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4600" w:rsidRPr="001F6928" w:rsidRDefault="00CB4600">
      <w:pPr>
        <w:pStyle w:val="Frslagsrubrik"/>
      </w:pPr>
      <w:r w:rsidRPr="001F6928">
        <w:t>Förslag till riksdagsbeslut</w:t>
      </w:r>
    </w:p>
    <w:p w:rsidR="00CB4600" w:rsidRPr="001F6928" w:rsidRDefault="00CB4600">
      <w:pPr>
        <w:pStyle w:val="Hemstlatt"/>
        <w:ind w:left="0"/>
      </w:pPr>
      <w:r w:rsidRPr="001F6928">
        <w:t>Riksdagen tillkännager för regeringen som sin mening vad som anförs i motionen om dödsstraff för barn.</w:t>
      </w:r>
    </w:p>
    <w:p w:rsidR="00CB4600" w:rsidRPr="001F6928" w:rsidRDefault="00CB4600">
      <w:pPr>
        <w:pStyle w:val="Rubrik1"/>
      </w:pPr>
      <w:r w:rsidRPr="001F6928">
        <w:t>Motivering</w:t>
      </w:r>
    </w:p>
    <w:p w:rsidR="00CB4600" w:rsidRPr="001F6928" w:rsidRDefault="00CB4600">
      <w:r w:rsidRPr="001F6928">
        <w:t>År 2012 utfördes 682 avrättningar i 21 olika länder. Detta är visserligen en nedgång från 28 länder i början av 00-talet, men samtidigt har Japan, Indien och Pakistan utfört avrättningar under 2012 efter att de ha haft ett uppehåll under något år. Flest avrättningar utfördes i Kina, Iran och Irak följt av Saud</w:t>
      </w:r>
      <w:r w:rsidRPr="001F6928">
        <w:t>i</w:t>
      </w:r>
      <w:r w:rsidRPr="001F6928">
        <w:t>arabien, USA, Jemen och Sudan.</w:t>
      </w:r>
    </w:p>
    <w:p w:rsidR="00CB4600" w:rsidRPr="001F6928" w:rsidRDefault="00CB4600">
      <w:pPr>
        <w:pStyle w:val="Normaltindrag"/>
      </w:pPr>
      <w:r w:rsidRPr="001F6928">
        <w:t>Även om dödsstraff riktade mot barn är förbjudet enligt internationell lag förekommer dessa dessvärre än i dag. Den 21 januari 2012 avrättades Fuad Ahmed Ali Abdulla i Jemen, för ett brott han begått när han ännu inte var 18 år fyllda, och den 9 januari i år (2013) avrättades Rizana Nafeek i Saudiarab</w:t>
      </w:r>
      <w:r w:rsidRPr="001F6928">
        <w:t>i</w:t>
      </w:r>
      <w:r w:rsidRPr="001F6928">
        <w:t>en. Redan har ytterligare dödsstraff utdömts under året: Amnesty Internati</w:t>
      </w:r>
      <w:r w:rsidRPr="001F6928">
        <w:t>o</w:t>
      </w:r>
      <w:r w:rsidRPr="001F6928">
        <w:t>nal uppmärksammar ett fall i Maldiverna, där två pojkar dömts till döden för ett mord de utförde som 17-åringar.</w:t>
      </w:r>
    </w:p>
    <w:p w:rsidR="00CB4600" w:rsidRPr="001F6928" w:rsidRDefault="00CB4600">
      <w:pPr>
        <w:pStyle w:val="Normaltindrag"/>
      </w:pPr>
      <w:r w:rsidRPr="001F6928">
        <w:t>Varje avrättning av ett barn bryter mot internationell rätt. Konventionen om medborgerliga och politiska rättigheter och konventionen om barnets rättigheter fastslår båda att dödsstraff inte ”skall utdömas för brott som b</w:t>
      </w:r>
      <w:r w:rsidRPr="001F6928">
        <w:t>e</w:t>
      </w:r>
      <w:r w:rsidRPr="001F6928">
        <w:t>gåtts av personer under 18 år”. Även andra internationella humanitära fördrag ger barn och ungdomar detta skydd.</w:t>
      </w:r>
    </w:p>
    <w:p w:rsidR="00CB4600" w:rsidRPr="001F6928" w:rsidRDefault="00CB4600">
      <w:pPr>
        <w:pStyle w:val="Normaltindrag"/>
      </w:pPr>
      <w:r w:rsidRPr="001F6928">
        <w:t>Sverige bör i kontakten med de länder som tillämpar dödsstraff för barn under 18 år med tydlig skärpa fortsätta att påpeka de konventionsbrott detta innebär.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F6928">
        <w:trPr>
          <w:cantSplit/>
        </w:trPr>
        <w:tc>
          <w:tcPr>
            <w:tcW w:w="3046" w:type="dxa"/>
          </w:tcPr>
          <w:p w:rsidR="00CB4600" w:rsidRPr="001F6928" w:rsidRDefault="00CB4600">
            <w:pPr>
              <w:pStyle w:val="UnderskriftDatum"/>
              <w:spacing w:before="240"/>
            </w:pPr>
            <w:r w:rsidRPr="001F6928">
              <w:lastRenderedPageBreak/>
              <w:t>Stockholm den 5 september 2013</w:t>
            </w:r>
          </w:p>
        </w:tc>
        <w:tc>
          <w:tcPr>
            <w:tcW w:w="3047" w:type="dxa"/>
          </w:tcPr>
          <w:p w:rsidR="00CB4600" w:rsidRPr="001F6928" w:rsidRDefault="00CB4600">
            <w:pPr>
              <w:pStyle w:val="Underskrifter"/>
              <w:spacing w:before="240"/>
            </w:pPr>
          </w:p>
        </w:tc>
      </w:tr>
      <w:tr w:rsidR="00000000" w:rsidRPr="001F6928">
        <w:trPr>
          <w:cantSplit/>
        </w:trPr>
        <w:tc>
          <w:tcPr>
            <w:tcW w:w="3046" w:type="dxa"/>
          </w:tcPr>
          <w:p w:rsidR="00CB4600" w:rsidRPr="001F6928" w:rsidRDefault="00CB4600">
            <w:pPr>
              <w:pStyle w:val="Underskrifter"/>
            </w:pPr>
            <w:r w:rsidRPr="001F6928">
              <w:t>Mikael Oscarsson (KD)</w:t>
            </w:r>
          </w:p>
        </w:tc>
        <w:tc>
          <w:tcPr>
            <w:tcW w:w="3046" w:type="dxa"/>
          </w:tcPr>
          <w:p w:rsidR="00CB4600" w:rsidRPr="001F6928" w:rsidRDefault="00CB4600">
            <w:pPr>
              <w:pStyle w:val="Underskrifter"/>
            </w:pPr>
          </w:p>
        </w:tc>
      </w:tr>
    </w:tbl>
    <w:p w:rsidR="00CB4600" w:rsidRPr="001F6928" w:rsidRDefault="00CB4600">
      <w:pPr>
        <w:pStyle w:val="Normaltindrag"/>
      </w:pPr>
    </w:p>
    <w:sectPr w:rsidR="00CB4600" w:rsidRPr="001F69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4600" w:rsidRPr="001F6928" w:rsidRDefault="00CB4600">
      <w:r w:rsidRPr="001F6928">
        <w:separator/>
      </w:r>
    </w:p>
  </w:endnote>
  <w:endnote w:type="continuationSeparator" w:id="0">
    <w:p w:rsidR="00CB4600" w:rsidRPr="001F6928" w:rsidRDefault="00CB4600">
      <w:r w:rsidRPr="001F69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4600" w:rsidRPr="001F6928" w:rsidRDefault="001F6928">
    <w:pPr>
      <w:pStyle w:val="Sidfot"/>
    </w:pPr>
    <w:r w:rsidRPr="001F692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2621062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4600" w:rsidRDefault="00CB460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B4600" w:rsidRDefault="00CB460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4600" w:rsidRPr="001F6928" w:rsidRDefault="001F6928">
    <w:pPr>
      <w:pStyle w:val="Sidfot"/>
    </w:pPr>
    <w:r w:rsidRPr="001F692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868844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4600" w:rsidRDefault="00CB46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B4600" w:rsidRDefault="00CB46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4600" w:rsidRPr="001F6928" w:rsidRDefault="001F6928">
    <w:pPr>
      <w:pStyle w:val="Sidfot"/>
    </w:pPr>
    <w:r w:rsidRPr="001F692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3818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4600" w:rsidRDefault="00CB46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B4600" w:rsidRDefault="00CB46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4600" w:rsidRPr="001F6928" w:rsidRDefault="00CB4600">
      <w:r w:rsidRPr="001F6928">
        <w:separator/>
      </w:r>
    </w:p>
  </w:footnote>
  <w:footnote w:type="continuationSeparator" w:id="0">
    <w:p w:rsidR="00CB4600" w:rsidRPr="001F6928" w:rsidRDefault="00CB4600">
      <w:r w:rsidRPr="001F69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4600" w:rsidRPr="001F6928" w:rsidRDefault="001F6928">
    <w:pPr>
      <w:pStyle w:val="Sidhuvud"/>
    </w:pPr>
    <w:r w:rsidRPr="001F692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5479155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4600" w:rsidRDefault="00CB460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B4600" w:rsidRDefault="00CB460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4600" w:rsidRPr="001F6928" w:rsidRDefault="001F6928">
    <w:pPr>
      <w:pStyle w:val="Sidhuvud"/>
    </w:pPr>
    <w:r w:rsidRPr="001F692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7752540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4600" w:rsidRDefault="00CB460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B4600" w:rsidRDefault="00CB460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4600" w:rsidRPr="001F6928" w:rsidRDefault="00CB4600">
    <w:pPr>
      <w:pStyle w:val="FSHNormal"/>
      <w:tabs>
        <w:tab w:val="right" w:pos="5840"/>
      </w:tabs>
    </w:pPr>
    <w:r w:rsidRPr="001F6928">
      <w:br/>
    </w:r>
    <w:r w:rsidRPr="001F6928">
      <w:fldChar w:fldCharType="begin" w:fldLock="1"/>
    </w:r>
    <w:r w:rsidRPr="001F6928">
      <w:instrText xml:space="preserve"> DOCPROPERTY</w:instrText>
    </w:r>
    <w:r w:rsidRPr="001F6928">
      <w:rPr>
        <w:sz w:val="18"/>
      </w:rPr>
      <w:instrText xml:space="preserve"> "YearUser" *\charformat </w:instrText>
    </w:r>
    <w:r w:rsidRPr="001F6928">
      <w:fldChar w:fldCharType="separate"/>
    </w:r>
    <w:r w:rsidRPr="001F6928">
      <w:t>2013/14</w:t>
    </w:r>
    <w:r w:rsidRPr="001F6928">
      <w:fldChar w:fldCharType="end"/>
    </w:r>
    <w:r w:rsidRPr="001F6928">
      <w:t xml:space="preserve"> </w:t>
    </w:r>
    <w:r w:rsidRPr="001F6928">
      <w:tab/>
      <w:t xml:space="preserve">mnr: </w:t>
    </w:r>
    <w:r w:rsidRPr="001F6928">
      <w:fldChar w:fldCharType="begin" w:fldLock="1"/>
    </w:r>
    <w:r w:rsidRPr="001F6928">
      <w:instrText xml:space="preserve"> DOCPROPERTY</w:instrText>
    </w:r>
    <w:r w:rsidRPr="001F6928">
      <w:rPr>
        <w:sz w:val="18"/>
      </w:rPr>
      <w:instrText xml:space="preserve"> "Motionsnummer" *\charformat </w:instrText>
    </w:r>
    <w:r w:rsidRPr="001F6928">
      <w:fldChar w:fldCharType="separate"/>
    </w:r>
    <w:r w:rsidRPr="001F6928">
      <w:t>U257</w:t>
    </w:r>
    <w:r w:rsidRPr="001F6928">
      <w:fldChar w:fldCharType="end"/>
    </w:r>
    <w:r w:rsidRPr="001F6928">
      <w:br/>
    </w:r>
    <w:r w:rsidRPr="001F6928">
      <w:fldChar w:fldCharType="begin" w:fldLock="1"/>
    </w:r>
    <w:r w:rsidRPr="001F6928">
      <w:instrText xml:space="preserve"> DOCPROPERTY</w:instrText>
    </w:r>
    <w:r w:rsidRPr="001F6928">
      <w:rPr>
        <w:sz w:val="18"/>
      </w:rPr>
      <w:instrText xml:space="preserve"> "Samling" *\charformat </w:instrText>
    </w:r>
    <w:r w:rsidRPr="001F6928">
      <w:fldChar w:fldCharType="end"/>
    </w:r>
    <w:r w:rsidRPr="001F6928">
      <w:tab/>
      <w:t xml:space="preserve">pnr: </w:t>
    </w:r>
    <w:r w:rsidRPr="001F6928">
      <w:fldChar w:fldCharType="begin" w:fldLock="1"/>
    </w:r>
    <w:r w:rsidRPr="001F6928">
      <w:instrText xml:space="preserve"> DOCPROPERTY</w:instrText>
    </w:r>
    <w:r w:rsidRPr="001F6928">
      <w:rPr>
        <w:sz w:val="18"/>
      </w:rPr>
      <w:instrText xml:space="preserve"> "Partinummer" *\charformat </w:instrText>
    </w:r>
    <w:r w:rsidRPr="001F6928">
      <w:fldChar w:fldCharType="separate"/>
    </w:r>
    <w:r w:rsidRPr="001F6928">
      <w:t>KD715</w:t>
    </w:r>
    <w:r w:rsidRPr="001F6928">
      <w:fldChar w:fldCharType="end"/>
    </w:r>
  </w:p>
  <w:p w:rsidR="00CB4600" w:rsidRPr="001F6928" w:rsidRDefault="00CB4600">
    <w:pPr>
      <w:pStyle w:val="FSHRub1"/>
    </w:pPr>
    <w:r w:rsidRPr="001F6928">
      <w:t>Motion till riksdagen</w:t>
    </w:r>
    <w:r w:rsidRPr="001F6928">
      <w:br/>
    </w:r>
    <w:r w:rsidRPr="001F6928">
      <w:fldChar w:fldCharType="begin" w:fldLock="1"/>
    </w:r>
    <w:r w:rsidRPr="001F6928">
      <w:instrText xml:space="preserve"> DOCPROPERTY "YearUser" *\charformat </w:instrText>
    </w:r>
    <w:r w:rsidRPr="001F6928">
      <w:fldChar w:fldCharType="separate"/>
    </w:r>
    <w:r w:rsidRPr="001F6928">
      <w:t>2013/14</w:t>
    </w:r>
    <w:r w:rsidRPr="001F6928">
      <w:fldChar w:fldCharType="end"/>
    </w:r>
    <w:r w:rsidRPr="001F6928">
      <w:t>:</w:t>
    </w:r>
    <w:r w:rsidRPr="001F6928">
      <w:fldChar w:fldCharType="begin" w:fldLock="1"/>
    </w:r>
    <w:r w:rsidRPr="001F6928">
      <w:instrText xml:space="preserve"> DOCPROPERTY "Motionsnummer" *\charformat </w:instrText>
    </w:r>
    <w:r w:rsidRPr="001F6928">
      <w:fldChar w:fldCharType="separate"/>
    </w:r>
    <w:r w:rsidRPr="001F6928">
      <w:t>U257</w:t>
    </w:r>
    <w:r w:rsidRPr="001F6928">
      <w:fldChar w:fldCharType="end"/>
    </w:r>
  </w:p>
  <w:p w:rsidR="00CB4600" w:rsidRPr="001F6928" w:rsidRDefault="00CB4600">
    <w:pPr>
      <w:pStyle w:val="FSHNormalS5"/>
    </w:pPr>
    <w:r w:rsidRPr="001F6928">
      <w:fldChar w:fldCharType="begin" w:fldLock="1"/>
    </w:r>
    <w:r w:rsidRPr="001F6928">
      <w:instrText xml:space="preserve"> DOCPROPERTY "MotionarText" *\charformat </w:instrText>
    </w:r>
    <w:r w:rsidRPr="001F6928">
      <w:fldChar w:fldCharType="separate"/>
    </w:r>
    <w:r w:rsidRPr="001F6928">
      <w:t>av Mikael Oscarsson (KD)</w:t>
    </w:r>
    <w:r w:rsidRPr="001F6928">
      <w:fldChar w:fldCharType="end"/>
    </w:r>
    <w:r w:rsidRPr="001F6928">
      <w:br/>
    </w:r>
    <w:r w:rsidRPr="001F6928">
      <w:fldChar w:fldCharType="begin" w:fldLock="1"/>
    </w:r>
    <w:r w:rsidRPr="001F6928">
      <w:instrText xml:space="preserve"> DOCPROPERTY "SvarFrasKort" *\charformat </w:instrText>
    </w:r>
    <w:r w:rsidRPr="001F6928">
      <w:fldChar w:fldCharType="end"/>
    </w:r>
  </w:p>
  <w:p w:rsidR="00CB4600" w:rsidRPr="001F6928" w:rsidRDefault="00CB4600">
    <w:pPr>
      <w:pStyle w:val="FSHTitel"/>
    </w:pPr>
    <w:r w:rsidRPr="001F6928">
      <w:fldChar w:fldCharType="begin" w:fldLock="1"/>
    </w:r>
    <w:r w:rsidRPr="001F6928">
      <w:instrText xml:space="preserve"> DOCPROPERTY</w:instrText>
    </w:r>
    <w:r w:rsidRPr="001F6928">
      <w:rPr>
        <w:sz w:val="18"/>
      </w:rPr>
      <w:instrText xml:space="preserve"> "RubrikSvar" *\charformat </w:instrText>
    </w:r>
    <w:r w:rsidRPr="001F6928">
      <w:fldChar w:fldCharType="separate"/>
    </w:r>
    <w:r w:rsidRPr="001F6928">
      <w:t>Dödsstraff för barn</w:t>
    </w:r>
    <w:r w:rsidRPr="001F6928">
      <w:fldChar w:fldCharType="end"/>
    </w:r>
  </w:p>
  <w:p w:rsidR="00CB4600" w:rsidRPr="001F6928" w:rsidRDefault="00CB4600">
    <w:pPr>
      <w:pStyle w:val="Normal00"/>
    </w:pPr>
  </w:p>
  <w:p w:rsidR="00CB4600" w:rsidRPr="001F6928" w:rsidRDefault="00CB460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901332671">
    <w:abstractNumId w:val="13"/>
  </w:num>
  <w:num w:numId="2" w16cid:durableId="1484202307">
    <w:abstractNumId w:val="11"/>
  </w:num>
  <w:num w:numId="3" w16cid:durableId="1109197898">
    <w:abstractNumId w:val="14"/>
  </w:num>
  <w:num w:numId="4" w16cid:durableId="1221014637">
    <w:abstractNumId w:val="8"/>
  </w:num>
  <w:num w:numId="5" w16cid:durableId="52124594">
    <w:abstractNumId w:val="3"/>
  </w:num>
  <w:num w:numId="6" w16cid:durableId="358356100">
    <w:abstractNumId w:val="2"/>
  </w:num>
  <w:num w:numId="7" w16cid:durableId="1049496069">
    <w:abstractNumId w:val="1"/>
  </w:num>
  <w:num w:numId="8" w16cid:durableId="163131005">
    <w:abstractNumId w:val="0"/>
  </w:num>
  <w:num w:numId="9" w16cid:durableId="471022784">
    <w:abstractNumId w:val="9"/>
  </w:num>
  <w:num w:numId="10" w16cid:durableId="1565019061">
    <w:abstractNumId w:val="7"/>
  </w:num>
  <w:num w:numId="11" w16cid:durableId="834145865">
    <w:abstractNumId w:val="6"/>
  </w:num>
  <w:num w:numId="12" w16cid:durableId="1266882764">
    <w:abstractNumId w:val="5"/>
  </w:num>
  <w:num w:numId="13" w16cid:durableId="1883394537">
    <w:abstractNumId w:val="4"/>
  </w:num>
  <w:num w:numId="14" w16cid:durableId="575209664">
    <w:abstractNumId w:val="16"/>
  </w:num>
  <w:num w:numId="15" w16cid:durableId="1681348495">
    <w:abstractNumId w:val="12"/>
  </w:num>
  <w:num w:numId="16" w16cid:durableId="15239343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05"/>
    <w:docVar w:name="PersonGUIDs" w:val="{525D3AD4-49ED-4628-A091-8AD83DB3E8E0}"/>
  </w:docVars>
  <w:rsids>
    <w:rsidRoot w:val="00B4698D"/>
    <w:rsid w:val="001F6928"/>
    <w:rsid w:val="00B4698D"/>
    <w:rsid w:val="00CB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C743090-69CC-4E13-AF55-F59CCB81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1321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KD715</vt:lpstr>
    </vt:vector>
  </TitlesOfParts>
  <Company>Riksdagen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KD715</dc:title>
  <dc:subject>KD715</dc:subject>
  <dc:creator>Riksdagen</dc:creator>
  <cp:keywords>Riksdagen</cp:keywords>
  <dc:description>AD-ändringar</dc:description>
  <cp:lastModifiedBy>Lars Brink</cp:lastModifiedBy>
  <cp:revision>2</cp:revision>
  <cp:lastPrinted>2014-01-09T11:41:00Z</cp:lastPrinted>
  <dcterms:created xsi:type="dcterms:W3CDTF">2025-12-18T00:06:00Z</dcterms:created>
  <dcterms:modified xsi:type="dcterms:W3CDTF">2025-12-18T00:06:00Z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mot2000_606_2013-09-05</vt:lpwstr>
  </property>
  <property fmtid="{D5CDD505-2E9C-101B-9397-08002B2CF9AE}" pid="3" name="version">
    <vt:lpwstr>mot2000_606_2013-09-05</vt:lpwstr>
  </property>
  <property fmtid="{D5CDD505-2E9C-101B-9397-08002B2CF9AE}" pid="4" name="dokumenttyp">
    <vt:lpwstr>motion</vt:lpwstr>
  </property>
  <property fmtid="{D5CDD505-2E9C-101B-9397-08002B2CF9AE}" pid="5" name="Sekr">
    <vt:lpwstr>ON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Dödsstraff för 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Dödsstraff för barn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KD715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Mikael Oscarsson (KD)</vt:lpwstr>
  </property>
  <property fmtid="{D5CDD505-2E9C-101B-9397-08002B2CF9AE}" pid="26" name="MotionarLista">
    <vt:lpwstr>Oscarsson, Mikael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Oscarsson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september 2013</vt:lpwstr>
  </property>
  <property fmtid="{D5CDD505-2E9C-101B-9397-08002B2CF9AE}" pid="44" name="NotesUID">
    <vt:lpwstr/>
  </property>
  <property fmtid="{D5CDD505-2E9C-101B-9397-08002B2CF9AE}" pid="45" name="ReservUID">
    <vt:lpwstr>oa0908aa</vt:lpwstr>
  </property>
  <property fmtid="{D5CDD505-2E9C-101B-9397-08002B2CF9AE}" pid="46" name="MotionID">
    <vt:lpwstr>20132014000000750068000007150069</vt:lpwstr>
  </property>
  <property fmtid="{D5CDD505-2E9C-101B-9397-08002B2CF9AE}" pid="47" name="datum">
    <vt:lpwstr>130905</vt:lpwstr>
  </property>
  <property fmtid="{D5CDD505-2E9C-101B-9397-08002B2CF9AE}" pid="48" name="avsändar-e-post">
    <vt:lpwstr/>
  </property>
  <property fmtid="{D5CDD505-2E9C-101B-9397-08002B2CF9AE}" pid="49" name="id">
    <vt:lpwstr>20132014000000750068000007150069</vt:lpwstr>
  </property>
  <property fmtid="{D5CDD505-2E9C-101B-9397-08002B2CF9AE}" pid="50" name="nummer">
    <vt:lpwstr>257</vt:lpwstr>
  </property>
  <property fmtid="{D5CDD505-2E9C-101B-9397-08002B2CF9AE}" pid="51" name="utskottsbeteckning">
    <vt:lpwstr>U</vt:lpwstr>
  </property>
  <property fmtid="{D5CDD505-2E9C-101B-9397-08002B2CF9AE}" pid="52" name="GlobalUID">
    <vt:lpwstr>{56931BDB-AA17-4AAB-B25D-012F10EA0169}</vt:lpwstr>
  </property>
  <property fmtid="{D5CDD505-2E9C-101B-9397-08002B2CF9AE}" pid="53" name="Överföringar">
    <vt:i4>0</vt:i4>
  </property>
  <property fmtid="{D5CDD505-2E9C-101B-9397-08002B2CF9AE}" pid="54" name="Checksum">
    <vt:lpwstr>*0006297956259*</vt:lpwstr>
  </property>
  <property fmtid="{D5CDD505-2E9C-101B-9397-08002B2CF9AE}" pid="55" name="skuggnummer">
    <vt:lpwstr>2304</vt:lpwstr>
  </property>
  <property fmtid="{D5CDD505-2E9C-101B-9397-08002B2CF9AE}" pid="56" name="urixVersion">
    <vt:lpwstr>4.6.0.0</vt:lpwstr>
  </property>
  <property fmtid="{D5CDD505-2E9C-101B-9397-08002B2CF9AE}" pid="57" name="urixOrigin">
    <vt:lpwstr>140109 12:41:52.983</vt:lpwstr>
  </property>
  <property fmtid="{D5CDD505-2E9C-101B-9397-08002B2CF9AE}" pid="58" name="urixGuid">
    <vt:lpwstr>{C5D5324A-9A09-450E-A088-0D678DDC6B82}</vt:lpwstr>
  </property>
</Properties>
</file>