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F9E2" w14:textId="163360BD" w:rsidR="00BB766A" w:rsidRDefault="00BB766A" w:rsidP="00DA0661">
      <w:pPr>
        <w:pStyle w:val="Rubrik"/>
      </w:pPr>
      <w:bookmarkStart w:id="0" w:name="Start"/>
      <w:bookmarkEnd w:id="0"/>
      <w:r>
        <w:t>Svar på fråga 2019/20:1542 av Yasmine Posio (V)</w:t>
      </w:r>
      <w:r>
        <w:br/>
        <w:t>Israels planerade annektering av områden på Västbanken</w:t>
      </w:r>
    </w:p>
    <w:p w14:paraId="2EA42932" w14:textId="77777777" w:rsidR="00BB766A" w:rsidRPr="009B6A08" w:rsidRDefault="00BB766A" w:rsidP="00BB766A">
      <w:pPr>
        <w:autoSpaceDE w:val="0"/>
        <w:autoSpaceDN w:val="0"/>
        <w:adjustRightInd w:val="0"/>
        <w:spacing w:after="0"/>
        <w:rPr>
          <w:rFonts w:ascii="Garamond" w:hAnsi="Garamond" w:cs="TimesNewRomanPSMT"/>
        </w:rPr>
      </w:pPr>
      <w:r w:rsidRPr="009B6A08">
        <w:rPr>
          <w:rFonts w:ascii="Garamond" w:hAnsi="Garamond"/>
        </w:rPr>
        <w:t xml:space="preserve">Yasmine Posio har frågat mig vilka åtgärder jag avser att vidta för att förmå Netanyahu att inte fatta beslut om att annektera delar av Västbanken och för att förmå Israel att sluta begå folkrättsliga brott. </w:t>
      </w:r>
    </w:p>
    <w:p w14:paraId="6ACD31B0" w14:textId="77777777" w:rsidR="00BB766A" w:rsidRPr="009B6A08" w:rsidRDefault="00BB766A" w:rsidP="00BB766A">
      <w:pPr>
        <w:autoSpaceDE w:val="0"/>
        <w:autoSpaceDN w:val="0"/>
        <w:adjustRightInd w:val="0"/>
        <w:spacing w:after="0"/>
        <w:rPr>
          <w:rFonts w:ascii="Garamond" w:hAnsi="Garamond" w:cs="TimesNewRomanPSMT"/>
        </w:rPr>
      </w:pPr>
    </w:p>
    <w:p w14:paraId="5CF81490" w14:textId="77777777" w:rsidR="00BB766A" w:rsidRPr="009B6A08" w:rsidRDefault="00BB766A" w:rsidP="00BB766A">
      <w:pPr>
        <w:autoSpaceDE w:val="0"/>
        <w:autoSpaceDN w:val="0"/>
        <w:adjustRightInd w:val="0"/>
        <w:spacing w:after="0"/>
        <w:rPr>
          <w:rFonts w:ascii="Garamond" w:hAnsi="Garamond" w:cs="TimesNewRomanPSMT"/>
        </w:rPr>
      </w:pPr>
      <w:r w:rsidRPr="009B6A08">
        <w:rPr>
          <w:rFonts w:ascii="Garamond" w:hAnsi="Garamond"/>
        </w:rPr>
        <w:t xml:space="preserve">Sverige stödjer EU:s sedan länge överenskomna politik som baseras på att folkrätten och FN:s säkerhetsrådsresolutioner ska utgöra grunden för en rättvis och hållbar fred mellan Israel och Palestina och att ockupationen upphör. </w:t>
      </w:r>
    </w:p>
    <w:p w14:paraId="3439BA3F" w14:textId="77777777" w:rsidR="00BB766A" w:rsidRPr="009B6A08" w:rsidRDefault="00BB766A" w:rsidP="00BB766A">
      <w:pPr>
        <w:autoSpaceDE w:val="0"/>
        <w:autoSpaceDN w:val="0"/>
        <w:adjustRightInd w:val="0"/>
        <w:spacing w:after="0"/>
        <w:rPr>
          <w:rFonts w:ascii="Garamond" w:hAnsi="Garamond" w:cs="TimesNewRomanPSMT"/>
        </w:rPr>
      </w:pPr>
    </w:p>
    <w:p w14:paraId="25AAC5E0" w14:textId="77777777" w:rsidR="00BB766A" w:rsidRDefault="00BB766A" w:rsidP="00BB766A">
      <w:pPr>
        <w:pStyle w:val="Liststycke"/>
        <w:tabs>
          <w:tab w:val="left" w:pos="3261"/>
        </w:tabs>
        <w:ind w:left="0"/>
        <w:rPr>
          <w:rFonts w:ascii="Garamond" w:hAnsi="Garamond"/>
        </w:rPr>
      </w:pPr>
      <w:r w:rsidRPr="009B6A08">
        <w:rPr>
          <w:rFonts w:ascii="Garamond" w:hAnsi="Garamond" w:cs="Arial"/>
          <w:bCs/>
        </w:rPr>
        <w:t xml:space="preserve">De israeliska planerna på att annektera delar av Västbanken, </w:t>
      </w:r>
      <w:r>
        <w:rPr>
          <w:rFonts w:ascii="Garamond" w:hAnsi="Garamond" w:cs="Arial"/>
          <w:bCs/>
        </w:rPr>
        <w:t xml:space="preserve">utifrån </w:t>
      </w:r>
      <w:r w:rsidRPr="009B6A08">
        <w:rPr>
          <w:rFonts w:ascii="Garamond" w:hAnsi="Garamond" w:cs="Arial"/>
          <w:bCs/>
        </w:rPr>
        <w:t>Trumpadministrationen</w:t>
      </w:r>
      <w:r>
        <w:rPr>
          <w:rFonts w:ascii="Garamond" w:hAnsi="Garamond" w:cs="Arial"/>
          <w:bCs/>
        </w:rPr>
        <w:t>s initiativ</w:t>
      </w:r>
      <w:r w:rsidRPr="009B6A08">
        <w:rPr>
          <w:rFonts w:ascii="Garamond" w:hAnsi="Garamond" w:cs="Arial"/>
          <w:bCs/>
        </w:rPr>
        <w:t xml:space="preserve">, är djupt </w:t>
      </w:r>
      <w:r>
        <w:rPr>
          <w:rFonts w:ascii="Garamond" w:hAnsi="Garamond" w:cs="Arial"/>
          <w:bCs/>
        </w:rPr>
        <w:t xml:space="preserve">beklagliga </w:t>
      </w:r>
      <w:r w:rsidRPr="009B6A08">
        <w:rPr>
          <w:rFonts w:ascii="Garamond" w:hAnsi="Garamond" w:cs="Arial"/>
          <w:bCs/>
        </w:rPr>
        <w:t xml:space="preserve">eftersom det </w:t>
      </w:r>
      <w:r w:rsidRPr="009B6A08">
        <w:rPr>
          <w:rFonts w:ascii="Garamond" w:hAnsi="Garamond"/>
        </w:rPr>
        <w:t xml:space="preserve">skulle </w:t>
      </w:r>
      <w:r>
        <w:rPr>
          <w:rFonts w:ascii="Garamond" w:hAnsi="Garamond"/>
        </w:rPr>
        <w:t>utgöra ett</w:t>
      </w:r>
      <w:r w:rsidRPr="009B6A08">
        <w:rPr>
          <w:rFonts w:ascii="Garamond" w:hAnsi="Garamond"/>
        </w:rPr>
        <w:t xml:space="preserve"> brott mot folkrätten och </w:t>
      </w:r>
      <w:r>
        <w:rPr>
          <w:rFonts w:ascii="Garamond" w:hAnsi="Garamond"/>
        </w:rPr>
        <w:t>kraftigt försvåra</w:t>
      </w:r>
      <w:r w:rsidRPr="009B6A08">
        <w:rPr>
          <w:rFonts w:ascii="Garamond" w:hAnsi="Garamond"/>
        </w:rPr>
        <w:t xml:space="preserve"> utsikterna att realisera en lösning med två stater som lever sida vid sida i fred och säkerhet med Jerusalem som huvudstad för båda. </w:t>
      </w:r>
    </w:p>
    <w:p w14:paraId="2375E4B0" w14:textId="77777777" w:rsidR="00BB766A" w:rsidRDefault="00BB766A" w:rsidP="00BB766A">
      <w:pPr>
        <w:pStyle w:val="Liststycke"/>
        <w:tabs>
          <w:tab w:val="left" w:pos="3261"/>
        </w:tabs>
        <w:ind w:left="0"/>
        <w:rPr>
          <w:rFonts w:ascii="Garamond" w:hAnsi="Garamond"/>
        </w:rPr>
      </w:pPr>
    </w:p>
    <w:p w14:paraId="7CD30442" w14:textId="77777777" w:rsidR="00BB766A" w:rsidRPr="009B6A08" w:rsidRDefault="00BB766A" w:rsidP="00BB766A">
      <w:pPr>
        <w:pStyle w:val="Liststycke"/>
        <w:tabs>
          <w:tab w:val="left" w:pos="3261"/>
        </w:tabs>
        <w:ind w:left="0"/>
        <w:rPr>
          <w:rFonts w:ascii="Garamond" w:hAnsi="Garamond"/>
        </w:rPr>
      </w:pPr>
      <w:r w:rsidRPr="009B6A08">
        <w:rPr>
          <w:rFonts w:ascii="Garamond" w:hAnsi="Garamond"/>
        </w:rPr>
        <w:t xml:space="preserve">EU, liksom Sverige, arbetar aktivt för att motverka en annektering. </w:t>
      </w:r>
      <w:r>
        <w:rPr>
          <w:rFonts w:ascii="Garamond" w:hAnsi="Garamond"/>
        </w:rPr>
        <w:t xml:space="preserve">EU har konstaterat att inga </w:t>
      </w:r>
      <w:r w:rsidRPr="009B6A08">
        <w:rPr>
          <w:rFonts w:ascii="Garamond" w:hAnsi="Garamond"/>
        </w:rPr>
        <w:t xml:space="preserve">förändringar av 1967 års gränser, andra än de parterna kommer överens om, kommer att erkännas. EU:s höge representant för utrikes-och säkerhetspolitik, Josep Borell, har varit glasklar </w:t>
      </w:r>
      <w:r>
        <w:rPr>
          <w:rFonts w:ascii="Garamond" w:hAnsi="Garamond"/>
        </w:rPr>
        <w:t>i sitt budskap om</w:t>
      </w:r>
      <w:r w:rsidRPr="009B6A08">
        <w:rPr>
          <w:rFonts w:ascii="Garamond" w:hAnsi="Garamond"/>
        </w:rPr>
        <w:t xml:space="preserve"> att annektering </w:t>
      </w:r>
      <w:r>
        <w:rPr>
          <w:rFonts w:ascii="Garamond" w:hAnsi="Garamond"/>
        </w:rPr>
        <w:t>strider mot folkrätten</w:t>
      </w:r>
      <w:r w:rsidRPr="009B6A08">
        <w:rPr>
          <w:rFonts w:ascii="Garamond" w:hAnsi="Garamond"/>
        </w:rPr>
        <w:t>, riskera</w:t>
      </w:r>
      <w:r>
        <w:rPr>
          <w:rFonts w:ascii="Garamond" w:hAnsi="Garamond"/>
        </w:rPr>
        <w:t>r</w:t>
      </w:r>
      <w:r w:rsidRPr="009B6A08">
        <w:rPr>
          <w:rFonts w:ascii="Garamond" w:hAnsi="Garamond"/>
        </w:rPr>
        <w:t xml:space="preserve"> att få konsekvenser för regional säkerhet och stabilitet samt understrukit att EU kommer att följa utvecklingen noga, och agera därefter. </w:t>
      </w:r>
    </w:p>
    <w:p w14:paraId="46574D64" w14:textId="77777777" w:rsidR="00BB766A" w:rsidRPr="009B6A08" w:rsidRDefault="00BB766A" w:rsidP="00BB766A">
      <w:pPr>
        <w:rPr>
          <w:rFonts w:ascii="Garamond" w:hAnsi="Garamond"/>
        </w:rPr>
      </w:pPr>
      <w:r w:rsidRPr="009B6A08">
        <w:rPr>
          <w:rFonts w:ascii="Garamond" w:hAnsi="Garamond"/>
        </w:rPr>
        <w:t>Som ett led i att förhindra en annektering diskuterar även EU frågan med USA och regionala aktörer. Vid EU:s utrikesministermöte den 15 juni togs frågan upp med den amerikansk</w:t>
      </w:r>
      <w:r>
        <w:rPr>
          <w:rFonts w:ascii="Garamond" w:hAnsi="Garamond"/>
        </w:rPr>
        <w:t>e</w:t>
      </w:r>
      <w:r w:rsidRPr="009B6A08">
        <w:rPr>
          <w:rFonts w:ascii="Garamond" w:hAnsi="Garamond"/>
        </w:rPr>
        <w:t xml:space="preserve"> utrikesministern. Själv har jag diskuterat frågan</w:t>
      </w:r>
      <w:r>
        <w:rPr>
          <w:rFonts w:ascii="Garamond" w:hAnsi="Garamond"/>
        </w:rPr>
        <w:t xml:space="preserve"> med ett antal kollegor</w:t>
      </w:r>
      <w:r w:rsidRPr="009B6A08">
        <w:rPr>
          <w:rFonts w:ascii="Garamond" w:hAnsi="Garamond"/>
        </w:rPr>
        <w:t xml:space="preserve">, däribland utrikesminister Pompeo. </w:t>
      </w:r>
      <w:r w:rsidRPr="009B6A08">
        <w:rPr>
          <w:rFonts w:ascii="Garamond" w:hAnsi="Garamond" w:cs="TimesNewRomanPSMT"/>
        </w:rPr>
        <w:t xml:space="preserve"> </w:t>
      </w:r>
    </w:p>
    <w:p w14:paraId="1E40C115" w14:textId="77777777" w:rsidR="00BB766A" w:rsidRDefault="00BB766A" w:rsidP="00BB766A">
      <w:pPr>
        <w:pStyle w:val="Brdtext"/>
        <w:tabs>
          <w:tab w:val="left" w:pos="3261"/>
        </w:tabs>
        <w:rPr>
          <w:rFonts w:ascii="Garamond" w:eastAsia="Times New Roman" w:hAnsi="Garamond" w:cs="Arial"/>
        </w:rPr>
      </w:pPr>
      <w:r w:rsidRPr="009B6A08">
        <w:rPr>
          <w:rFonts w:ascii="Garamond" w:eastAsia="Times New Roman" w:hAnsi="Garamond" w:cs="Arial"/>
        </w:rPr>
        <w:t xml:space="preserve">Liksom </w:t>
      </w:r>
      <w:r>
        <w:rPr>
          <w:rFonts w:ascii="Garamond" w:eastAsia="Times New Roman" w:hAnsi="Garamond" w:cs="Arial"/>
        </w:rPr>
        <w:t xml:space="preserve">FN </w:t>
      </w:r>
      <w:r w:rsidRPr="009B6A08">
        <w:rPr>
          <w:rFonts w:ascii="Garamond" w:eastAsia="Times New Roman" w:hAnsi="Garamond" w:cs="Arial"/>
        </w:rPr>
        <w:t xml:space="preserve">och </w:t>
      </w:r>
      <w:r>
        <w:rPr>
          <w:rFonts w:ascii="Garamond" w:eastAsia="Times New Roman" w:hAnsi="Garamond" w:cs="Arial"/>
        </w:rPr>
        <w:t>EU</w:t>
      </w:r>
      <w:r w:rsidRPr="009B6A08">
        <w:rPr>
          <w:rFonts w:ascii="Garamond" w:eastAsia="Times New Roman" w:hAnsi="Garamond" w:cs="Arial"/>
        </w:rPr>
        <w:t xml:space="preserve"> fortsätter Sverige att kritisera Israels bosättningspolitik: bosättningar</w:t>
      </w:r>
      <w:r>
        <w:rPr>
          <w:rFonts w:ascii="Garamond" w:eastAsia="Times New Roman" w:hAnsi="Garamond" w:cs="Arial"/>
        </w:rPr>
        <w:t>na på ockuperat område</w:t>
      </w:r>
      <w:r w:rsidRPr="009B6A08">
        <w:rPr>
          <w:rFonts w:ascii="Garamond" w:eastAsia="Times New Roman" w:hAnsi="Garamond" w:cs="Arial"/>
        </w:rPr>
        <w:t xml:space="preserve"> </w:t>
      </w:r>
      <w:r>
        <w:rPr>
          <w:rFonts w:ascii="Garamond" w:eastAsia="Times New Roman" w:hAnsi="Garamond" w:cs="Arial"/>
        </w:rPr>
        <w:t xml:space="preserve">utgör ett brott mot </w:t>
      </w:r>
      <w:r w:rsidRPr="009B6A08">
        <w:rPr>
          <w:rFonts w:ascii="Garamond" w:eastAsia="Times New Roman" w:hAnsi="Garamond" w:cs="Arial"/>
        </w:rPr>
        <w:t>folkrätten och underminerar möjligheten till en tvåstatslösning.</w:t>
      </w:r>
    </w:p>
    <w:p w14:paraId="353C0E9B" w14:textId="77777777" w:rsidR="00BB766A" w:rsidRPr="009B6A08" w:rsidRDefault="00BB766A" w:rsidP="00BB766A">
      <w:pPr>
        <w:pStyle w:val="Brdtext"/>
        <w:tabs>
          <w:tab w:val="left" w:pos="3261"/>
        </w:tabs>
        <w:rPr>
          <w:rFonts w:ascii="Garamond" w:hAnsi="Garamond"/>
        </w:rPr>
      </w:pPr>
      <w:r>
        <w:rPr>
          <w:rFonts w:ascii="Garamond" w:eastAsia="Times New Roman" w:hAnsi="Garamond" w:cs="Arial"/>
        </w:rPr>
        <w:t xml:space="preserve">Samtidigt är det viktigt att alltid fördöma ifrågasättande av Israels existens och erkänna både Israels och Palestinas legitima säkerhetsbehov. </w:t>
      </w:r>
      <w:r w:rsidRPr="009B6A08">
        <w:rPr>
          <w:rFonts w:ascii="Garamond" w:hAnsi="Garamond"/>
        </w:rPr>
        <w:t xml:space="preserve"> </w:t>
      </w:r>
    </w:p>
    <w:p w14:paraId="5C093131" w14:textId="77777777" w:rsidR="00BB766A" w:rsidRPr="009B6A08" w:rsidRDefault="00BB766A" w:rsidP="00BB766A">
      <w:pPr>
        <w:rPr>
          <w:rFonts w:ascii="Garamond" w:hAnsi="Garamond" w:cs="TimesNewRomanPSMT"/>
        </w:rPr>
      </w:pPr>
      <w:r w:rsidRPr="009B6A08">
        <w:rPr>
          <w:rFonts w:ascii="Garamond" w:hAnsi="Garamond" w:cs="TimesNewRomanPSMT"/>
        </w:rPr>
        <w:t xml:space="preserve">Regeringen, liksom övriga EU, är övertygad om att tvåstatslösningen och ett slut på ockupationen är det enda långsiktigt hållbara alternativet för en varaktig och rättvis fred för israeler och palestinier. Detta kommer regeringen fortsatt att arbeta för med diplomatin som ett centralt verktyg. </w:t>
      </w:r>
      <w:bookmarkStart w:id="1" w:name="_GoBack"/>
      <w:bookmarkEnd w:id="1"/>
    </w:p>
    <w:p w14:paraId="67B0F951" w14:textId="77777777" w:rsidR="00BB766A" w:rsidRPr="009B6A08" w:rsidRDefault="00BB766A" w:rsidP="00BB766A">
      <w:pPr>
        <w:pStyle w:val="Brdtext"/>
        <w:rPr>
          <w:rFonts w:ascii="Garamond" w:hAnsi="Garamond"/>
        </w:rPr>
      </w:pPr>
      <w:r w:rsidRPr="009B6A08">
        <w:rPr>
          <w:rFonts w:ascii="Garamond" w:hAnsi="Garamond"/>
        </w:rPr>
        <w:t xml:space="preserve">Stockholm den </w:t>
      </w:r>
      <w:sdt>
        <w:sdtPr>
          <w:rPr>
            <w:rFonts w:ascii="Garamond" w:hAnsi="Garamond"/>
          </w:rPr>
          <w:id w:val="-1225218591"/>
          <w:placeholder>
            <w:docPart w:val="B88C177648834A4A9EA9215A23CF084B"/>
          </w:placeholder>
          <w:dataBinding w:prefixMappings="xmlns:ns0='http://lp/documentinfo/RK' " w:xpath="/ns0:DocumentInfo[1]/ns0:BaseInfo[1]/ns0:HeaderDate[1]" w:storeItemID="{06D301F4-8736-443E-8D56-77219E41013C}"/>
          <w:date w:fullDate="2020-06-17T00:00:00Z">
            <w:dateFormat w:val="d MMMM yyyy"/>
            <w:lid w:val="sv-SE"/>
            <w:storeMappedDataAs w:val="dateTime"/>
            <w:calendar w:val="gregorian"/>
          </w:date>
        </w:sdtPr>
        <w:sdtContent>
          <w:r>
            <w:rPr>
              <w:rFonts w:ascii="Garamond" w:hAnsi="Garamond"/>
            </w:rPr>
            <w:t>17 juni 2020</w:t>
          </w:r>
        </w:sdtContent>
      </w:sdt>
    </w:p>
    <w:p w14:paraId="0B599470" w14:textId="77777777" w:rsidR="00BB766A" w:rsidRPr="009B6A08" w:rsidRDefault="00BB766A" w:rsidP="00BB766A">
      <w:pPr>
        <w:pStyle w:val="Brdtextutanavstnd"/>
        <w:rPr>
          <w:rFonts w:ascii="Garamond" w:hAnsi="Garamond"/>
        </w:rPr>
      </w:pPr>
    </w:p>
    <w:p w14:paraId="06A03168" w14:textId="77777777" w:rsidR="00BB766A" w:rsidRPr="009B6A08" w:rsidRDefault="00BB766A" w:rsidP="00BB766A">
      <w:pPr>
        <w:pStyle w:val="Brdtextutanavstnd"/>
        <w:rPr>
          <w:rFonts w:ascii="Garamond" w:hAnsi="Garamond"/>
        </w:rPr>
      </w:pPr>
    </w:p>
    <w:p w14:paraId="4A941668" w14:textId="77777777" w:rsidR="00BB766A" w:rsidRPr="009B6A08" w:rsidRDefault="00BB766A" w:rsidP="00BB766A">
      <w:pPr>
        <w:pStyle w:val="Brdtext"/>
        <w:rPr>
          <w:rFonts w:ascii="Garamond" w:hAnsi="Garamond"/>
        </w:rPr>
      </w:pPr>
      <w:r w:rsidRPr="009B6A08">
        <w:rPr>
          <w:rFonts w:ascii="Garamond" w:hAnsi="Garamond"/>
        </w:rPr>
        <w:t>Ann Linde</w:t>
      </w:r>
    </w:p>
    <w:p w14:paraId="2E2C7364" w14:textId="77777777" w:rsidR="00BB766A" w:rsidRPr="00DB48AB" w:rsidRDefault="00BB766A" w:rsidP="00DB48AB">
      <w:pPr>
        <w:pStyle w:val="Brdtext"/>
      </w:pPr>
    </w:p>
    <w:p w14:paraId="7A539479" w14:textId="77777777" w:rsidR="00BB766A" w:rsidRDefault="00BB766A" w:rsidP="00E96532">
      <w:pPr>
        <w:pStyle w:val="Brdtext"/>
      </w:pPr>
    </w:p>
    <w:sectPr w:rsidR="00BB766A"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9D404" w14:textId="77777777" w:rsidR="00BB766A" w:rsidRDefault="00BB766A" w:rsidP="00A87A54">
      <w:pPr>
        <w:spacing w:after="0" w:line="240" w:lineRule="auto"/>
      </w:pPr>
      <w:r>
        <w:separator/>
      </w:r>
    </w:p>
  </w:endnote>
  <w:endnote w:type="continuationSeparator" w:id="0">
    <w:p w14:paraId="1D16882B" w14:textId="77777777" w:rsidR="00BB766A" w:rsidRDefault="00BB76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AB6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1E0E00" w14:textId="77777777" w:rsidTr="006A26EC">
      <w:trPr>
        <w:trHeight w:val="227"/>
        <w:jc w:val="right"/>
      </w:trPr>
      <w:tc>
        <w:tcPr>
          <w:tcW w:w="708" w:type="dxa"/>
          <w:vAlign w:val="bottom"/>
        </w:tcPr>
        <w:p w14:paraId="14E841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958CF1" w14:textId="77777777" w:rsidTr="006A26EC">
      <w:trPr>
        <w:trHeight w:val="850"/>
        <w:jc w:val="right"/>
      </w:trPr>
      <w:tc>
        <w:tcPr>
          <w:tcW w:w="708" w:type="dxa"/>
          <w:vAlign w:val="bottom"/>
        </w:tcPr>
        <w:p w14:paraId="750BE678" w14:textId="77777777" w:rsidR="005606BC" w:rsidRPr="00347E11" w:rsidRDefault="005606BC" w:rsidP="005606BC">
          <w:pPr>
            <w:pStyle w:val="Sidfot"/>
            <w:spacing w:line="276" w:lineRule="auto"/>
            <w:jc w:val="right"/>
          </w:pPr>
        </w:p>
      </w:tc>
    </w:tr>
  </w:tbl>
  <w:p w14:paraId="584CE36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E8AAAF" w14:textId="77777777" w:rsidTr="001F4302">
      <w:trPr>
        <w:trHeight w:val="510"/>
      </w:trPr>
      <w:tc>
        <w:tcPr>
          <w:tcW w:w="8525" w:type="dxa"/>
          <w:gridSpan w:val="2"/>
          <w:vAlign w:val="bottom"/>
        </w:tcPr>
        <w:p w14:paraId="52C7BE9F" w14:textId="77777777" w:rsidR="00347E11" w:rsidRPr="00347E11" w:rsidRDefault="00347E11" w:rsidP="00347E11">
          <w:pPr>
            <w:pStyle w:val="Sidfot"/>
            <w:rPr>
              <w:sz w:val="8"/>
            </w:rPr>
          </w:pPr>
        </w:p>
      </w:tc>
    </w:tr>
    <w:tr w:rsidR="00093408" w:rsidRPr="00EE3C0F" w14:paraId="7D7DC57A" w14:textId="77777777" w:rsidTr="00C26068">
      <w:trPr>
        <w:trHeight w:val="227"/>
      </w:trPr>
      <w:tc>
        <w:tcPr>
          <w:tcW w:w="4074" w:type="dxa"/>
        </w:tcPr>
        <w:p w14:paraId="1FE8DC02" w14:textId="77777777" w:rsidR="00347E11" w:rsidRPr="00F53AEA" w:rsidRDefault="00347E11" w:rsidP="00C26068">
          <w:pPr>
            <w:pStyle w:val="Sidfot"/>
            <w:spacing w:line="276" w:lineRule="auto"/>
          </w:pPr>
        </w:p>
      </w:tc>
      <w:tc>
        <w:tcPr>
          <w:tcW w:w="4451" w:type="dxa"/>
        </w:tcPr>
        <w:p w14:paraId="434D09CD" w14:textId="77777777" w:rsidR="00093408" w:rsidRPr="00F53AEA" w:rsidRDefault="00093408" w:rsidP="00F53AEA">
          <w:pPr>
            <w:pStyle w:val="Sidfot"/>
            <w:spacing w:line="276" w:lineRule="auto"/>
          </w:pPr>
        </w:p>
      </w:tc>
    </w:tr>
  </w:tbl>
  <w:p w14:paraId="5D0DC8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093A" w14:textId="77777777" w:rsidR="00BB766A" w:rsidRDefault="00BB766A" w:rsidP="00A87A54">
      <w:pPr>
        <w:spacing w:after="0" w:line="240" w:lineRule="auto"/>
      </w:pPr>
      <w:r>
        <w:separator/>
      </w:r>
    </w:p>
  </w:footnote>
  <w:footnote w:type="continuationSeparator" w:id="0">
    <w:p w14:paraId="4911B026" w14:textId="77777777" w:rsidR="00BB766A" w:rsidRDefault="00BB76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CCDC"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003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766A" w14:paraId="1F2D0690" w14:textId="77777777" w:rsidTr="00C93EBA">
      <w:trPr>
        <w:trHeight w:val="227"/>
      </w:trPr>
      <w:tc>
        <w:tcPr>
          <w:tcW w:w="5534" w:type="dxa"/>
        </w:tcPr>
        <w:p w14:paraId="3CAFDEFE" w14:textId="77777777" w:rsidR="00BB766A" w:rsidRPr="007D73AB" w:rsidRDefault="00BB766A">
          <w:pPr>
            <w:pStyle w:val="Sidhuvud"/>
          </w:pPr>
        </w:p>
      </w:tc>
      <w:tc>
        <w:tcPr>
          <w:tcW w:w="3170" w:type="dxa"/>
          <w:vAlign w:val="bottom"/>
        </w:tcPr>
        <w:p w14:paraId="420A87F2" w14:textId="77777777" w:rsidR="00BB766A" w:rsidRPr="007D73AB" w:rsidRDefault="00BB766A" w:rsidP="00340DE0">
          <w:pPr>
            <w:pStyle w:val="Sidhuvud"/>
          </w:pPr>
        </w:p>
      </w:tc>
      <w:tc>
        <w:tcPr>
          <w:tcW w:w="1134" w:type="dxa"/>
        </w:tcPr>
        <w:p w14:paraId="290E284E" w14:textId="77777777" w:rsidR="00BB766A" w:rsidRDefault="00BB766A" w:rsidP="005A703A">
          <w:pPr>
            <w:pStyle w:val="Sidhuvud"/>
          </w:pPr>
        </w:p>
      </w:tc>
    </w:tr>
    <w:tr w:rsidR="00BB766A" w14:paraId="5F57FEAD" w14:textId="77777777" w:rsidTr="00C93EBA">
      <w:trPr>
        <w:trHeight w:val="1928"/>
      </w:trPr>
      <w:tc>
        <w:tcPr>
          <w:tcW w:w="5534" w:type="dxa"/>
        </w:tcPr>
        <w:p w14:paraId="1D618E11" w14:textId="77777777" w:rsidR="00BB766A" w:rsidRPr="00340DE0" w:rsidRDefault="00BB766A" w:rsidP="00340DE0">
          <w:pPr>
            <w:pStyle w:val="Sidhuvud"/>
          </w:pPr>
          <w:r>
            <w:rPr>
              <w:noProof/>
            </w:rPr>
            <w:drawing>
              <wp:inline distT="0" distB="0" distL="0" distR="0" wp14:anchorId="5EF25291" wp14:editId="115662B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93EE27" w14:textId="77777777" w:rsidR="00BB766A" w:rsidRPr="00710A6C" w:rsidRDefault="00BB766A" w:rsidP="00EE3C0F">
          <w:pPr>
            <w:pStyle w:val="Sidhuvud"/>
            <w:rPr>
              <w:b/>
            </w:rPr>
          </w:pPr>
        </w:p>
        <w:p w14:paraId="40242F0D" w14:textId="77777777" w:rsidR="00BB766A" w:rsidRDefault="00BB766A" w:rsidP="00EE3C0F">
          <w:pPr>
            <w:pStyle w:val="Sidhuvud"/>
          </w:pPr>
        </w:p>
        <w:p w14:paraId="472DDA3E" w14:textId="77777777" w:rsidR="00BB766A" w:rsidRDefault="00BB766A" w:rsidP="00EE3C0F">
          <w:pPr>
            <w:pStyle w:val="Sidhuvud"/>
          </w:pPr>
        </w:p>
        <w:p w14:paraId="451A522B" w14:textId="77777777" w:rsidR="00BB766A" w:rsidRDefault="00BB766A" w:rsidP="00EE3C0F">
          <w:pPr>
            <w:pStyle w:val="Sidhuvud"/>
          </w:pPr>
        </w:p>
        <w:sdt>
          <w:sdtPr>
            <w:alias w:val="Dnr"/>
            <w:tag w:val="ccRKShow_Dnr"/>
            <w:id w:val="-829283628"/>
            <w:placeholder>
              <w:docPart w:val="A58CCD93E4884A32815066696F978AAD"/>
            </w:placeholder>
            <w:showingPlcHdr/>
            <w:dataBinding w:prefixMappings="xmlns:ns0='http://lp/documentinfo/RK' " w:xpath="/ns0:DocumentInfo[1]/ns0:BaseInfo[1]/ns0:Dnr[1]" w:storeItemID="{06D301F4-8736-443E-8D56-77219E41013C}"/>
            <w:text/>
          </w:sdtPr>
          <w:sdtContent>
            <w:p w14:paraId="1DCF06B4" w14:textId="77777777" w:rsidR="00BB766A" w:rsidRDefault="00BB766A" w:rsidP="00EE3C0F">
              <w:pPr>
                <w:pStyle w:val="Sidhuvud"/>
              </w:pPr>
              <w:r>
                <w:rPr>
                  <w:rStyle w:val="Platshllartext"/>
                </w:rPr>
                <w:t xml:space="preserve"> </w:t>
              </w:r>
            </w:p>
          </w:sdtContent>
        </w:sdt>
        <w:sdt>
          <w:sdtPr>
            <w:alias w:val="DocNumber"/>
            <w:tag w:val="DocNumber"/>
            <w:id w:val="1726028884"/>
            <w:placeholder>
              <w:docPart w:val="67B79C71E4C54931BD0062EF74B88E1F"/>
            </w:placeholder>
            <w:showingPlcHdr/>
            <w:dataBinding w:prefixMappings="xmlns:ns0='http://lp/documentinfo/RK' " w:xpath="/ns0:DocumentInfo[1]/ns0:BaseInfo[1]/ns0:DocNumber[1]" w:storeItemID="{06D301F4-8736-443E-8D56-77219E41013C}"/>
            <w:text/>
          </w:sdtPr>
          <w:sdtContent>
            <w:p w14:paraId="2A40DB05" w14:textId="77777777" w:rsidR="00BB766A" w:rsidRDefault="00BB766A" w:rsidP="00EE3C0F">
              <w:pPr>
                <w:pStyle w:val="Sidhuvud"/>
              </w:pPr>
              <w:r>
                <w:rPr>
                  <w:rStyle w:val="Platshllartext"/>
                </w:rPr>
                <w:t xml:space="preserve"> </w:t>
              </w:r>
            </w:p>
          </w:sdtContent>
        </w:sdt>
        <w:p w14:paraId="151F0811" w14:textId="77777777" w:rsidR="00BB766A" w:rsidRDefault="00BB766A" w:rsidP="00EE3C0F">
          <w:pPr>
            <w:pStyle w:val="Sidhuvud"/>
          </w:pPr>
        </w:p>
      </w:tc>
      <w:tc>
        <w:tcPr>
          <w:tcW w:w="1134" w:type="dxa"/>
        </w:tcPr>
        <w:p w14:paraId="62851EF5" w14:textId="77777777" w:rsidR="00BB766A" w:rsidRDefault="00BB766A" w:rsidP="0094502D">
          <w:pPr>
            <w:pStyle w:val="Sidhuvud"/>
          </w:pPr>
        </w:p>
        <w:p w14:paraId="28019258" w14:textId="77777777" w:rsidR="00BB766A" w:rsidRPr="0094502D" w:rsidRDefault="00BB766A" w:rsidP="00EC71A6">
          <w:pPr>
            <w:pStyle w:val="Sidhuvud"/>
          </w:pPr>
        </w:p>
      </w:tc>
    </w:tr>
    <w:tr w:rsidR="00BB766A" w14:paraId="157E9C07" w14:textId="77777777" w:rsidTr="00C93EBA">
      <w:trPr>
        <w:trHeight w:val="2268"/>
      </w:trPr>
      <w:sdt>
        <w:sdtPr>
          <w:rPr>
            <w:b/>
          </w:rPr>
          <w:alias w:val="SenderText"/>
          <w:tag w:val="ccRKShow_SenderText"/>
          <w:id w:val="1374046025"/>
          <w:placeholder>
            <w:docPart w:val="1A5FC9B0F8B3420582E3F995E85130B7"/>
          </w:placeholder>
        </w:sdtPr>
        <w:sdtEndPr>
          <w:rPr>
            <w:b w:val="0"/>
          </w:rPr>
        </w:sdtEndPr>
        <w:sdtContent>
          <w:tc>
            <w:tcPr>
              <w:tcW w:w="5534" w:type="dxa"/>
              <w:tcMar>
                <w:right w:w="1134" w:type="dxa"/>
              </w:tcMar>
            </w:tcPr>
            <w:p w14:paraId="4DD22257" w14:textId="77777777" w:rsidR="00BB766A" w:rsidRPr="00BB766A" w:rsidRDefault="00BB766A" w:rsidP="00340DE0">
              <w:pPr>
                <w:pStyle w:val="Sidhuvud"/>
                <w:rPr>
                  <w:b/>
                </w:rPr>
              </w:pPr>
              <w:r w:rsidRPr="00BB766A">
                <w:rPr>
                  <w:b/>
                </w:rPr>
                <w:t>Utrikesdepartementet</w:t>
              </w:r>
            </w:p>
            <w:p w14:paraId="117C483D" w14:textId="77777777" w:rsidR="00BB766A" w:rsidRPr="00340DE0" w:rsidRDefault="00BB766A" w:rsidP="00340DE0">
              <w:pPr>
                <w:pStyle w:val="Sidhuvud"/>
              </w:pPr>
              <w:r w:rsidRPr="00BB766A">
                <w:t>Utrikesministern</w:t>
              </w:r>
            </w:p>
          </w:tc>
        </w:sdtContent>
      </w:sdt>
      <w:sdt>
        <w:sdtPr>
          <w:alias w:val="Recipient"/>
          <w:tag w:val="ccRKShow_Recipient"/>
          <w:id w:val="-28344517"/>
          <w:placeholder>
            <w:docPart w:val="0556BE88B6CC4F61A25DF809FFD765E0"/>
          </w:placeholder>
          <w:dataBinding w:prefixMappings="xmlns:ns0='http://lp/documentinfo/RK' " w:xpath="/ns0:DocumentInfo[1]/ns0:BaseInfo[1]/ns0:Recipient[1]" w:storeItemID="{06D301F4-8736-443E-8D56-77219E41013C}"/>
          <w:text w:multiLine="1"/>
        </w:sdtPr>
        <w:sdtContent>
          <w:tc>
            <w:tcPr>
              <w:tcW w:w="3170" w:type="dxa"/>
            </w:tcPr>
            <w:p w14:paraId="67EBFD76" w14:textId="77777777" w:rsidR="00BB766A" w:rsidRDefault="00BB766A" w:rsidP="00547B89">
              <w:pPr>
                <w:pStyle w:val="Sidhuvud"/>
              </w:pPr>
              <w:r>
                <w:t>Till riksdagen</w:t>
              </w:r>
            </w:p>
          </w:tc>
        </w:sdtContent>
      </w:sdt>
      <w:tc>
        <w:tcPr>
          <w:tcW w:w="1134" w:type="dxa"/>
        </w:tcPr>
        <w:p w14:paraId="636785A3" w14:textId="77777777" w:rsidR="00BB766A" w:rsidRDefault="00BB766A" w:rsidP="003E6020">
          <w:pPr>
            <w:pStyle w:val="Sidhuvud"/>
          </w:pPr>
        </w:p>
      </w:tc>
    </w:tr>
  </w:tbl>
  <w:p w14:paraId="35347BE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CE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66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B862"/>
  <w15:docId w15:val="{01B2544D-0E82-4A44-9FDD-3390880C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qFormat/>
    <w:locked/>
    <w:rsid w:val="00BB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CCD93E4884A32815066696F978AAD"/>
        <w:category>
          <w:name w:val="Allmänt"/>
          <w:gallery w:val="placeholder"/>
        </w:category>
        <w:types>
          <w:type w:val="bbPlcHdr"/>
        </w:types>
        <w:behaviors>
          <w:behavior w:val="content"/>
        </w:behaviors>
        <w:guid w:val="{46B2ECA2-D02A-4547-BF58-069075989DC4}"/>
      </w:docPartPr>
      <w:docPartBody>
        <w:p w:rsidR="00000000" w:rsidRDefault="000842A5" w:rsidP="000842A5">
          <w:pPr>
            <w:pStyle w:val="A58CCD93E4884A32815066696F978AAD"/>
          </w:pPr>
          <w:r>
            <w:rPr>
              <w:rStyle w:val="Platshllartext"/>
            </w:rPr>
            <w:t xml:space="preserve"> </w:t>
          </w:r>
        </w:p>
      </w:docPartBody>
    </w:docPart>
    <w:docPart>
      <w:docPartPr>
        <w:name w:val="67B79C71E4C54931BD0062EF74B88E1F"/>
        <w:category>
          <w:name w:val="Allmänt"/>
          <w:gallery w:val="placeholder"/>
        </w:category>
        <w:types>
          <w:type w:val="bbPlcHdr"/>
        </w:types>
        <w:behaviors>
          <w:behavior w:val="content"/>
        </w:behaviors>
        <w:guid w:val="{96387B8C-F2F0-445B-859B-3435322EC647}"/>
      </w:docPartPr>
      <w:docPartBody>
        <w:p w:rsidR="00000000" w:rsidRDefault="000842A5" w:rsidP="000842A5">
          <w:pPr>
            <w:pStyle w:val="67B79C71E4C54931BD0062EF74B88E1F1"/>
          </w:pPr>
          <w:r>
            <w:rPr>
              <w:rStyle w:val="Platshllartext"/>
            </w:rPr>
            <w:t xml:space="preserve"> </w:t>
          </w:r>
        </w:p>
      </w:docPartBody>
    </w:docPart>
    <w:docPart>
      <w:docPartPr>
        <w:name w:val="1A5FC9B0F8B3420582E3F995E85130B7"/>
        <w:category>
          <w:name w:val="Allmänt"/>
          <w:gallery w:val="placeholder"/>
        </w:category>
        <w:types>
          <w:type w:val="bbPlcHdr"/>
        </w:types>
        <w:behaviors>
          <w:behavior w:val="content"/>
        </w:behaviors>
        <w:guid w:val="{0A0076AF-36B7-402A-8B87-1CD6EEBE444A}"/>
      </w:docPartPr>
      <w:docPartBody>
        <w:p w:rsidR="00000000" w:rsidRDefault="000842A5" w:rsidP="000842A5">
          <w:pPr>
            <w:pStyle w:val="1A5FC9B0F8B3420582E3F995E85130B71"/>
          </w:pPr>
          <w:r>
            <w:rPr>
              <w:rStyle w:val="Platshllartext"/>
            </w:rPr>
            <w:t xml:space="preserve"> </w:t>
          </w:r>
        </w:p>
      </w:docPartBody>
    </w:docPart>
    <w:docPart>
      <w:docPartPr>
        <w:name w:val="0556BE88B6CC4F61A25DF809FFD765E0"/>
        <w:category>
          <w:name w:val="Allmänt"/>
          <w:gallery w:val="placeholder"/>
        </w:category>
        <w:types>
          <w:type w:val="bbPlcHdr"/>
        </w:types>
        <w:behaviors>
          <w:behavior w:val="content"/>
        </w:behaviors>
        <w:guid w:val="{FB509F9B-B46F-4D5F-A2DF-FB1F3F823A50}"/>
      </w:docPartPr>
      <w:docPartBody>
        <w:p w:rsidR="00000000" w:rsidRDefault="000842A5" w:rsidP="000842A5">
          <w:pPr>
            <w:pStyle w:val="0556BE88B6CC4F61A25DF809FFD765E0"/>
          </w:pPr>
          <w:r>
            <w:rPr>
              <w:rStyle w:val="Platshllartext"/>
            </w:rPr>
            <w:t xml:space="preserve"> </w:t>
          </w:r>
        </w:p>
      </w:docPartBody>
    </w:docPart>
    <w:docPart>
      <w:docPartPr>
        <w:name w:val="B88C177648834A4A9EA9215A23CF084B"/>
        <w:category>
          <w:name w:val="Allmänt"/>
          <w:gallery w:val="placeholder"/>
        </w:category>
        <w:types>
          <w:type w:val="bbPlcHdr"/>
        </w:types>
        <w:behaviors>
          <w:behavior w:val="content"/>
        </w:behaviors>
        <w:guid w:val="{3DD69AD3-C57B-4CF0-82B7-7ED9A9AAA22F}"/>
      </w:docPartPr>
      <w:docPartBody>
        <w:p w:rsidR="00000000" w:rsidRDefault="000842A5" w:rsidP="000842A5">
          <w:pPr>
            <w:pStyle w:val="B88C177648834A4A9EA9215A23CF08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A5"/>
    <w:rsid w:val="00084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CE456B6C8F48DCBFB11271FB8C0C18">
    <w:name w:val="99CE456B6C8F48DCBFB11271FB8C0C18"/>
    <w:rsid w:val="000842A5"/>
  </w:style>
  <w:style w:type="character" w:styleId="Platshllartext">
    <w:name w:val="Placeholder Text"/>
    <w:basedOn w:val="Standardstycketeckensnitt"/>
    <w:uiPriority w:val="99"/>
    <w:semiHidden/>
    <w:rsid w:val="000842A5"/>
    <w:rPr>
      <w:noProof w:val="0"/>
      <w:color w:val="808080"/>
    </w:rPr>
  </w:style>
  <w:style w:type="paragraph" w:customStyle="1" w:styleId="C688E3D7662345B9B2723144848294D4">
    <w:name w:val="C688E3D7662345B9B2723144848294D4"/>
    <w:rsid w:val="000842A5"/>
  </w:style>
  <w:style w:type="paragraph" w:customStyle="1" w:styleId="6256DCBDC5A64B4882BC0AD31AEEBECD">
    <w:name w:val="6256DCBDC5A64B4882BC0AD31AEEBECD"/>
    <w:rsid w:val="000842A5"/>
  </w:style>
  <w:style w:type="paragraph" w:customStyle="1" w:styleId="31D574D141004FEC95A91AE07BD802EE">
    <w:name w:val="31D574D141004FEC95A91AE07BD802EE"/>
    <w:rsid w:val="000842A5"/>
  </w:style>
  <w:style w:type="paragraph" w:customStyle="1" w:styleId="A58CCD93E4884A32815066696F978AAD">
    <w:name w:val="A58CCD93E4884A32815066696F978AAD"/>
    <w:rsid w:val="000842A5"/>
  </w:style>
  <w:style w:type="paragraph" w:customStyle="1" w:styleId="67B79C71E4C54931BD0062EF74B88E1F">
    <w:name w:val="67B79C71E4C54931BD0062EF74B88E1F"/>
    <w:rsid w:val="000842A5"/>
  </w:style>
  <w:style w:type="paragraph" w:customStyle="1" w:styleId="83FDEF2A23804C1E9B505CBA1B7EE87D">
    <w:name w:val="83FDEF2A23804C1E9B505CBA1B7EE87D"/>
    <w:rsid w:val="000842A5"/>
  </w:style>
  <w:style w:type="paragraph" w:customStyle="1" w:styleId="EF5B507E5A7A469898D90200004A5445">
    <w:name w:val="EF5B507E5A7A469898D90200004A5445"/>
    <w:rsid w:val="000842A5"/>
  </w:style>
  <w:style w:type="paragraph" w:customStyle="1" w:styleId="DD8FA43DBCC54B0581586F3734A1EF48">
    <w:name w:val="DD8FA43DBCC54B0581586F3734A1EF48"/>
    <w:rsid w:val="000842A5"/>
  </w:style>
  <w:style w:type="paragraph" w:customStyle="1" w:styleId="1A5FC9B0F8B3420582E3F995E85130B7">
    <w:name w:val="1A5FC9B0F8B3420582E3F995E85130B7"/>
    <w:rsid w:val="000842A5"/>
  </w:style>
  <w:style w:type="paragraph" w:customStyle="1" w:styleId="0556BE88B6CC4F61A25DF809FFD765E0">
    <w:name w:val="0556BE88B6CC4F61A25DF809FFD765E0"/>
    <w:rsid w:val="000842A5"/>
  </w:style>
  <w:style w:type="paragraph" w:customStyle="1" w:styleId="67B79C71E4C54931BD0062EF74B88E1F1">
    <w:name w:val="67B79C71E4C54931BD0062EF74B88E1F1"/>
    <w:rsid w:val="000842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5FC9B0F8B3420582E3F995E85130B71">
    <w:name w:val="1A5FC9B0F8B3420582E3F995E85130B71"/>
    <w:rsid w:val="000842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B656E63D634D6FA198F910720E6A0E">
    <w:name w:val="4DB656E63D634D6FA198F910720E6A0E"/>
    <w:rsid w:val="000842A5"/>
  </w:style>
  <w:style w:type="paragraph" w:customStyle="1" w:styleId="0C42635CBBE84C878B19BCF266BD4A70">
    <w:name w:val="0C42635CBBE84C878B19BCF266BD4A70"/>
    <w:rsid w:val="000842A5"/>
  </w:style>
  <w:style w:type="paragraph" w:customStyle="1" w:styleId="B6C9D9CB8F114B1BADD33A8E441A5DFE">
    <w:name w:val="B6C9D9CB8F114B1BADD33A8E441A5DFE"/>
    <w:rsid w:val="000842A5"/>
  </w:style>
  <w:style w:type="paragraph" w:customStyle="1" w:styleId="A1B0598A8925421990B1B3452DCA8DE5">
    <w:name w:val="A1B0598A8925421990B1B3452DCA8DE5"/>
    <w:rsid w:val="000842A5"/>
  </w:style>
  <w:style w:type="paragraph" w:customStyle="1" w:styleId="B88C177648834A4A9EA9215A23CF084B">
    <w:name w:val="B88C177648834A4A9EA9215A23CF084B"/>
    <w:rsid w:val="00084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af47a109-aaad-43d5-a9cf-cd3d10a1b32f</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HeaderDate>
    <Office/>
    <Dnr/>
    <ParagrafNr/>
    <DocumentTitle/>
    <VisitingAddress/>
    <Extra1/>
    <Extra2/>
    <Extra3>Yasmine Posio</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BBB3-D0DF-4F94-8FD7-58CD9D02EDFE}"/>
</file>

<file path=customXml/itemProps2.xml><?xml version="1.0" encoding="utf-8"?>
<ds:datastoreItem xmlns:ds="http://schemas.openxmlformats.org/officeDocument/2006/customXml" ds:itemID="{BC016AAD-66C7-497A-B7B3-51FABFDC9297}"/>
</file>

<file path=customXml/itemProps3.xml><?xml version="1.0" encoding="utf-8"?>
<ds:datastoreItem xmlns:ds="http://schemas.openxmlformats.org/officeDocument/2006/customXml" ds:itemID="{D38D7DE4-362D-4191-9906-0BEFD933E3EB}"/>
</file>

<file path=customXml/itemProps4.xml><?xml version="1.0" encoding="utf-8"?>
<ds:datastoreItem xmlns:ds="http://schemas.openxmlformats.org/officeDocument/2006/customXml" ds:itemID="{A8054B1B-D0C7-481E-968D-4E1B8B4CEFF2}">
  <ds:schemaRefs>
    <ds:schemaRef ds:uri="http://schemas.microsoft.com/office/2006/metadata/customXsn"/>
  </ds:schemaRefs>
</ds:datastoreItem>
</file>

<file path=customXml/itemProps5.xml><?xml version="1.0" encoding="utf-8"?>
<ds:datastoreItem xmlns:ds="http://schemas.openxmlformats.org/officeDocument/2006/customXml" ds:itemID="{A69B0C55-F486-42F8-A5A1-0C365214E04D}">
  <ds:schemaRefs>
    <ds:schemaRef ds:uri="http://schemas.microsoft.com/sharepoint/events"/>
  </ds:schemaRefs>
</ds:datastoreItem>
</file>

<file path=customXml/itemProps6.xml><?xml version="1.0" encoding="utf-8"?>
<ds:datastoreItem xmlns:ds="http://schemas.openxmlformats.org/officeDocument/2006/customXml" ds:itemID="{BC016AAD-66C7-497A-B7B3-51FABFDC9297}">
  <ds:schemaRefs>
    <ds:schemaRef ds:uri="http://schemas.microsoft.com/sharepoint/v3/contenttype/forms"/>
  </ds:schemaRefs>
</ds:datastoreItem>
</file>

<file path=customXml/itemProps7.xml><?xml version="1.0" encoding="utf-8"?>
<ds:datastoreItem xmlns:ds="http://schemas.openxmlformats.org/officeDocument/2006/customXml" ds:itemID="{06D301F4-8736-443E-8D56-77219E41013C}"/>
</file>

<file path=customXml/itemProps8.xml><?xml version="1.0" encoding="utf-8"?>
<ds:datastoreItem xmlns:ds="http://schemas.openxmlformats.org/officeDocument/2006/customXml" ds:itemID="{19DC3E00-A3B8-4398-BA49-4D57360F4EF8}"/>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1542 av Y Posio (V) Israels planerade annektering av områden på Västbanken.docx</dc:title>
  <dc:subject/>
  <dc:creator>Eva-Lena Gustafsson</dc:creator>
  <cp:keywords/>
  <dc:description/>
  <cp:lastModifiedBy>Eva-Lena Gustafsson</cp:lastModifiedBy>
  <cp:revision>2</cp:revision>
  <dcterms:created xsi:type="dcterms:W3CDTF">2020-06-17T09:56:00Z</dcterms:created>
  <dcterms:modified xsi:type="dcterms:W3CDTF">2020-06-17T10:16:00Z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f8c0a76b-110b-4cbc-8ce1-7a9937f78dbb</vt:lpwstr>
  </property>
</Properties>
</file>