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C7472" w14:textId="5043C0E7" w:rsidR="0050083A" w:rsidRPr="009C2227" w:rsidRDefault="0050083A" w:rsidP="006F1C58">
      <w:pPr>
        <w:rPr>
          <w:sz w:val="20"/>
        </w:rPr>
      </w:pPr>
    </w:p>
    <w:p w14:paraId="4EBBFDC0" w14:textId="77777777" w:rsidR="0050083A" w:rsidRPr="009C2227" w:rsidRDefault="0050083A"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CA7639" w:rsidRPr="00CA7639" w14:paraId="1214F679" w14:textId="77777777" w:rsidTr="006E211F">
        <w:tc>
          <w:tcPr>
            <w:tcW w:w="9141" w:type="dxa"/>
          </w:tcPr>
          <w:p w14:paraId="20F219C8" w14:textId="77777777" w:rsidR="00CA7639" w:rsidRPr="00CA7639" w:rsidRDefault="00CA7639" w:rsidP="006F1C58">
            <w:pPr>
              <w:rPr>
                <w:sz w:val="20"/>
              </w:rPr>
            </w:pPr>
            <w:r w:rsidRPr="00CA7639">
              <w:rPr>
                <w:sz w:val="20"/>
              </w:rPr>
              <w:t>RIKSDAGEN</w:t>
            </w:r>
          </w:p>
          <w:p w14:paraId="02D3CABA" w14:textId="77777777" w:rsidR="00CA7639" w:rsidRPr="00CA7639" w:rsidRDefault="00CA7639" w:rsidP="006F1C58">
            <w:pPr>
              <w:rPr>
                <w:sz w:val="20"/>
              </w:rPr>
            </w:pPr>
            <w:r w:rsidRPr="00CA7639">
              <w:rPr>
                <w:sz w:val="20"/>
              </w:rPr>
              <w:t>UTRIKESUTSKOTTET</w:t>
            </w:r>
          </w:p>
        </w:tc>
      </w:tr>
    </w:tbl>
    <w:p w14:paraId="49403C93" w14:textId="77777777" w:rsidR="00CA7639" w:rsidRPr="00CA7639" w:rsidRDefault="00CA7639" w:rsidP="006F1C58">
      <w:pPr>
        <w:rPr>
          <w:sz w:val="20"/>
        </w:rPr>
      </w:pPr>
    </w:p>
    <w:p w14:paraId="4060C239" w14:textId="77777777" w:rsidR="00CA7639" w:rsidRPr="00CA7639" w:rsidRDefault="00CA7639" w:rsidP="006F1C58">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CA7639" w:rsidRPr="00CA7639" w14:paraId="6CFAC695" w14:textId="77777777" w:rsidTr="006E211F">
        <w:trPr>
          <w:cantSplit/>
          <w:trHeight w:val="742"/>
        </w:trPr>
        <w:tc>
          <w:tcPr>
            <w:tcW w:w="1985" w:type="dxa"/>
          </w:tcPr>
          <w:p w14:paraId="5B07D0FC" w14:textId="77777777" w:rsidR="00CA7639" w:rsidRPr="00CA7639" w:rsidRDefault="00CA7639" w:rsidP="006F1C58">
            <w:pPr>
              <w:rPr>
                <w:b/>
                <w:sz w:val="20"/>
              </w:rPr>
            </w:pPr>
            <w:r w:rsidRPr="00CA7639">
              <w:rPr>
                <w:b/>
                <w:sz w:val="20"/>
              </w:rPr>
              <w:t xml:space="preserve">PROTOKOLL </w:t>
            </w:r>
          </w:p>
        </w:tc>
        <w:tc>
          <w:tcPr>
            <w:tcW w:w="6463" w:type="dxa"/>
          </w:tcPr>
          <w:p w14:paraId="55E929F0" w14:textId="1330B818" w:rsidR="00CA7639" w:rsidRPr="00CA7639" w:rsidRDefault="00CA7639" w:rsidP="006F1C58">
            <w:pPr>
              <w:rPr>
                <w:b/>
                <w:sz w:val="20"/>
              </w:rPr>
            </w:pPr>
            <w:r w:rsidRPr="00CA7639">
              <w:rPr>
                <w:b/>
                <w:sz w:val="20"/>
              </w:rPr>
              <w:t xml:space="preserve">UTSKOTTSSAMMANTRÄDE </w:t>
            </w:r>
            <w:r w:rsidRPr="00AC112C">
              <w:rPr>
                <w:b/>
                <w:sz w:val="20"/>
              </w:rPr>
              <w:t>20</w:t>
            </w:r>
            <w:r w:rsidR="00564B32" w:rsidRPr="00AC112C">
              <w:rPr>
                <w:b/>
                <w:sz w:val="20"/>
              </w:rPr>
              <w:t>2</w:t>
            </w:r>
            <w:r w:rsidR="00622689">
              <w:rPr>
                <w:b/>
                <w:sz w:val="20"/>
              </w:rPr>
              <w:t>4</w:t>
            </w:r>
            <w:r w:rsidRPr="00AC112C">
              <w:rPr>
                <w:b/>
                <w:sz w:val="20"/>
              </w:rPr>
              <w:t>/</w:t>
            </w:r>
            <w:r w:rsidR="00564B32" w:rsidRPr="00AC112C">
              <w:rPr>
                <w:b/>
                <w:sz w:val="20"/>
              </w:rPr>
              <w:t>2</w:t>
            </w:r>
            <w:r w:rsidR="00622689">
              <w:rPr>
                <w:b/>
                <w:sz w:val="20"/>
              </w:rPr>
              <w:t>5</w:t>
            </w:r>
            <w:r w:rsidRPr="00AC112C">
              <w:rPr>
                <w:b/>
                <w:sz w:val="20"/>
              </w:rPr>
              <w:t>:</w:t>
            </w:r>
            <w:r w:rsidR="00FB045F">
              <w:rPr>
                <w:b/>
                <w:sz w:val="20"/>
              </w:rPr>
              <w:t>10</w:t>
            </w:r>
          </w:p>
        </w:tc>
      </w:tr>
      <w:tr w:rsidR="00CA7639" w:rsidRPr="00CA7639" w14:paraId="09F15E7F" w14:textId="77777777" w:rsidTr="006E211F">
        <w:tc>
          <w:tcPr>
            <w:tcW w:w="1985" w:type="dxa"/>
          </w:tcPr>
          <w:p w14:paraId="6BA13FA2" w14:textId="77777777" w:rsidR="00CA7639" w:rsidRPr="00CA7639" w:rsidRDefault="00CA7639" w:rsidP="006F1C58">
            <w:pPr>
              <w:rPr>
                <w:sz w:val="20"/>
              </w:rPr>
            </w:pPr>
            <w:r w:rsidRPr="00CA7639">
              <w:rPr>
                <w:sz w:val="20"/>
              </w:rPr>
              <w:t>DATUM</w:t>
            </w:r>
          </w:p>
        </w:tc>
        <w:tc>
          <w:tcPr>
            <w:tcW w:w="6463" w:type="dxa"/>
          </w:tcPr>
          <w:p w14:paraId="24130D49" w14:textId="2B499062" w:rsidR="00CA7639" w:rsidRPr="00CA7639" w:rsidRDefault="00CA7639" w:rsidP="006F1C58">
            <w:pPr>
              <w:rPr>
                <w:sz w:val="20"/>
              </w:rPr>
            </w:pPr>
            <w:r w:rsidRPr="00CA7639">
              <w:rPr>
                <w:sz w:val="20"/>
              </w:rPr>
              <w:t>20</w:t>
            </w:r>
            <w:r w:rsidR="00564B32">
              <w:rPr>
                <w:sz w:val="20"/>
              </w:rPr>
              <w:t>2</w:t>
            </w:r>
            <w:r w:rsidR="00D87355">
              <w:rPr>
                <w:sz w:val="20"/>
              </w:rPr>
              <w:t>4</w:t>
            </w:r>
            <w:r w:rsidRPr="00CA7639">
              <w:rPr>
                <w:sz w:val="20"/>
              </w:rPr>
              <w:t>–</w:t>
            </w:r>
            <w:proofErr w:type="gramStart"/>
            <w:r w:rsidR="00C8635B">
              <w:rPr>
                <w:sz w:val="20"/>
              </w:rPr>
              <w:t>1</w:t>
            </w:r>
            <w:r w:rsidR="003C37A7">
              <w:rPr>
                <w:sz w:val="20"/>
              </w:rPr>
              <w:t>1</w:t>
            </w:r>
            <w:r w:rsidR="00C4366B">
              <w:rPr>
                <w:sz w:val="20"/>
              </w:rPr>
              <w:t>-</w:t>
            </w:r>
            <w:r w:rsidR="003C37A7">
              <w:rPr>
                <w:sz w:val="20"/>
              </w:rPr>
              <w:t>0</w:t>
            </w:r>
            <w:r w:rsidR="00FB045F">
              <w:rPr>
                <w:sz w:val="20"/>
              </w:rPr>
              <w:t>7</w:t>
            </w:r>
            <w:proofErr w:type="gramEnd"/>
          </w:p>
        </w:tc>
      </w:tr>
      <w:tr w:rsidR="00CA7639" w:rsidRPr="00CA7639" w14:paraId="74AE88A2" w14:textId="77777777" w:rsidTr="006E211F">
        <w:tc>
          <w:tcPr>
            <w:tcW w:w="1985" w:type="dxa"/>
          </w:tcPr>
          <w:p w14:paraId="0BC2F1BA" w14:textId="77777777" w:rsidR="00CA7639" w:rsidRPr="00CA7639" w:rsidRDefault="00CA7639" w:rsidP="006F1C58">
            <w:pPr>
              <w:rPr>
                <w:sz w:val="20"/>
              </w:rPr>
            </w:pPr>
            <w:r w:rsidRPr="00CA7639">
              <w:rPr>
                <w:sz w:val="20"/>
              </w:rPr>
              <w:t>TID</w:t>
            </w:r>
          </w:p>
        </w:tc>
        <w:tc>
          <w:tcPr>
            <w:tcW w:w="6463" w:type="dxa"/>
          </w:tcPr>
          <w:p w14:paraId="59B896E3" w14:textId="5FA93BB1" w:rsidR="00185056" w:rsidRPr="00C8013B" w:rsidRDefault="00FB045F" w:rsidP="006F1C58">
            <w:pPr>
              <w:rPr>
                <w:sz w:val="20"/>
              </w:rPr>
            </w:pPr>
            <w:r>
              <w:rPr>
                <w:sz w:val="20"/>
              </w:rPr>
              <w:t>09</w:t>
            </w:r>
            <w:r w:rsidR="00D56933">
              <w:rPr>
                <w:sz w:val="20"/>
              </w:rPr>
              <w:t>:</w:t>
            </w:r>
            <w:r>
              <w:rPr>
                <w:sz w:val="20"/>
              </w:rPr>
              <w:t>3</w:t>
            </w:r>
            <w:r w:rsidR="00D56933">
              <w:rPr>
                <w:sz w:val="20"/>
              </w:rPr>
              <w:t>0 – 1</w:t>
            </w:r>
            <w:r>
              <w:rPr>
                <w:sz w:val="20"/>
              </w:rPr>
              <w:t>0</w:t>
            </w:r>
            <w:r w:rsidR="00D56933">
              <w:rPr>
                <w:sz w:val="20"/>
              </w:rPr>
              <w:t>:</w:t>
            </w:r>
            <w:r>
              <w:rPr>
                <w:sz w:val="20"/>
              </w:rPr>
              <w:t>3</w:t>
            </w:r>
            <w:r w:rsidR="00D56933">
              <w:rPr>
                <w:sz w:val="20"/>
              </w:rPr>
              <w:t>0</w:t>
            </w:r>
            <w:r w:rsidR="00C96110">
              <w:rPr>
                <w:sz w:val="20"/>
              </w:rPr>
              <w:br/>
            </w:r>
          </w:p>
          <w:p w14:paraId="50C019E7" w14:textId="35579B5B" w:rsidR="0088578A" w:rsidRPr="002E5DCC" w:rsidRDefault="0088578A" w:rsidP="006F1C58">
            <w:pPr>
              <w:rPr>
                <w:sz w:val="20"/>
                <w:highlight w:val="yellow"/>
              </w:rPr>
            </w:pPr>
          </w:p>
        </w:tc>
      </w:tr>
      <w:tr w:rsidR="00CA7639" w:rsidRPr="00CA7639" w14:paraId="6211301B" w14:textId="77777777" w:rsidTr="006E211F">
        <w:tc>
          <w:tcPr>
            <w:tcW w:w="1985" w:type="dxa"/>
          </w:tcPr>
          <w:p w14:paraId="66BCA742" w14:textId="77777777" w:rsidR="00CA7639" w:rsidRPr="00CA7639" w:rsidRDefault="00CA7639" w:rsidP="006F1C58">
            <w:pPr>
              <w:rPr>
                <w:sz w:val="20"/>
              </w:rPr>
            </w:pPr>
            <w:r w:rsidRPr="00CA7639">
              <w:rPr>
                <w:sz w:val="20"/>
              </w:rPr>
              <w:t>NÄRVARANDE</w:t>
            </w:r>
          </w:p>
        </w:tc>
        <w:tc>
          <w:tcPr>
            <w:tcW w:w="6463" w:type="dxa"/>
          </w:tcPr>
          <w:p w14:paraId="6E698B48" w14:textId="64C6080D" w:rsidR="00CA7639" w:rsidRPr="00CA7639" w:rsidRDefault="00CA7639" w:rsidP="006F1C58">
            <w:pPr>
              <w:rPr>
                <w:sz w:val="20"/>
              </w:rPr>
            </w:pPr>
            <w:r w:rsidRPr="00CA7639">
              <w:rPr>
                <w:sz w:val="20"/>
              </w:rPr>
              <w:t>Se bilaga</w:t>
            </w:r>
            <w:r w:rsidR="003B012E">
              <w:rPr>
                <w:sz w:val="20"/>
              </w:rPr>
              <w:t xml:space="preserve"> </w:t>
            </w:r>
          </w:p>
        </w:tc>
      </w:tr>
    </w:tbl>
    <w:p w14:paraId="1CB81FBC" w14:textId="05B75A47" w:rsidR="00564B32" w:rsidRDefault="00564B32" w:rsidP="006F1C58">
      <w:pPr>
        <w:tabs>
          <w:tab w:val="left" w:pos="960"/>
        </w:tabs>
        <w:rPr>
          <w:sz w:val="20"/>
        </w:rPr>
      </w:pPr>
    </w:p>
    <w:p w14:paraId="2B07CE30" w14:textId="77777777" w:rsidR="00A13EC6" w:rsidRDefault="00A13EC6" w:rsidP="006F1C58">
      <w:pPr>
        <w:tabs>
          <w:tab w:val="left" w:pos="960"/>
        </w:tabs>
        <w:rPr>
          <w:sz w:val="20"/>
        </w:rPr>
      </w:pPr>
    </w:p>
    <w:p w14:paraId="62575432" w14:textId="56CF1933" w:rsidR="00CA7639" w:rsidRDefault="00CA7639" w:rsidP="006F1C58">
      <w:pPr>
        <w:tabs>
          <w:tab w:val="left" w:pos="960"/>
        </w:tabs>
        <w:rPr>
          <w:sz w:val="20"/>
        </w:rPr>
      </w:pPr>
    </w:p>
    <w:p w14:paraId="620691DE" w14:textId="77777777" w:rsidR="00564B32" w:rsidRPr="009C2227" w:rsidRDefault="00564B32" w:rsidP="006F1C58">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212B4D" w:rsidRPr="0013710D" w14:paraId="084E5017" w14:textId="77777777" w:rsidTr="00BC1EF7">
        <w:trPr>
          <w:trHeight w:val="884"/>
        </w:trPr>
        <w:tc>
          <w:tcPr>
            <w:tcW w:w="567" w:type="dxa"/>
          </w:tcPr>
          <w:p w14:paraId="5145E9DB" w14:textId="7A4371CF" w:rsidR="00212B4D" w:rsidRPr="00CC1C68" w:rsidRDefault="00212B4D" w:rsidP="006F1C58">
            <w:pPr>
              <w:tabs>
                <w:tab w:val="left" w:pos="1701"/>
              </w:tabs>
              <w:rPr>
                <w:b/>
                <w:snapToGrid w:val="0"/>
                <w:szCs w:val="24"/>
              </w:rPr>
            </w:pPr>
            <w:r w:rsidRPr="00CC1C68">
              <w:rPr>
                <w:b/>
                <w:snapToGrid w:val="0"/>
                <w:szCs w:val="24"/>
              </w:rPr>
              <w:t>§ 1</w:t>
            </w:r>
          </w:p>
        </w:tc>
        <w:tc>
          <w:tcPr>
            <w:tcW w:w="6947" w:type="dxa"/>
            <w:shd w:val="clear" w:color="auto" w:fill="auto"/>
          </w:tcPr>
          <w:p w14:paraId="20A25483" w14:textId="224AFE40" w:rsidR="0052337E" w:rsidRDefault="00FB045F" w:rsidP="0052337E">
            <w:pPr>
              <w:rPr>
                <w:b/>
              </w:rPr>
            </w:pPr>
            <w:r w:rsidRPr="00FB045F">
              <w:rPr>
                <w:b/>
              </w:rPr>
              <w:t>Utrikesförvaltningen (UU1y)</w:t>
            </w:r>
            <w:r w:rsidR="001F64C5">
              <w:rPr>
                <w:szCs w:val="24"/>
              </w:rPr>
              <w:br/>
            </w:r>
          </w:p>
          <w:p w14:paraId="2882CF8B" w14:textId="0253E54A" w:rsidR="00FB045F" w:rsidRPr="00FB045F" w:rsidRDefault="00FB045F" w:rsidP="00FB045F">
            <w:pPr>
              <w:rPr>
                <w:bCs/>
              </w:rPr>
            </w:pPr>
            <w:r w:rsidRPr="00FB045F">
              <w:rPr>
                <w:bCs/>
              </w:rPr>
              <w:t xml:space="preserve">Utskottet </w:t>
            </w:r>
            <w:r>
              <w:rPr>
                <w:bCs/>
              </w:rPr>
              <w:t>fo</w:t>
            </w:r>
            <w:r w:rsidR="0021657C">
              <w:rPr>
                <w:bCs/>
              </w:rPr>
              <w:t>r</w:t>
            </w:r>
            <w:r>
              <w:rPr>
                <w:bCs/>
              </w:rPr>
              <w:t xml:space="preserve">tsatte </w:t>
            </w:r>
            <w:r w:rsidRPr="00FB045F">
              <w:rPr>
                <w:bCs/>
              </w:rPr>
              <w:t>behandlingen av frågan om ett yttrande till konstitutionsutskottet över proposition 2024/25:1, utgiftsområde 1 och motion.</w:t>
            </w:r>
          </w:p>
          <w:p w14:paraId="3D60E18F" w14:textId="77777777" w:rsidR="00FB045F" w:rsidRPr="00FB045F" w:rsidRDefault="00FB045F" w:rsidP="00FB045F">
            <w:pPr>
              <w:rPr>
                <w:bCs/>
              </w:rPr>
            </w:pPr>
          </w:p>
          <w:p w14:paraId="7684EAF2" w14:textId="4E8635CE" w:rsidR="00FB045F" w:rsidRDefault="00FB045F" w:rsidP="00FB045F">
            <w:pPr>
              <w:rPr>
                <w:bCs/>
              </w:rPr>
            </w:pPr>
            <w:r w:rsidRPr="00FB045F">
              <w:rPr>
                <w:bCs/>
              </w:rPr>
              <w:t>Utskottet justerade yttrande 202</w:t>
            </w:r>
            <w:r w:rsidR="008D6D46">
              <w:rPr>
                <w:bCs/>
              </w:rPr>
              <w:t>4</w:t>
            </w:r>
            <w:r w:rsidRPr="00FB045F">
              <w:rPr>
                <w:bCs/>
              </w:rPr>
              <w:t>/</w:t>
            </w:r>
            <w:proofErr w:type="gramStart"/>
            <w:r w:rsidRPr="00FB045F">
              <w:rPr>
                <w:bCs/>
              </w:rPr>
              <w:t>2</w:t>
            </w:r>
            <w:r w:rsidR="008D6D46">
              <w:rPr>
                <w:bCs/>
              </w:rPr>
              <w:t>5</w:t>
            </w:r>
            <w:r w:rsidRPr="00FB045F">
              <w:rPr>
                <w:bCs/>
              </w:rPr>
              <w:t>:</w:t>
            </w:r>
            <w:r>
              <w:rPr>
                <w:bCs/>
              </w:rPr>
              <w:t>U</w:t>
            </w:r>
            <w:r w:rsidRPr="00FB045F">
              <w:rPr>
                <w:bCs/>
              </w:rPr>
              <w:t>U</w:t>
            </w:r>
            <w:proofErr w:type="gramEnd"/>
            <w:r>
              <w:rPr>
                <w:bCs/>
              </w:rPr>
              <w:t>1</w:t>
            </w:r>
            <w:r w:rsidRPr="00FB045F">
              <w:rPr>
                <w:bCs/>
              </w:rPr>
              <w:t xml:space="preserve">y.  </w:t>
            </w:r>
          </w:p>
          <w:p w14:paraId="060AA84B" w14:textId="77777777" w:rsidR="00FB045F" w:rsidRPr="00FB045F" w:rsidRDefault="00FB045F" w:rsidP="00FB045F">
            <w:pPr>
              <w:rPr>
                <w:bCs/>
              </w:rPr>
            </w:pPr>
          </w:p>
          <w:p w14:paraId="0F1056F6" w14:textId="26413D75" w:rsidR="00FB045F" w:rsidRPr="00FB045F" w:rsidRDefault="00FB045F" w:rsidP="00FB045F">
            <w:pPr>
              <w:rPr>
                <w:bCs/>
              </w:rPr>
            </w:pPr>
            <w:r>
              <w:rPr>
                <w:bCs/>
              </w:rPr>
              <w:t>S</w:t>
            </w:r>
            <w:r w:rsidRPr="00FB045F">
              <w:rPr>
                <w:bCs/>
              </w:rPr>
              <w:t>-</w:t>
            </w:r>
            <w:r>
              <w:rPr>
                <w:bCs/>
              </w:rPr>
              <w:t>, V-, C-</w:t>
            </w:r>
            <w:r w:rsidRPr="00FB045F">
              <w:rPr>
                <w:bCs/>
              </w:rPr>
              <w:t xml:space="preserve"> och </w:t>
            </w:r>
            <w:r>
              <w:rPr>
                <w:bCs/>
              </w:rPr>
              <w:t>MP</w:t>
            </w:r>
            <w:r w:rsidRPr="00FB045F">
              <w:rPr>
                <w:bCs/>
              </w:rPr>
              <w:t xml:space="preserve">-ledamöterna anmälde avvikande meningar.  </w:t>
            </w:r>
          </w:p>
          <w:p w14:paraId="02295FD6" w14:textId="1B1F9994" w:rsidR="00B474D2" w:rsidRPr="0052337E" w:rsidRDefault="00B474D2" w:rsidP="00FB045F">
            <w:pPr>
              <w:rPr>
                <w:bCs/>
              </w:rPr>
            </w:pPr>
          </w:p>
        </w:tc>
      </w:tr>
      <w:tr w:rsidR="00792ECC" w:rsidRPr="0013710D" w14:paraId="5D2E5C93" w14:textId="77777777" w:rsidTr="00BC1EF7">
        <w:trPr>
          <w:trHeight w:val="884"/>
        </w:trPr>
        <w:tc>
          <w:tcPr>
            <w:tcW w:w="567" w:type="dxa"/>
          </w:tcPr>
          <w:p w14:paraId="596091C2" w14:textId="1F2647CE" w:rsidR="00792ECC" w:rsidRPr="00CC1C68" w:rsidRDefault="00792ECC" w:rsidP="00792ECC">
            <w:pPr>
              <w:tabs>
                <w:tab w:val="left" w:pos="1701"/>
              </w:tabs>
              <w:rPr>
                <w:b/>
                <w:snapToGrid w:val="0"/>
                <w:szCs w:val="24"/>
              </w:rPr>
            </w:pPr>
            <w:r w:rsidRPr="00CC1C68">
              <w:rPr>
                <w:b/>
                <w:snapToGrid w:val="0"/>
                <w:szCs w:val="24"/>
              </w:rPr>
              <w:t xml:space="preserve">§ </w:t>
            </w:r>
            <w:r w:rsidR="0052337E">
              <w:rPr>
                <w:b/>
                <w:snapToGrid w:val="0"/>
                <w:szCs w:val="24"/>
              </w:rPr>
              <w:t>2</w:t>
            </w:r>
          </w:p>
        </w:tc>
        <w:tc>
          <w:tcPr>
            <w:tcW w:w="6947" w:type="dxa"/>
            <w:shd w:val="clear" w:color="auto" w:fill="auto"/>
          </w:tcPr>
          <w:p w14:paraId="01BA792A" w14:textId="1209E673" w:rsidR="005C760F" w:rsidRDefault="008E3D22" w:rsidP="00792ECC">
            <w:pPr>
              <w:rPr>
                <w:b/>
                <w:bCs/>
              </w:rPr>
            </w:pPr>
            <w:r w:rsidRPr="008E3D22">
              <w:rPr>
                <w:b/>
                <w:bCs/>
              </w:rPr>
              <w:t>Utgiftsramar för utgiftsområdena 5 och 7 (UU2y)</w:t>
            </w:r>
          </w:p>
          <w:p w14:paraId="20DA8725" w14:textId="77777777" w:rsidR="008E3D22" w:rsidRDefault="008E3D22" w:rsidP="00792ECC">
            <w:pPr>
              <w:rPr>
                <w:b/>
                <w:bCs/>
              </w:rPr>
            </w:pPr>
          </w:p>
          <w:p w14:paraId="34082286" w14:textId="679002B3" w:rsidR="008E3D22" w:rsidRDefault="008E3D22" w:rsidP="008E3D22">
            <w:pPr>
              <w:rPr>
                <w:bCs/>
              </w:rPr>
            </w:pPr>
            <w:r w:rsidRPr="00FB045F">
              <w:rPr>
                <w:bCs/>
              </w:rPr>
              <w:t xml:space="preserve">Utskottet </w:t>
            </w:r>
            <w:r>
              <w:rPr>
                <w:bCs/>
              </w:rPr>
              <w:t>fo</w:t>
            </w:r>
            <w:r w:rsidR="0021657C">
              <w:rPr>
                <w:bCs/>
              </w:rPr>
              <w:t>r</w:t>
            </w:r>
            <w:r>
              <w:rPr>
                <w:bCs/>
              </w:rPr>
              <w:t xml:space="preserve">tsatte </w:t>
            </w:r>
            <w:r w:rsidRPr="00FB045F">
              <w:rPr>
                <w:bCs/>
              </w:rPr>
              <w:t xml:space="preserve">behandlingen av frågan om ett yttrande till konstitutionsutskottet över </w:t>
            </w:r>
            <w:r w:rsidRPr="008E3D22">
              <w:rPr>
                <w:bCs/>
              </w:rPr>
              <w:t>proposition 202</w:t>
            </w:r>
            <w:r w:rsidR="008D6D46">
              <w:rPr>
                <w:bCs/>
              </w:rPr>
              <w:t>4</w:t>
            </w:r>
            <w:r w:rsidRPr="008E3D22">
              <w:rPr>
                <w:bCs/>
              </w:rPr>
              <w:t xml:space="preserve">/25:1, utgiftsområde 5 samt utgiftsområde 7 och motioner. </w:t>
            </w:r>
          </w:p>
          <w:p w14:paraId="530F7509" w14:textId="77777777" w:rsidR="008E3D22" w:rsidRPr="00FB045F" w:rsidRDefault="008E3D22" w:rsidP="008E3D22">
            <w:pPr>
              <w:rPr>
                <w:bCs/>
              </w:rPr>
            </w:pPr>
          </w:p>
          <w:p w14:paraId="37214453" w14:textId="4FD6208B" w:rsidR="008E3D22" w:rsidRDefault="008E3D22" w:rsidP="008E3D22">
            <w:pPr>
              <w:rPr>
                <w:bCs/>
              </w:rPr>
            </w:pPr>
            <w:r w:rsidRPr="00FB045F">
              <w:rPr>
                <w:bCs/>
              </w:rPr>
              <w:t>Utskottet justerade yttrande 202</w:t>
            </w:r>
            <w:r w:rsidR="008D6D46">
              <w:rPr>
                <w:bCs/>
              </w:rPr>
              <w:t>4</w:t>
            </w:r>
            <w:r w:rsidRPr="00FB045F">
              <w:rPr>
                <w:bCs/>
              </w:rPr>
              <w:t>/</w:t>
            </w:r>
            <w:proofErr w:type="gramStart"/>
            <w:r w:rsidRPr="00FB045F">
              <w:rPr>
                <w:bCs/>
              </w:rPr>
              <w:t>2</w:t>
            </w:r>
            <w:r w:rsidR="008D6D46">
              <w:rPr>
                <w:bCs/>
              </w:rPr>
              <w:t>5</w:t>
            </w:r>
            <w:r w:rsidRPr="00FB045F">
              <w:rPr>
                <w:bCs/>
              </w:rPr>
              <w:t>:</w:t>
            </w:r>
            <w:r>
              <w:rPr>
                <w:bCs/>
              </w:rPr>
              <w:t>U</w:t>
            </w:r>
            <w:r w:rsidRPr="00FB045F">
              <w:rPr>
                <w:bCs/>
              </w:rPr>
              <w:t>U</w:t>
            </w:r>
            <w:proofErr w:type="gramEnd"/>
            <w:r>
              <w:rPr>
                <w:bCs/>
              </w:rPr>
              <w:t>2</w:t>
            </w:r>
            <w:r w:rsidRPr="00FB045F">
              <w:rPr>
                <w:bCs/>
              </w:rPr>
              <w:t xml:space="preserve">y.  </w:t>
            </w:r>
          </w:p>
          <w:p w14:paraId="1246EF3C" w14:textId="77777777" w:rsidR="008E3D22" w:rsidRPr="00FB045F" w:rsidRDefault="008E3D22" w:rsidP="008E3D22">
            <w:pPr>
              <w:rPr>
                <w:bCs/>
              </w:rPr>
            </w:pPr>
          </w:p>
          <w:p w14:paraId="4654846C" w14:textId="77777777" w:rsidR="008E3D22" w:rsidRPr="00FB045F" w:rsidRDefault="008E3D22" w:rsidP="008E3D22">
            <w:pPr>
              <w:rPr>
                <w:bCs/>
              </w:rPr>
            </w:pPr>
            <w:r>
              <w:rPr>
                <w:bCs/>
              </w:rPr>
              <w:t>S</w:t>
            </w:r>
            <w:r w:rsidRPr="00FB045F">
              <w:rPr>
                <w:bCs/>
              </w:rPr>
              <w:t>-</w:t>
            </w:r>
            <w:r>
              <w:rPr>
                <w:bCs/>
              </w:rPr>
              <w:t>, V-, C-</w:t>
            </w:r>
            <w:r w:rsidRPr="00FB045F">
              <w:rPr>
                <w:bCs/>
              </w:rPr>
              <w:t xml:space="preserve"> och </w:t>
            </w:r>
            <w:r>
              <w:rPr>
                <w:bCs/>
              </w:rPr>
              <w:t>MP</w:t>
            </w:r>
            <w:r w:rsidRPr="00FB045F">
              <w:rPr>
                <w:bCs/>
              </w:rPr>
              <w:t xml:space="preserve">-ledamöterna anmälde avvikande meningar.  </w:t>
            </w:r>
          </w:p>
          <w:p w14:paraId="68C4B3B0" w14:textId="7D4F7B21" w:rsidR="00792ECC" w:rsidRPr="00792ECC" w:rsidRDefault="00CB0312" w:rsidP="00CB0312">
            <w:pPr>
              <w:autoSpaceDE w:val="0"/>
              <w:autoSpaceDN w:val="0"/>
              <w:adjustRightInd w:val="0"/>
              <w:rPr>
                <w:b/>
                <w:bCs/>
              </w:rPr>
            </w:pPr>
            <w:r>
              <w:rPr>
                <w:b/>
                <w:bCs/>
              </w:rPr>
              <w:br/>
            </w:r>
          </w:p>
        </w:tc>
      </w:tr>
      <w:tr w:rsidR="003C37A7" w:rsidRPr="0013710D" w14:paraId="2D814246" w14:textId="77777777" w:rsidTr="00BC1EF7">
        <w:trPr>
          <w:trHeight w:val="884"/>
        </w:trPr>
        <w:tc>
          <w:tcPr>
            <w:tcW w:w="567" w:type="dxa"/>
          </w:tcPr>
          <w:p w14:paraId="7FD44AF5" w14:textId="3A6B5A0E" w:rsidR="003C37A7" w:rsidRPr="00CC1C68" w:rsidRDefault="003C37A7" w:rsidP="003C37A7">
            <w:pPr>
              <w:tabs>
                <w:tab w:val="left" w:pos="1701"/>
              </w:tabs>
              <w:rPr>
                <w:b/>
                <w:snapToGrid w:val="0"/>
                <w:szCs w:val="24"/>
              </w:rPr>
            </w:pPr>
            <w:r w:rsidRPr="00CC1C68">
              <w:rPr>
                <w:b/>
                <w:snapToGrid w:val="0"/>
                <w:szCs w:val="24"/>
              </w:rPr>
              <w:t xml:space="preserve">§ </w:t>
            </w:r>
            <w:r>
              <w:rPr>
                <w:b/>
                <w:snapToGrid w:val="0"/>
                <w:szCs w:val="24"/>
              </w:rPr>
              <w:t>3</w:t>
            </w:r>
          </w:p>
        </w:tc>
        <w:tc>
          <w:tcPr>
            <w:tcW w:w="6947" w:type="dxa"/>
            <w:shd w:val="clear" w:color="auto" w:fill="auto"/>
          </w:tcPr>
          <w:p w14:paraId="5DD7192F" w14:textId="77777777" w:rsidR="00677F4D" w:rsidRDefault="00677F4D" w:rsidP="00677F4D">
            <w:pPr>
              <w:autoSpaceDE w:val="0"/>
              <w:autoSpaceDN w:val="0"/>
              <w:adjustRightInd w:val="0"/>
              <w:rPr>
                <w:b/>
                <w:bCs/>
                <w:szCs w:val="24"/>
              </w:rPr>
            </w:pPr>
            <w:r>
              <w:rPr>
                <w:b/>
                <w:bCs/>
                <w:szCs w:val="24"/>
              </w:rPr>
              <w:t>2024 års redogörelse för företag med statligt ägande</w:t>
            </w:r>
            <w:r>
              <w:rPr>
                <w:b/>
                <w:bCs/>
              </w:rPr>
              <w:br/>
            </w:r>
          </w:p>
          <w:p w14:paraId="1FEDFFE9" w14:textId="77777777" w:rsidR="00677F4D" w:rsidRDefault="00677F4D" w:rsidP="00677F4D">
            <w:r>
              <w:t xml:space="preserve">Utskottet fortsatte behandlingen av frågan om yttrande till näringsutskottet över ett yrkande i en följdmotion med anledning av skrivelse 2023/24:140. </w:t>
            </w:r>
          </w:p>
          <w:p w14:paraId="087F4D56" w14:textId="77777777" w:rsidR="00677F4D" w:rsidRDefault="00677F4D" w:rsidP="00677F4D"/>
          <w:p w14:paraId="16C69EDB" w14:textId="77777777" w:rsidR="00677F4D" w:rsidRDefault="00677F4D" w:rsidP="00677F4D">
            <w:r>
              <w:t>Utskottet beslutade att yttra sig över motion 2024/25:269 (V) yrkande 18 genom följande anteckning i protokollet:</w:t>
            </w:r>
          </w:p>
          <w:p w14:paraId="5CC8FD64" w14:textId="77777777" w:rsidR="00677F4D" w:rsidRDefault="00677F4D" w:rsidP="00677F4D"/>
          <w:p w14:paraId="25ADCA42" w14:textId="77777777" w:rsidR="00677F4D" w:rsidRDefault="00677F4D" w:rsidP="00677F4D">
            <w:r>
              <w:t>Utskottet hänvisar till vad utskottet anförde i sin behandling av motionsyrkanden om Mellanöstern och Nordafrika våren 2024. I behandlingen uppmärksammade utskottet att regeringen inte stöder bojkott av eller sanktioner mot Israel och att regeringen meddelat att svenskt engagemang i Israel ska öka ytterligare över tid (bet. 2023/</w:t>
            </w:r>
            <w:proofErr w:type="gramStart"/>
            <w:r>
              <w:t>24:UU</w:t>
            </w:r>
            <w:proofErr w:type="gramEnd"/>
            <w:r>
              <w:t>15 s. 19). Utskottet anser mot bakgrund av detta att näringsutskottet bör avstyrka motion 2024/25:269 (V) yrkande 18.</w:t>
            </w:r>
          </w:p>
          <w:p w14:paraId="17351328" w14:textId="77777777" w:rsidR="00677F4D" w:rsidRDefault="00677F4D" w:rsidP="00677F4D"/>
          <w:p w14:paraId="6A2C9C74" w14:textId="77777777" w:rsidR="00677F4D" w:rsidRDefault="00677F4D" w:rsidP="00677F4D">
            <w:r>
              <w:t xml:space="preserve">Vänsterpartiets ledamot anmälde en avvikande mening och anförde att statliga bolag inte ska handla med Israel så länge kriget mot Gaza och ockupationen av Palestina pågår. Näringsutskottet bör därför tillstyrka motion 2024/25:269 (V) yrkande 18. </w:t>
            </w:r>
          </w:p>
          <w:p w14:paraId="4C7AED73" w14:textId="2596D954" w:rsidR="00677F4D" w:rsidRDefault="00677F4D" w:rsidP="00677F4D">
            <w:pPr>
              <w:rPr>
                <w:szCs w:val="24"/>
              </w:rPr>
            </w:pPr>
          </w:p>
          <w:p w14:paraId="271C4249" w14:textId="77777777" w:rsidR="00677F4D" w:rsidRDefault="00677F4D" w:rsidP="00677F4D">
            <w:pPr>
              <w:rPr>
                <w:szCs w:val="24"/>
              </w:rPr>
            </w:pPr>
          </w:p>
          <w:p w14:paraId="0E4CA5CC" w14:textId="0227AB09" w:rsidR="00677F4D" w:rsidRPr="00677F4D" w:rsidRDefault="00677F4D" w:rsidP="003C37A7">
            <w:pPr>
              <w:rPr>
                <w:b/>
                <w:bCs/>
                <w:szCs w:val="24"/>
              </w:rPr>
            </w:pPr>
            <w:r>
              <w:rPr>
                <w:szCs w:val="24"/>
              </w:rPr>
              <w:lastRenderedPageBreak/>
              <w:t>Denna paragraf förklarades omedelbart justerad.</w:t>
            </w:r>
          </w:p>
        </w:tc>
      </w:tr>
      <w:tr w:rsidR="00FA691D" w:rsidRPr="0013710D" w14:paraId="7B9E0567" w14:textId="77777777" w:rsidTr="00BC1EF7">
        <w:trPr>
          <w:trHeight w:val="884"/>
        </w:trPr>
        <w:tc>
          <w:tcPr>
            <w:tcW w:w="567" w:type="dxa"/>
          </w:tcPr>
          <w:p w14:paraId="3760666B" w14:textId="1175BC2B" w:rsidR="00FA691D" w:rsidRPr="00CC1C68" w:rsidRDefault="00C3395F" w:rsidP="00792ECC">
            <w:pPr>
              <w:tabs>
                <w:tab w:val="left" w:pos="1701"/>
              </w:tabs>
              <w:rPr>
                <w:b/>
                <w:snapToGrid w:val="0"/>
                <w:szCs w:val="24"/>
              </w:rPr>
            </w:pPr>
            <w:r w:rsidRPr="00CC1C68">
              <w:rPr>
                <w:b/>
                <w:snapToGrid w:val="0"/>
                <w:szCs w:val="24"/>
              </w:rPr>
              <w:lastRenderedPageBreak/>
              <w:t xml:space="preserve">§ </w:t>
            </w:r>
            <w:r w:rsidR="00FE61AE">
              <w:rPr>
                <w:b/>
                <w:snapToGrid w:val="0"/>
                <w:szCs w:val="24"/>
              </w:rPr>
              <w:t>4</w:t>
            </w:r>
          </w:p>
        </w:tc>
        <w:tc>
          <w:tcPr>
            <w:tcW w:w="6947" w:type="dxa"/>
            <w:shd w:val="clear" w:color="auto" w:fill="auto"/>
          </w:tcPr>
          <w:p w14:paraId="6C655766" w14:textId="77777777" w:rsidR="00677F4D" w:rsidRDefault="00677F4D" w:rsidP="0074344F">
            <w:pPr>
              <w:rPr>
                <w:b/>
                <w:bCs/>
              </w:rPr>
            </w:pPr>
            <w:r w:rsidRPr="00677F4D">
              <w:rPr>
                <w:b/>
                <w:bCs/>
              </w:rPr>
              <w:t>Utgiftsområde 5 Internationell samverkan (UU1)</w:t>
            </w:r>
          </w:p>
          <w:p w14:paraId="2EBA6158" w14:textId="7EB526B1" w:rsidR="00677F4D" w:rsidRDefault="00447971" w:rsidP="00677F4D">
            <w:pPr>
              <w:rPr>
                <w:szCs w:val="24"/>
              </w:rPr>
            </w:pPr>
            <w:r>
              <w:rPr>
                <w:szCs w:val="24"/>
              </w:rPr>
              <w:br/>
            </w:r>
            <w:r w:rsidR="00677F4D" w:rsidRPr="00677F4D">
              <w:rPr>
                <w:szCs w:val="24"/>
              </w:rPr>
              <w:t>Utskottet fortsatte beredningen av proposition 202</w:t>
            </w:r>
            <w:r w:rsidR="00677F4D">
              <w:rPr>
                <w:szCs w:val="24"/>
              </w:rPr>
              <w:t>4</w:t>
            </w:r>
            <w:r w:rsidR="00677F4D" w:rsidRPr="00677F4D">
              <w:rPr>
                <w:szCs w:val="24"/>
              </w:rPr>
              <w:t>/2</w:t>
            </w:r>
            <w:r w:rsidR="00677F4D">
              <w:rPr>
                <w:szCs w:val="24"/>
              </w:rPr>
              <w:t>5</w:t>
            </w:r>
            <w:r w:rsidR="00677F4D" w:rsidRPr="00677F4D">
              <w:rPr>
                <w:szCs w:val="24"/>
              </w:rPr>
              <w:t>:</w:t>
            </w:r>
            <w:r w:rsidR="00677F4D">
              <w:rPr>
                <w:szCs w:val="24"/>
              </w:rPr>
              <w:t>1 Utgiftsområde 5</w:t>
            </w:r>
            <w:r w:rsidR="00677F4D" w:rsidRPr="00677F4D">
              <w:rPr>
                <w:szCs w:val="24"/>
              </w:rPr>
              <w:t xml:space="preserve"> och motioner.  </w:t>
            </w:r>
          </w:p>
          <w:p w14:paraId="03E1C9D8" w14:textId="77777777" w:rsidR="00677F4D" w:rsidRPr="00677F4D" w:rsidRDefault="00677F4D" w:rsidP="00677F4D">
            <w:pPr>
              <w:rPr>
                <w:szCs w:val="24"/>
              </w:rPr>
            </w:pPr>
          </w:p>
          <w:p w14:paraId="0845DF8E" w14:textId="3F354B4E" w:rsidR="00C3395F" w:rsidRPr="00E05636" w:rsidRDefault="00677F4D" w:rsidP="00677F4D">
            <w:pPr>
              <w:rPr>
                <w:b/>
                <w:bCs/>
              </w:rPr>
            </w:pPr>
            <w:r w:rsidRPr="00677F4D">
              <w:rPr>
                <w:szCs w:val="24"/>
              </w:rPr>
              <w:t>Ärendet bordlades.</w:t>
            </w:r>
            <w:r w:rsidR="0074344F">
              <w:rPr>
                <w:szCs w:val="24"/>
              </w:rPr>
              <w:br/>
            </w:r>
          </w:p>
        </w:tc>
      </w:tr>
      <w:tr w:rsidR="00447971" w:rsidRPr="0013710D" w14:paraId="3809C14D" w14:textId="77777777" w:rsidTr="00BC1EF7">
        <w:trPr>
          <w:trHeight w:val="884"/>
        </w:trPr>
        <w:tc>
          <w:tcPr>
            <w:tcW w:w="567" w:type="dxa"/>
          </w:tcPr>
          <w:p w14:paraId="12D2F7CC" w14:textId="56CDA33A" w:rsidR="00447971" w:rsidRPr="00677F4D" w:rsidRDefault="00447971" w:rsidP="00792ECC">
            <w:pPr>
              <w:tabs>
                <w:tab w:val="left" w:pos="1701"/>
              </w:tabs>
              <w:rPr>
                <w:b/>
                <w:snapToGrid w:val="0"/>
                <w:szCs w:val="24"/>
              </w:rPr>
            </w:pPr>
            <w:r w:rsidRPr="00677F4D">
              <w:rPr>
                <w:b/>
                <w:snapToGrid w:val="0"/>
                <w:szCs w:val="24"/>
              </w:rPr>
              <w:t xml:space="preserve">§ </w:t>
            </w:r>
            <w:r w:rsidR="00FE61AE" w:rsidRPr="00677F4D">
              <w:rPr>
                <w:b/>
                <w:snapToGrid w:val="0"/>
                <w:szCs w:val="24"/>
              </w:rPr>
              <w:t>5</w:t>
            </w:r>
          </w:p>
        </w:tc>
        <w:tc>
          <w:tcPr>
            <w:tcW w:w="6947" w:type="dxa"/>
            <w:shd w:val="clear" w:color="auto" w:fill="auto"/>
          </w:tcPr>
          <w:p w14:paraId="0D367657" w14:textId="76CB0C59" w:rsidR="00677F4D" w:rsidRDefault="00677F4D" w:rsidP="00677F4D">
            <w:pPr>
              <w:rPr>
                <w:b/>
                <w:bCs/>
              </w:rPr>
            </w:pPr>
            <w:r w:rsidRPr="00677F4D">
              <w:rPr>
                <w:b/>
                <w:bCs/>
              </w:rPr>
              <w:t xml:space="preserve">Utgiftsområde </w:t>
            </w:r>
            <w:r>
              <w:rPr>
                <w:b/>
                <w:bCs/>
              </w:rPr>
              <w:t>7</w:t>
            </w:r>
            <w:r w:rsidRPr="00677F4D">
              <w:rPr>
                <w:b/>
                <w:bCs/>
              </w:rPr>
              <w:t xml:space="preserve"> </w:t>
            </w:r>
            <w:r w:rsidRPr="002D5CC0">
              <w:rPr>
                <w:b/>
                <w:bCs/>
              </w:rPr>
              <w:t xml:space="preserve">Internationellt bistånd </w:t>
            </w:r>
            <w:r w:rsidRPr="00677F4D">
              <w:rPr>
                <w:b/>
                <w:bCs/>
              </w:rPr>
              <w:t>(UU</w:t>
            </w:r>
            <w:r>
              <w:rPr>
                <w:b/>
                <w:bCs/>
              </w:rPr>
              <w:t>2</w:t>
            </w:r>
            <w:r w:rsidRPr="00677F4D">
              <w:rPr>
                <w:b/>
                <w:bCs/>
              </w:rPr>
              <w:t>)</w:t>
            </w:r>
          </w:p>
          <w:p w14:paraId="7D669994" w14:textId="0667C8D2" w:rsidR="00677F4D" w:rsidRDefault="00677F4D" w:rsidP="00677F4D">
            <w:pPr>
              <w:rPr>
                <w:szCs w:val="24"/>
              </w:rPr>
            </w:pPr>
            <w:r>
              <w:rPr>
                <w:szCs w:val="24"/>
              </w:rPr>
              <w:br/>
            </w:r>
            <w:r w:rsidRPr="00677F4D">
              <w:rPr>
                <w:szCs w:val="24"/>
              </w:rPr>
              <w:t>Utskottet fortsatte beredningen av proposition 202</w:t>
            </w:r>
            <w:r>
              <w:rPr>
                <w:szCs w:val="24"/>
              </w:rPr>
              <w:t>4</w:t>
            </w:r>
            <w:r w:rsidRPr="00677F4D">
              <w:rPr>
                <w:szCs w:val="24"/>
              </w:rPr>
              <w:t>/2</w:t>
            </w:r>
            <w:r>
              <w:rPr>
                <w:szCs w:val="24"/>
              </w:rPr>
              <w:t>5</w:t>
            </w:r>
            <w:r w:rsidRPr="00677F4D">
              <w:rPr>
                <w:szCs w:val="24"/>
              </w:rPr>
              <w:t>:</w:t>
            </w:r>
            <w:r>
              <w:rPr>
                <w:szCs w:val="24"/>
              </w:rPr>
              <w:t>1 Utgiftsområde 7</w:t>
            </w:r>
            <w:r w:rsidRPr="00677F4D">
              <w:rPr>
                <w:szCs w:val="24"/>
              </w:rPr>
              <w:t xml:space="preserve"> och motioner.  </w:t>
            </w:r>
          </w:p>
          <w:p w14:paraId="641EC8E3" w14:textId="77777777" w:rsidR="00677F4D" w:rsidRPr="00677F4D" w:rsidRDefault="00677F4D" w:rsidP="00677F4D">
            <w:pPr>
              <w:rPr>
                <w:szCs w:val="24"/>
              </w:rPr>
            </w:pPr>
          </w:p>
          <w:p w14:paraId="767C2031" w14:textId="77777777" w:rsidR="00447971" w:rsidRDefault="00677F4D" w:rsidP="00677F4D">
            <w:pPr>
              <w:autoSpaceDE w:val="0"/>
              <w:autoSpaceDN w:val="0"/>
              <w:rPr>
                <w:szCs w:val="24"/>
              </w:rPr>
            </w:pPr>
            <w:r w:rsidRPr="00677F4D">
              <w:rPr>
                <w:szCs w:val="24"/>
              </w:rPr>
              <w:t>Ärendet bordlades.</w:t>
            </w:r>
          </w:p>
          <w:p w14:paraId="427906E1" w14:textId="07377B26" w:rsidR="00677F4D" w:rsidRPr="003C37A7" w:rsidRDefault="00677F4D" w:rsidP="00677F4D">
            <w:pPr>
              <w:autoSpaceDE w:val="0"/>
              <w:autoSpaceDN w:val="0"/>
              <w:rPr>
                <w:bCs/>
              </w:rPr>
            </w:pPr>
          </w:p>
        </w:tc>
      </w:tr>
      <w:tr w:rsidR="00C36A07" w:rsidRPr="0013710D" w14:paraId="088E2C35" w14:textId="77777777" w:rsidTr="00BC1EF7">
        <w:trPr>
          <w:trHeight w:val="884"/>
        </w:trPr>
        <w:tc>
          <w:tcPr>
            <w:tcW w:w="567" w:type="dxa"/>
          </w:tcPr>
          <w:p w14:paraId="1B88712F" w14:textId="10663DB1" w:rsidR="00C36A07" w:rsidRPr="00CC1C68" w:rsidRDefault="00C36A07" w:rsidP="00C36A07">
            <w:pPr>
              <w:tabs>
                <w:tab w:val="left" w:pos="1701"/>
              </w:tabs>
              <w:rPr>
                <w:b/>
                <w:snapToGrid w:val="0"/>
                <w:szCs w:val="24"/>
              </w:rPr>
            </w:pPr>
            <w:r w:rsidRPr="00CC1C68">
              <w:rPr>
                <w:b/>
                <w:snapToGrid w:val="0"/>
                <w:szCs w:val="24"/>
              </w:rPr>
              <w:t xml:space="preserve">§ </w:t>
            </w:r>
            <w:r>
              <w:rPr>
                <w:b/>
                <w:snapToGrid w:val="0"/>
                <w:szCs w:val="24"/>
              </w:rPr>
              <w:t>6</w:t>
            </w:r>
          </w:p>
        </w:tc>
        <w:tc>
          <w:tcPr>
            <w:tcW w:w="6947" w:type="dxa"/>
            <w:shd w:val="clear" w:color="auto" w:fill="auto"/>
          </w:tcPr>
          <w:p w14:paraId="1CA90A16" w14:textId="5163CB0A" w:rsidR="00C36A07" w:rsidRDefault="00677F4D" w:rsidP="00C36A07">
            <w:pPr>
              <w:rPr>
                <w:b/>
              </w:rPr>
            </w:pPr>
            <w:r w:rsidRPr="00677F4D">
              <w:rPr>
                <w:b/>
              </w:rPr>
              <w:t>Sveriges internationella bistånd – uppföljning, utvärdering och rapportering (UU3)</w:t>
            </w:r>
          </w:p>
          <w:p w14:paraId="7C712F66" w14:textId="77777777" w:rsidR="00677F4D" w:rsidRDefault="00677F4D" w:rsidP="00C36A07">
            <w:pPr>
              <w:rPr>
                <w:b/>
              </w:rPr>
            </w:pPr>
          </w:p>
          <w:p w14:paraId="40260F80" w14:textId="426CB8B0" w:rsidR="00677F4D" w:rsidRPr="00677F4D" w:rsidRDefault="00677F4D" w:rsidP="00677F4D">
            <w:pPr>
              <w:rPr>
                <w:bCs/>
              </w:rPr>
            </w:pPr>
            <w:r w:rsidRPr="00677F4D">
              <w:rPr>
                <w:bCs/>
              </w:rPr>
              <w:t xml:space="preserve">Utskottet </w:t>
            </w:r>
            <w:r w:rsidRPr="00677F4D">
              <w:rPr>
                <w:szCs w:val="24"/>
              </w:rPr>
              <w:t>fortsatte</w:t>
            </w:r>
            <w:r w:rsidRPr="00677F4D">
              <w:rPr>
                <w:bCs/>
              </w:rPr>
              <w:t xml:space="preserve"> beredningen av skrivelse 2024/25:4.</w:t>
            </w:r>
          </w:p>
          <w:p w14:paraId="0F2D7D5E" w14:textId="77777777" w:rsidR="00677F4D" w:rsidRPr="00677F4D" w:rsidRDefault="00677F4D" w:rsidP="00677F4D">
            <w:pPr>
              <w:rPr>
                <w:bCs/>
              </w:rPr>
            </w:pPr>
          </w:p>
          <w:p w14:paraId="074AA263" w14:textId="77777777" w:rsidR="00677F4D" w:rsidRDefault="00677F4D" w:rsidP="00677F4D">
            <w:pPr>
              <w:autoSpaceDE w:val="0"/>
              <w:autoSpaceDN w:val="0"/>
              <w:rPr>
                <w:bCs/>
              </w:rPr>
            </w:pPr>
            <w:r w:rsidRPr="00677F4D">
              <w:rPr>
                <w:bCs/>
              </w:rPr>
              <w:t>Ärendet bordlades.</w:t>
            </w:r>
          </w:p>
          <w:p w14:paraId="5C6ACED8" w14:textId="4339464C" w:rsidR="00C36A07" w:rsidRDefault="00C36A07" w:rsidP="00677F4D">
            <w:pPr>
              <w:autoSpaceDE w:val="0"/>
              <w:autoSpaceDN w:val="0"/>
              <w:rPr>
                <w:b/>
              </w:rPr>
            </w:pPr>
            <w:r>
              <w:rPr>
                <w:b/>
                <w:szCs w:val="24"/>
              </w:rPr>
              <w:tab/>
            </w:r>
          </w:p>
        </w:tc>
      </w:tr>
      <w:tr w:rsidR="00C36A07" w:rsidRPr="004B367D" w14:paraId="4759264B" w14:textId="77777777" w:rsidTr="00BC1EF7">
        <w:trPr>
          <w:trHeight w:val="884"/>
        </w:trPr>
        <w:tc>
          <w:tcPr>
            <w:tcW w:w="567" w:type="dxa"/>
          </w:tcPr>
          <w:p w14:paraId="1169E000" w14:textId="2868E6E4" w:rsidR="00C36A07" w:rsidRDefault="00C36A07" w:rsidP="00C36A07">
            <w:pPr>
              <w:tabs>
                <w:tab w:val="left" w:pos="1701"/>
              </w:tabs>
              <w:rPr>
                <w:b/>
                <w:snapToGrid w:val="0"/>
                <w:szCs w:val="24"/>
              </w:rPr>
            </w:pPr>
            <w:r>
              <w:rPr>
                <w:b/>
                <w:snapToGrid w:val="0"/>
                <w:szCs w:val="24"/>
              </w:rPr>
              <w:t>§ 7</w:t>
            </w:r>
          </w:p>
        </w:tc>
        <w:tc>
          <w:tcPr>
            <w:tcW w:w="6947" w:type="dxa"/>
            <w:shd w:val="clear" w:color="auto" w:fill="auto"/>
          </w:tcPr>
          <w:p w14:paraId="3A75CE08" w14:textId="15BBFDC1" w:rsidR="00C36A07" w:rsidRDefault="00677F4D" w:rsidP="00C36A07">
            <w:pPr>
              <w:rPr>
                <w:b/>
              </w:rPr>
            </w:pPr>
            <w:r w:rsidRPr="00677F4D">
              <w:rPr>
                <w:b/>
              </w:rPr>
              <w:t>Nationell säkerhetsstrategi (UU6)</w:t>
            </w:r>
          </w:p>
          <w:p w14:paraId="680281C5" w14:textId="77777777" w:rsidR="00677F4D" w:rsidRDefault="00677F4D" w:rsidP="00C36A07">
            <w:pPr>
              <w:rPr>
                <w:b/>
              </w:rPr>
            </w:pPr>
          </w:p>
          <w:p w14:paraId="74F24BEE" w14:textId="4CE658C5" w:rsidR="00677F4D" w:rsidRPr="00677F4D" w:rsidRDefault="00677F4D" w:rsidP="00677F4D">
            <w:pPr>
              <w:rPr>
                <w:bCs/>
              </w:rPr>
            </w:pPr>
            <w:r w:rsidRPr="00677F4D">
              <w:rPr>
                <w:bCs/>
              </w:rPr>
              <w:t xml:space="preserve">Utskottet </w:t>
            </w:r>
            <w:r>
              <w:rPr>
                <w:szCs w:val="24"/>
              </w:rPr>
              <w:t xml:space="preserve">inledde </w:t>
            </w:r>
            <w:r w:rsidRPr="00677F4D">
              <w:rPr>
                <w:bCs/>
              </w:rPr>
              <w:t xml:space="preserve">beredningen av </w:t>
            </w:r>
            <w:r w:rsidR="005D2EC3">
              <w:rPr>
                <w:bCs/>
              </w:rPr>
              <w:t xml:space="preserve">skrivelse </w:t>
            </w:r>
            <w:r w:rsidRPr="00677F4D">
              <w:rPr>
                <w:bCs/>
              </w:rPr>
              <w:t>2023/24:163</w:t>
            </w:r>
            <w:r>
              <w:rPr>
                <w:bCs/>
              </w:rPr>
              <w:t xml:space="preserve"> och motioner</w:t>
            </w:r>
            <w:r w:rsidRPr="00677F4D">
              <w:rPr>
                <w:bCs/>
              </w:rPr>
              <w:t>.</w:t>
            </w:r>
          </w:p>
          <w:p w14:paraId="0E57E1B9" w14:textId="77777777" w:rsidR="00677F4D" w:rsidRPr="00677F4D" w:rsidRDefault="00677F4D" w:rsidP="00677F4D">
            <w:pPr>
              <w:rPr>
                <w:bCs/>
              </w:rPr>
            </w:pPr>
          </w:p>
          <w:p w14:paraId="5C7B3E36" w14:textId="77777777" w:rsidR="00677F4D" w:rsidRDefault="00677F4D" w:rsidP="00677F4D">
            <w:pPr>
              <w:autoSpaceDE w:val="0"/>
              <w:autoSpaceDN w:val="0"/>
              <w:rPr>
                <w:bCs/>
              </w:rPr>
            </w:pPr>
            <w:r w:rsidRPr="00677F4D">
              <w:rPr>
                <w:bCs/>
              </w:rPr>
              <w:t>Ärendet bordlades.</w:t>
            </w:r>
          </w:p>
          <w:p w14:paraId="25C31068" w14:textId="7F0E8CCF" w:rsidR="00C36A07" w:rsidRPr="002B5370" w:rsidRDefault="00677F4D" w:rsidP="00677F4D">
            <w:pPr>
              <w:rPr>
                <w:b/>
                <w:szCs w:val="24"/>
              </w:rPr>
            </w:pPr>
            <w:r>
              <w:rPr>
                <w:b/>
                <w:szCs w:val="24"/>
              </w:rPr>
              <w:tab/>
            </w:r>
          </w:p>
        </w:tc>
      </w:tr>
      <w:tr w:rsidR="00677F4D" w:rsidRPr="004B367D" w14:paraId="4C1AFFBE" w14:textId="77777777" w:rsidTr="00BC1EF7">
        <w:trPr>
          <w:trHeight w:val="884"/>
        </w:trPr>
        <w:tc>
          <w:tcPr>
            <w:tcW w:w="567" w:type="dxa"/>
          </w:tcPr>
          <w:p w14:paraId="41F54174" w14:textId="44C39ADF" w:rsidR="00677F4D" w:rsidRDefault="00677F4D" w:rsidP="00C36A07">
            <w:pPr>
              <w:tabs>
                <w:tab w:val="left" w:pos="1701"/>
              </w:tabs>
              <w:rPr>
                <w:b/>
                <w:snapToGrid w:val="0"/>
                <w:szCs w:val="24"/>
              </w:rPr>
            </w:pPr>
            <w:r>
              <w:rPr>
                <w:b/>
                <w:snapToGrid w:val="0"/>
                <w:szCs w:val="24"/>
              </w:rPr>
              <w:t>§ 8</w:t>
            </w:r>
          </w:p>
        </w:tc>
        <w:tc>
          <w:tcPr>
            <w:tcW w:w="6947" w:type="dxa"/>
            <w:shd w:val="clear" w:color="auto" w:fill="auto"/>
          </w:tcPr>
          <w:p w14:paraId="2E51D832" w14:textId="77777777" w:rsidR="00677F4D" w:rsidRDefault="00677F4D" w:rsidP="00C36A07">
            <w:pPr>
              <w:rPr>
                <w:b/>
              </w:rPr>
            </w:pPr>
            <w:bookmarkStart w:id="0" w:name="_Hlk181959684"/>
            <w:r w:rsidRPr="00275CC9">
              <w:rPr>
                <w:b/>
              </w:rPr>
              <w:t xml:space="preserve">Överlämnande av motionsyrkanden  </w:t>
            </w:r>
          </w:p>
          <w:p w14:paraId="655BD4A7" w14:textId="77777777" w:rsidR="00677F4D" w:rsidRDefault="00677F4D" w:rsidP="00C36A07">
            <w:pPr>
              <w:rPr>
                <w:b/>
              </w:rPr>
            </w:pPr>
          </w:p>
          <w:p w14:paraId="01CB371F" w14:textId="77777777" w:rsidR="00677F4D" w:rsidRDefault="00677F4D" w:rsidP="00C36A07">
            <w:r>
              <w:t>Utskottet överlämnade</w:t>
            </w:r>
          </w:p>
          <w:p w14:paraId="7A40A7E1" w14:textId="4471CE33" w:rsidR="00677F4D" w:rsidRDefault="00E722DD" w:rsidP="00677F4D">
            <w:pPr>
              <w:pStyle w:val="Liststycke"/>
              <w:numPr>
                <w:ilvl w:val="0"/>
                <w:numId w:val="40"/>
              </w:numPr>
            </w:pPr>
            <w:r>
              <w:t>m</w:t>
            </w:r>
            <w:r w:rsidR="00677F4D">
              <w:t>otion</w:t>
            </w:r>
            <w:r>
              <w:t xml:space="preserve"> </w:t>
            </w:r>
            <w:r w:rsidR="00677F4D">
              <w:t>202</w:t>
            </w:r>
            <w:r>
              <w:t>4</w:t>
            </w:r>
            <w:r w:rsidR="00677F4D">
              <w:t>/2</w:t>
            </w:r>
            <w:r>
              <w:t>5</w:t>
            </w:r>
            <w:r w:rsidR="00677F4D">
              <w:t>:</w:t>
            </w:r>
            <w:r>
              <w:t>55</w:t>
            </w:r>
            <w:r w:rsidR="00677F4D">
              <w:t xml:space="preserve"> av </w:t>
            </w:r>
            <w:r w:rsidRPr="00E722DD">
              <w:t>Hanna Gunnarsson m.fl. (V)</w:t>
            </w:r>
            <w:r>
              <w:t xml:space="preserve"> </w:t>
            </w:r>
            <w:r w:rsidR="00677F4D">
              <w:t>yrkandena</w:t>
            </w:r>
            <w:r>
              <w:t xml:space="preserve"> </w:t>
            </w:r>
            <w:proofErr w:type="gramStart"/>
            <w:r>
              <w:t>1-7</w:t>
            </w:r>
            <w:proofErr w:type="gramEnd"/>
            <w:r w:rsidR="00677F4D">
              <w:t xml:space="preserve"> och </w:t>
            </w:r>
            <w:r>
              <w:t>9-10</w:t>
            </w:r>
            <w:r w:rsidR="00677F4D">
              <w:t xml:space="preserve"> till </w:t>
            </w:r>
            <w:r>
              <w:t>s</w:t>
            </w:r>
            <w:r w:rsidRPr="00E722DD">
              <w:t>ammansatta utrikes- och försvarsutskottet</w:t>
            </w:r>
          </w:p>
          <w:p w14:paraId="32E33540" w14:textId="70277206" w:rsidR="00E722DD" w:rsidRDefault="00E722DD" w:rsidP="00E722DD">
            <w:pPr>
              <w:pStyle w:val="Liststycke"/>
              <w:numPr>
                <w:ilvl w:val="0"/>
                <w:numId w:val="40"/>
              </w:numPr>
            </w:pPr>
            <w:r>
              <w:t xml:space="preserve">motion 2024/25:1406 av </w:t>
            </w:r>
            <w:r w:rsidRPr="00E722DD">
              <w:t xml:space="preserve">Lars Wistedt m.fl. (SD) </w:t>
            </w:r>
            <w:r>
              <w:t>yrkande 6 till s</w:t>
            </w:r>
            <w:r w:rsidRPr="00E722DD">
              <w:t>ammansatta utrikes- och försvarsutskottet</w:t>
            </w:r>
          </w:p>
          <w:p w14:paraId="3116C6FE" w14:textId="199684A7" w:rsidR="00E722DD" w:rsidRDefault="00E722DD" w:rsidP="00E722DD">
            <w:pPr>
              <w:pStyle w:val="Liststycke"/>
              <w:numPr>
                <w:ilvl w:val="0"/>
                <w:numId w:val="40"/>
              </w:numPr>
            </w:pPr>
            <w:r>
              <w:t>motion 2024/25:</w:t>
            </w:r>
            <w:r w:rsidRPr="00E722DD">
              <w:t>1433</w:t>
            </w:r>
            <w:r>
              <w:t xml:space="preserve"> av </w:t>
            </w:r>
            <w:r w:rsidRPr="00E722DD">
              <w:t xml:space="preserve">Aron Emilsson m.fl. (SD) </w:t>
            </w:r>
            <w:r>
              <w:t>yrkandena 1 och 3 till s</w:t>
            </w:r>
            <w:r w:rsidRPr="00E722DD">
              <w:t>ammansatta utrikes- och försvarsutskottet</w:t>
            </w:r>
          </w:p>
          <w:p w14:paraId="2F3529AC" w14:textId="4E424AB9" w:rsidR="00E722DD" w:rsidRDefault="00E722DD" w:rsidP="00E722DD">
            <w:pPr>
              <w:pStyle w:val="Liststycke"/>
              <w:numPr>
                <w:ilvl w:val="0"/>
                <w:numId w:val="40"/>
              </w:numPr>
            </w:pPr>
            <w:r>
              <w:t xml:space="preserve">motion </w:t>
            </w:r>
            <w:r w:rsidRPr="00E722DD">
              <w:t>2024/25:1434</w:t>
            </w:r>
            <w:r>
              <w:t xml:space="preserve"> av </w:t>
            </w:r>
            <w:r w:rsidRPr="00E722DD">
              <w:t xml:space="preserve">Aron Emilsson m.fl. (SD) </w:t>
            </w:r>
            <w:r>
              <w:t>yrkandena 1, 3 och 4 till s</w:t>
            </w:r>
            <w:r w:rsidRPr="00E722DD">
              <w:t>ammansatta utrikes- och försvarsutskottet</w:t>
            </w:r>
          </w:p>
          <w:p w14:paraId="5AC40FDB" w14:textId="03068D2C" w:rsidR="00E722DD" w:rsidRDefault="00E722DD" w:rsidP="00E722DD">
            <w:pPr>
              <w:pStyle w:val="Liststycke"/>
              <w:numPr>
                <w:ilvl w:val="0"/>
                <w:numId w:val="40"/>
              </w:numPr>
            </w:pPr>
            <w:r>
              <w:t xml:space="preserve">motion </w:t>
            </w:r>
            <w:r w:rsidRPr="00E722DD">
              <w:t>2024/25:</w:t>
            </w:r>
            <w:r w:rsidR="00A6215A">
              <w:t>1436</w:t>
            </w:r>
            <w:r>
              <w:t xml:space="preserve"> av </w:t>
            </w:r>
            <w:r w:rsidRPr="00E722DD">
              <w:t xml:space="preserve">Aron Emilsson m.fl. (SD) </w:t>
            </w:r>
            <w:r>
              <w:t>yrkande 6 till s</w:t>
            </w:r>
            <w:r w:rsidRPr="00E722DD">
              <w:t>ammansatta utrikes- och försvarsutskottet</w:t>
            </w:r>
          </w:p>
          <w:p w14:paraId="7C257F98" w14:textId="0622D7A2" w:rsidR="00E722DD" w:rsidRDefault="00E722DD" w:rsidP="00E722DD">
            <w:pPr>
              <w:pStyle w:val="Liststycke"/>
              <w:numPr>
                <w:ilvl w:val="0"/>
                <w:numId w:val="40"/>
              </w:numPr>
            </w:pPr>
            <w:r>
              <w:t xml:space="preserve">motion </w:t>
            </w:r>
            <w:r w:rsidRPr="00E722DD">
              <w:t>2024/25:2435</w:t>
            </w:r>
            <w:r>
              <w:t xml:space="preserve"> av </w:t>
            </w:r>
            <w:r w:rsidRPr="00E722DD">
              <w:t xml:space="preserve">Laila </w:t>
            </w:r>
            <w:proofErr w:type="spellStart"/>
            <w:r w:rsidRPr="00E722DD">
              <w:t>Naraghi</w:t>
            </w:r>
            <w:proofErr w:type="spellEnd"/>
            <w:r w:rsidRPr="00E722DD">
              <w:t xml:space="preserve"> m.fl. (S)</w:t>
            </w:r>
            <w:r>
              <w:t xml:space="preserve"> till s</w:t>
            </w:r>
            <w:r w:rsidRPr="00E722DD">
              <w:t>ammansatta utrikes- och försvarsutskottet</w:t>
            </w:r>
          </w:p>
          <w:p w14:paraId="418045FB" w14:textId="0083F54B" w:rsidR="00E722DD" w:rsidRPr="00E722DD" w:rsidRDefault="00E722DD" w:rsidP="00E722DD">
            <w:pPr>
              <w:pStyle w:val="Liststycke"/>
              <w:numPr>
                <w:ilvl w:val="0"/>
                <w:numId w:val="40"/>
              </w:numPr>
            </w:pPr>
            <w:r w:rsidRPr="00E722DD">
              <w:t>motion 2024/25:30</w:t>
            </w:r>
            <w:r>
              <w:t xml:space="preserve">23 </w:t>
            </w:r>
            <w:r w:rsidRPr="00E722DD">
              <w:t xml:space="preserve">av Peter Hultqvist m.fl. (S) yrkande </w:t>
            </w:r>
            <w:r>
              <w:t>40</w:t>
            </w:r>
            <w:r w:rsidRPr="00E722DD">
              <w:t xml:space="preserve"> till sammansatta utrikes- och försvarsutskottet</w:t>
            </w:r>
          </w:p>
          <w:p w14:paraId="26EED633" w14:textId="016685FD" w:rsidR="00E722DD" w:rsidRDefault="00E722DD" w:rsidP="00E722DD">
            <w:pPr>
              <w:pStyle w:val="Liststycke"/>
              <w:numPr>
                <w:ilvl w:val="0"/>
                <w:numId w:val="40"/>
              </w:numPr>
            </w:pPr>
            <w:r>
              <w:t xml:space="preserve">motion </w:t>
            </w:r>
            <w:r w:rsidRPr="00E722DD">
              <w:t>2024/25:3038</w:t>
            </w:r>
            <w:r>
              <w:t xml:space="preserve"> av </w:t>
            </w:r>
            <w:r w:rsidRPr="00E722DD">
              <w:t xml:space="preserve">Daniel Helldén m.fl. (MP) </w:t>
            </w:r>
            <w:r>
              <w:t xml:space="preserve">yrkandena 1, 99, </w:t>
            </w:r>
            <w:proofErr w:type="gramStart"/>
            <w:r>
              <w:t>101-103</w:t>
            </w:r>
            <w:proofErr w:type="gramEnd"/>
            <w:r>
              <w:t>, 107, 109 och 116-118 till s</w:t>
            </w:r>
            <w:r w:rsidRPr="00E722DD">
              <w:t>ammansatta utrikes- och försvarsutskottet</w:t>
            </w:r>
          </w:p>
          <w:p w14:paraId="7D023EF0" w14:textId="5BA4672C" w:rsidR="00E722DD" w:rsidRDefault="00E722DD" w:rsidP="00E722DD">
            <w:pPr>
              <w:pStyle w:val="Liststycke"/>
              <w:numPr>
                <w:ilvl w:val="0"/>
                <w:numId w:val="40"/>
              </w:numPr>
            </w:pPr>
            <w:r>
              <w:t xml:space="preserve">motion </w:t>
            </w:r>
            <w:r w:rsidRPr="00E722DD">
              <w:t>2024/25:3088</w:t>
            </w:r>
            <w:r>
              <w:t xml:space="preserve"> av </w:t>
            </w:r>
            <w:r w:rsidR="00D4735F" w:rsidRPr="00D4735F">
              <w:t>Markus Wiechel (SD)</w:t>
            </w:r>
            <w:r w:rsidRPr="00E722DD">
              <w:t xml:space="preserve"> </w:t>
            </w:r>
            <w:r>
              <w:t xml:space="preserve">yrkande </w:t>
            </w:r>
            <w:r w:rsidR="00D4735F">
              <w:t>2</w:t>
            </w:r>
            <w:r>
              <w:t xml:space="preserve"> till s</w:t>
            </w:r>
            <w:r w:rsidRPr="00E722DD">
              <w:t>ammansatta utrikes- och försvarsutskottet</w:t>
            </w:r>
          </w:p>
          <w:p w14:paraId="3B2169D2" w14:textId="25B8E2C0" w:rsidR="00D4735F" w:rsidRDefault="00D4735F" w:rsidP="00D4735F">
            <w:pPr>
              <w:pStyle w:val="Liststycke"/>
              <w:numPr>
                <w:ilvl w:val="0"/>
                <w:numId w:val="40"/>
              </w:numPr>
            </w:pPr>
            <w:r>
              <w:t xml:space="preserve">motion </w:t>
            </w:r>
            <w:r w:rsidRPr="00D4735F">
              <w:t>2024/25:3107</w:t>
            </w:r>
            <w:r>
              <w:t xml:space="preserve"> av </w:t>
            </w:r>
            <w:r w:rsidRPr="00D4735F">
              <w:t>Morgan Johansson m.fl. (S)</w:t>
            </w:r>
            <w:r>
              <w:t xml:space="preserve"> yrkandena </w:t>
            </w:r>
            <w:proofErr w:type="gramStart"/>
            <w:r>
              <w:t>14-16</w:t>
            </w:r>
            <w:proofErr w:type="gramEnd"/>
            <w:r>
              <w:t xml:space="preserve"> till s</w:t>
            </w:r>
            <w:r w:rsidRPr="00E722DD">
              <w:t>ammansatta utrikes- och försvarsutskottet</w:t>
            </w:r>
          </w:p>
          <w:p w14:paraId="4EBB65E1" w14:textId="5C8B80DB" w:rsidR="00D4735F" w:rsidRDefault="00D4735F" w:rsidP="00D4735F">
            <w:pPr>
              <w:pStyle w:val="Liststycke"/>
              <w:numPr>
                <w:ilvl w:val="0"/>
                <w:numId w:val="40"/>
              </w:numPr>
            </w:pPr>
            <w:r>
              <w:t xml:space="preserve">motion </w:t>
            </w:r>
            <w:r w:rsidRPr="00D4735F">
              <w:t>2024/25:3160</w:t>
            </w:r>
            <w:r>
              <w:t xml:space="preserve"> av </w:t>
            </w:r>
            <w:r w:rsidRPr="00D4735F">
              <w:t>Mikael Larsson m.fl. (C)</w:t>
            </w:r>
            <w:r>
              <w:t xml:space="preserve"> yrkande 58 till s</w:t>
            </w:r>
            <w:r w:rsidRPr="00E722DD">
              <w:t>ammansatta utrikes- och försvarsutskottet</w:t>
            </w:r>
            <w:r>
              <w:br/>
            </w:r>
          </w:p>
          <w:p w14:paraId="6330F4DF" w14:textId="0A4C2B25" w:rsidR="00E722DD" w:rsidRDefault="00D4735F" w:rsidP="00D4735F">
            <w:pPr>
              <w:pStyle w:val="Liststycke"/>
              <w:numPr>
                <w:ilvl w:val="0"/>
                <w:numId w:val="40"/>
              </w:numPr>
            </w:pPr>
            <w:r>
              <w:lastRenderedPageBreak/>
              <w:t xml:space="preserve">motion </w:t>
            </w:r>
            <w:r w:rsidRPr="00D4735F">
              <w:t>2024/25:3162</w:t>
            </w:r>
            <w:r>
              <w:t xml:space="preserve"> av </w:t>
            </w:r>
            <w:r w:rsidRPr="00D4735F">
              <w:t xml:space="preserve">Kerstin Lundgren m.fl. (C) </w:t>
            </w:r>
            <w:r>
              <w:t xml:space="preserve">yrkandena </w:t>
            </w:r>
            <w:proofErr w:type="gramStart"/>
            <w:r>
              <w:t>5-6</w:t>
            </w:r>
            <w:proofErr w:type="gramEnd"/>
            <w:r>
              <w:t>, 9, 11 och 59 till s</w:t>
            </w:r>
            <w:r w:rsidRPr="00E722DD">
              <w:t>ammansatta utrikes- och försvarsutskottet</w:t>
            </w:r>
          </w:p>
          <w:p w14:paraId="507E9576" w14:textId="77777777" w:rsidR="00677F4D" w:rsidRDefault="00677F4D" w:rsidP="00677F4D"/>
          <w:p w14:paraId="035D1B8B" w14:textId="7450B14D" w:rsidR="00677F4D" w:rsidRDefault="00677F4D" w:rsidP="00677F4D">
            <w:r>
              <w:t>Överlämnandena gäller under förutsättning att de mottagande utskotten tar emot motionsyrkandena.</w:t>
            </w:r>
          </w:p>
          <w:bookmarkEnd w:id="0"/>
          <w:p w14:paraId="78DCDD19" w14:textId="42459B21" w:rsidR="00677F4D" w:rsidRPr="00677F4D" w:rsidRDefault="00677F4D" w:rsidP="00C36A07">
            <w:pPr>
              <w:rPr>
                <w:b/>
              </w:rPr>
            </w:pPr>
          </w:p>
        </w:tc>
      </w:tr>
      <w:tr w:rsidR="00CE2B94" w:rsidRPr="004B367D" w14:paraId="12628554" w14:textId="77777777" w:rsidTr="00BC1EF7">
        <w:trPr>
          <w:trHeight w:val="884"/>
        </w:trPr>
        <w:tc>
          <w:tcPr>
            <w:tcW w:w="567" w:type="dxa"/>
          </w:tcPr>
          <w:p w14:paraId="3CB4B07F" w14:textId="3B7722A4" w:rsidR="00CE2B94" w:rsidRDefault="00CE2B94" w:rsidP="00C36A07">
            <w:pPr>
              <w:tabs>
                <w:tab w:val="left" w:pos="1701"/>
              </w:tabs>
              <w:rPr>
                <w:b/>
                <w:snapToGrid w:val="0"/>
                <w:szCs w:val="24"/>
              </w:rPr>
            </w:pPr>
            <w:r>
              <w:rPr>
                <w:b/>
                <w:snapToGrid w:val="0"/>
                <w:szCs w:val="24"/>
              </w:rPr>
              <w:lastRenderedPageBreak/>
              <w:t>§ 8</w:t>
            </w:r>
          </w:p>
        </w:tc>
        <w:tc>
          <w:tcPr>
            <w:tcW w:w="6947" w:type="dxa"/>
            <w:shd w:val="clear" w:color="auto" w:fill="auto"/>
          </w:tcPr>
          <w:p w14:paraId="1736934E" w14:textId="77777777" w:rsidR="00CE2B94" w:rsidRDefault="00CE2B94" w:rsidP="00CE2B94">
            <w:pPr>
              <w:rPr>
                <w:b/>
              </w:rPr>
            </w:pPr>
            <w:r>
              <w:rPr>
                <w:b/>
              </w:rPr>
              <w:t>Justering av protokoll</w:t>
            </w:r>
          </w:p>
          <w:p w14:paraId="23BDDAC6" w14:textId="77777777" w:rsidR="00CE2B94" w:rsidRDefault="00CE2B94" w:rsidP="00CE2B94">
            <w:pPr>
              <w:rPr>
                <w:b/>
              </w:rPr>
            </w:pPr>
          </w:p>
          <w:p w14:paraId="457EA3B0" w14:textId="0625C0F7" w:rsidR="00CE2B94" w:rsidRPr="00930850" w:rsidRDefault="00CE2B94" w:rsidP="00CE2B94">
            <w:pPr>
              <w:rPr>
                <w:bCs/>
              </w:rPr>
            </w:pPr>
            <w:r w:rsidRPr="00930850">
              <w:rPr>
                <w:bCs/>
              </w:rPr>
              <w:t xml:space="preserve">Utskottet justerade protokoll </w:t>
            </w:r>
            <w:r w:rsidRPr="00CD70F7">
              <w:rPr>
                <w:bCs/>
              </w:rPr>
              <w:t>2024/25:</w:t>
            </w:r>
            <w:r>
              <w:rPr>
                <w:bCs/>
              </w:rPr>
              <w:t>9.</w:t>
            </w:r>
          </w:p>
          <w:p w14:paraId="7AE3DB57" w14:textId="77777777" w:rsidR="00CE2B94" w:rsidRPr="00275CC9" w:rsidRDefault="00CE2B94" w:rsidP="00C36A07">
            <w:pPr>
              <w:rPr>
                <w:b/>
              </w:rPr>
            </w:pPr>
          </w:p>
        </w:tc>
      </w:tr>
      <w:tr w:rsidR="00CE2B94" w:rsidRPr="004B367D" w14:paraId="0F0D511A" w14:textId="77777777" w:rsidTr="00BC1EF7">
        <w:trPr>
          <w:trHeight w:val="884"/>
        </w:trPr>
        <w:tc>
          <w:tcPr>
            <w:tcW w:w="567" w:type="dxa"/>
          </w:tcPr>
          <w:p w14:paraId="6CD8CFD3" w14:textId="2B7F6C40" w:rsidR="00CE2B94" w:rsidRDefault="00CE2B94" w:rsidP="00C36A07">
            <w:pPr>
              <w:tabs>
                <w:tab w:val="left" w:pos="1701"/>
              </w:tabs>
              <w:rPr>
                <w:b/>
                <w:snapToGrid w:val="0"/>
                <w:szCs w:val="24"/>
              </w:rPr>
            </w:pPr>
            <w:r>
              <w:rPr>
                <w:b/>
                <w:snapToGrid w:val="0"/>
                <w:szCs w:val="24"/>
              </w:rPr>
              <w:t>§ 10</w:t>
            </w:r>
          </w:p>
        </w:tc>
        <w:tc>
          <w:tcPr>
            <w:tcW w:w="6947" w:type="dxa"/>
            <w:shd w:val="clear" w:color="auto" w:fill="auto"/>
          </w:tcPr>
          <w:p w14:paraId="62FC155E" w14:textId="77777777" w:rsidR="00CE2B94" w:rsidRDefault="00CE2B94" w:rsidP="00CE2B94">
            <w:pPr>
              <w:rPr>
                <w:b/>
              </w:rPr>
            </w:pPr>
            <w:r>
              <w:rPr>
                <w:b/>
              </w:rPr>
              <w:t>Inkomna handlingar</w:t>
            </w:r>
          </w:p>
          <w:p w14:paraId="7BCC9422" w14:textId="77777777" w:rsidR="00CE2B94" w:rsidRDefault="00CE2B94" w:rsidP="00CE2B94">
            <w:pPr>
              <w:rPr>
                <w:b/>
              </w:rPr>
            </w:pPr>
          </w:p>
          <w:p w14:paraId="725BC626" w14:textId="77777777" w:rsidR="00CE2B94" w:rsidRDefault="00CE2B94" w:rsidP="00CE2B94">
            <w:pPr>
              <w:rPr>
                <w:bCs/>
              </w:rPr>
            </w:pPr>
            <w:r>
              <w:rPr>
                <w:bCs/>
              </w:rPr>
              <w:t>Inkomna handlingar anmäldes enligt bilaga.</w:t>
            </w:r>
          </w:p>
          <w:p w14:paraId="54A9BEE6" w14:textId="77777777" w:rsidR="00CE2B94" w:rsidRDefault="00CE2B94" w:rsidP="00CE2B94">
            <w:pPr>
              <w:rPr>
                <w:b/>
              </w:rPr>
            </w:pPr>
          </w:p>
        </w:tc>
      </w:tr>
      <w:tr w:rsidR="008533DA" w:rsidRPr="004B367D" w14:paraId="21FFA582" w14:textId="77777777" w:rsidTr="00BC1EF7">
        <w:trPr>
          <w:trHeight w:val="884"/>
        </w:trPr>
        <w:tc>
          <w:tcPr>
            <w:tcW w:w="567" w:type="dxa"/>
          </w:tcPr>
          <w:p w14:paraId="487996D2" w14:textId="6B1A9627" w:rsidR="008533DA" w:rsidRDefault="008533DA" w:rsidP="00C36A07">
            <w:pPr>
              <w:tabs>
                <w:tab w:val="left" w:pos="1701"/>
              </w:tabs>
              <w:rPr>
                <w:b/>
                <w:snapToGrid w:val="0"/>
                <w:szCs w:val="24"/>
              </w:rPr>
            </w:pPr>
            <w:r>
              <w:rPr>
                <w:b/>
                <w:snapToGrid w:val="0"/>
                <w:szCs w:val="24"/>
              </w:rPr>
              <w:t>§ 11</w:t>
            </w:r>
          </w:p>
        </w:tc>
        <w:tc>
          <w:tcPr>
            <w:tcW w:w="6947" w:type="dxa"/>
            <w:shd w:val="clear" w:color="auto" w:fill="auto"/>
          </w:tcPr>
          <w:p w14:paraId="33387B06" w14:textId="77777777" w:rsidR="008D414F" w:rsidRDefault="008D414F" w:rsidP="008D414F">
            <w:pPr>
              <w:rPr>
                <w:b/>
              </w:rPr>
            </w:pPr>
            <w:r>
              <w:rPr>
                <w:b/>
              </w:rPr>
              <w:t>Återrapport från konferens</w:t>
            </w:r>
          </w:p>
          <w:p w14:paraId="18D45EC3" w14:textId="77777777" w:rsidR="008D414F" w:rsidRDefault="008D414F" w:rsidP="008D414F">
            <w:pPr>
              <w:rPr>
                <w:b/>
              </w:rPr>
            </w:pPr>
          </w:p>
          <w:p w14:paraId="7F881071" w14:textId="168E437D" w:rsidR="008D414F" w:rsidRDefault="008D414F" w:rsidP="008D414F">
            <w:pPr>
              <w:rPr>
                <w:bCs/>
              </w:rPr>
            </w:pPr>
            <w:r>
              <w:rPr>
                <w:bCs/>
              </w:rPr>
              <w:t>Tomas Enero</w:t>
            </w:r>
            <w:r w:rsidR="00C6324C">
              <w:rPr>
                <w:bCs/>
              </w:rPr>
              <w:t>t</w:t>
            </w:r>
            <w:r>
              <w:rPr>
                <w:bCs/>
              </w:rPr>
              <w:t>h (S) och Stef</w:t>
            </w:r>
            <w:r w:rsidR="00C6324C">
              <w:rPr>
                <w:bCs/>
              </w:rPr>
              <w:t>a</w:t>
            </w:r>
            <w:r>
              <w:rPr>
                <w:bCs/>
              </w:rPr>
              <w:t xml:space="preserve">n Olsson (M) återrapporterade från </w:t>
            </w:r>
            <w:r w:rsidRPr="008D414F">
              <w:rPr>
                <w:bCs/>
              </w:rPr>
              <w:t xml:space="preserve">IMF och Världsbankens årsmöte </w:t>
            </w:r>
            <w:proofErr w:type="gramStart"/>
            <w:r w:rsidRPr="008D414F">
              <w:rPr>
                <w:bCs/>
              </w:rPr>
              <w:t>21-22</w:t>
            </w:r>
            <w:proofErr w:type="gramEnd"/>
            <w:r w:rsidRPr="008D414F">
              <w:rPr>
                <w:bCs/>
              </w:rPr>
              <w:t xml:space="preserve"> oktober</w:t>
            </w:r>
            <w:r>
              <w:rPr>
                <w:bCs/>
              </w:rPr>
              <w:t xml:space="preserve"> 2024.</w:t>
            </w:r>
          </w:p>
          <w:p w14:paraId="7B9BC5C9" w14:textId="77777777" w:rsidR="008533DA" w:rsidRDefault="008533DA" w:rsidP="008D414F">
            <w:pPr>
              <w:rPr>
                <w:b/>
              </w:rPr>
            </w:pPr>
          </w:p>
        </w:tc>
      </w:tr>
      <w:tr w:rsidR="00FA691D" w:rsidRPr="004B367D" w14:paraId="3A26490D" w14:textId="77777777" w:rsidTr="00BC1EF7">
        <w:trPr>
          <w:trHeight w:val="884"/>
        </w:trPr>
        <w:tc>
          <w:tcPr>
            <w:tcW w:w="567" w:type="dxa"/>
          </w:tcPr>
          <w:p w14:paraId="29E6B227" w14:textId="5EB6580F" w:rsidR="00FA691D" w:rsidRDefault="00FA691D" w:rsidP="00D741C6">
            <w:pPr>
              <w:tabs>
                <w:tab w:val="left" w:pos="1701"/>
              </w:tabs>
              <w:rPr>
                <w:b/>
                <w:snapToGrid w:val="0"/>
                <w:szCs w:val="24"/>
              </w:rPr>
            </w:pPr>
            <w:r>
              <w:rPr>
                <w:b/>
                <w:snapToGrid w:val="0"/>
                <w:szCs w:val="24"/>
              </w:rPr>
              <w:t xml:space="preserve">§ </w:t>
            </w:r>
            <w:r w:rsidR="00CE2B94">
              <w:rPr>
                <w:b/>
                <w:snapToGrid w:val="0"/>
                <w:szCs w:val="24"/>
              </w:rPr>
              <w:t>1</w:t>
            </w:r>
            <w:r w:rsidR="008533DA">
              <w:rPr>
                <w:b/>
                <w:snapToGrid w:val="0"/>
                <w:szCs w:val="24"/>
              </w:rPr>
              <w:t>2</w:t>
            </w:r>
          </w:p>
        </w:tc>
        <w:tc>
          <w:tcPr>
            <w:tcW w:w="6947" w:type="dxa"/>
            <w:shd w:val="clear" w:color="auto" w:fill="auto"/>
          </w:tcPr>
          <w:p w14:paraId="4E500C00" w14:textId="77777777" w:rsidR="00C36A07" w:rsidRDefault="00FA691D" w:rsidP="00C36A07">
            <w:pPr>
              <w:rPr>
                <w:b/>
              </w:rPr>
            </w:pPr>
            <w:r>
              <w:rPr>
                <w:b/>
              </w:rPr>
              <w:t>K</w:t>
            </w:r>
            <w:r w:rsidRPr="008533DA">
              <w:rPr>
                <w:b/>
              </w:rPr>
              <w:t>anslimeddelanden</w:t>
            </w:r>
          </w:p>
          <w:p w14:paraId="27F8341B" w14:textId="34F8FC22" w:rsidR="00CE2B94" w:rsidRDefault="00FA691D" w:rsidP="00C36A07">
            <w:r>
              <w:rPr>
                <w:b/>
              </w:rPr>
              <w:br/>
            </w:r>
            <w:r w:rsidR="00CE2B94">
              <w:t>Utskottet beslutade:</w:t>
            </w:r>
          </w:p>
          <w:p w14:paraId="2143D96C" w14:textId="4F81C286" w:rsidR="00CE2B94" w:rsidRDefault="00CE2B94" w:rsidP="00C36A07">
            <w:pPr>
              <w:rPr>
                <w:bCs/>
              </w:rPr>
            </w:pPr>
            <w:r>
              <w:t xml:space="preserve">-att ta emot </w:t>
            </w:r>
            <w:r w:rsidRPr="00CE2B94">
              <w:rPr>
                <w:bCs/>
              </w:rPr>
              <w:t xml:space="preserve">UN </w:t>
            </w:r>
            <w:proofErr w:type="spellStart"/>
            <w:r w:rsidRPr="00CE2B94">
              <w:rPr>
                <w:bCs/>
              </w:rPr>
              <w:t>Women’s</w:t>
            </w:r>
            <w:proofErr w:type="spellEnd"/>
            <w:r w:rsidRPr="00CE2B94">
              <w:rPr>
                <w:bCs/>
              </w:rPr>
              <w:t xml:space="preserve"> Country Representative i Ukraina, Sabine </w:t>
            </w:r>
            <w:proofErr w:type="spellStart"/>
            <w:r w:rsidRPr="00CE2B94">
              <w:rPr>
                <w:bCs/>
              </w:rPr>
              <w:t>Freizer</w:t>
            </w:r>
            <w:proofErr w:type="spellEnd"/>
            <w:r w:rsidRPr="00CE2B94">
              <w:rPr>
                <w:bCs/>
              </w:rPr>
              <w:t xml:space="preserve"> </w:t>
            </w:r>
            <w:proofErr w:type="spellStart"/>
            <w:r w:rsidRPr="00CE2B94">
              <w:rPr>
                <w:bCs/>
              </w:rPr>
              <w:t>Gunes</w:t>
            </w:r>
            <w:proofErr w:type="spellEnd"/>
            <w:r w:rsidRPr="00CE2B94">
              <w:rPr>
                <w:bCs/>
              </w:rPr>
              <w:t>, tisdagen den 12 november</w:t>
            </w:r>
            <w:r>
              <w:rPr>
                <w:bCs/>
              </w:rPr>
              <w:t>.</w:t>
            </w:r>
            <w:r w:rsidR="008533DA">
              <w:rPr>
                <w:bCs/>
              </w:rPr>
              <w:br/>
              <w:t xml:space="preserve">-delegationssammansättningen för </w:t>
            </w:r>
            <w:proofErr w:type="spellStart"/>
            <w:r w:rsidR="008533DA">
              <w:rPr>
                <w:bCs/>
              </w:rPr>
              <w:t>utskottsersorna</w:t>
            </w:r>
            <w:proofErr w:type="spellEnd"/>
            <w:r w:rsidR="008533DA">
              <w:rPr>
                <w:bCs/>
              </w:rPr>
              <w:t xml:space="preserve"> till </w:t>
            </w:r>
            <w:proofErr w:type="spellStart"/>
            <w:r w:rsidR="008533DA">
              <w:rPr>
                <w:bCs/>
              </w:rPr>
              <w:t>Vietnamn</w:t>
            </w:r>
            <w:proofErr w:type="spellEnd"/>
            <w:r w:rsidR="008533DA">
              <w:rPr>
                <w:bCs/>
              </w:rPr>
              <w:t xml:space="preserve"> och Filippinerna, Indien och Sydafrika vecka 10 2025.</w:t>
            </w:r>
          </w:p>
          <w:p w14:paraId="40106C31" w14:textId="5EC09330" w:rsidR="008533DA" w:rsidRDefault="008533DA" w:rsidP="00C36A07">
            <w:pPr>
              <w:rPr>
                <w:bCs/>
              </w:rPr>
            </w:pPr>
          </w:p>
          <w:p w14:paraId="1CDB74C0" w14:textId="7C01FB92" w:rsidR="008533DA" w:rsidRDefault="008533DA" w:rsidP="00C36A07">
            <w:pPr>
              <w:rPr>
                <w:bCs/>
              </w:rPr>
            </w:pPr>
            <w:r>
              <w:rPr>
                <w:bCs/>
              </w:rPr>
              <w:t>Utskottet informerades om:</w:t>
            </w:r>
          </w:p>
          <w:p w14:paraId="12B4D8FF" w14:textId="49AFB2F7" w:rsidR="00CE2B94" w:rsidRDefault="008533DA" w:rsidP="00C36A07">
            <w:r>
              <w:t>-</w:t>
            </w:r>
            <w:r w:rsidR="008D414F">
              <w:t xml:space="preserve">inbjudan till besök på </w:t>
            </w:r>
            <w:r w:rsidR="008D414F" w:rsidRPr="008D414F">
              <w:t>Sveriges Television</w:t>
            </w:r>
            <w:r w:rsidR="008D414F">
              <w:t xml:space="preserve"> t</w:t>
            </w:r>
            <w:r w:rsidR="008D414F" w:rsidRPr="008D414F">
              <w:t>isdagen den 19 november</w:t>
            </w:r>
            <w:r w:rsidR="008D414F">
              <w:t>.</w:t>
            </w:r>
          </w:p>
          <w:p w14:paraId="168F6ED9" w14:textId="77777777" w:rsidR="008533DA" w:rsidRDefault="008533DA" w:rsidP="00C36A07"/>
          <w:p w14:paraId="7C849A3E" w14:textId="20E148CC" w:rsidR="00C36A07" w:rsidRDefault="00C36A07" w:rsidP="00C36A07">
            <w:r>
              <w:t xml:space="preserve">Utskottet </w:t>
            </w:r>
            <w:r w:rsidR="008533DA">
              <w:t>påmind</w:t>
            </w:r>
            <w:r>
              <w:t>es om:</w:t>
            </w:r>
          </w:p>
          <w:p w14:paraId="124D4A41" w14:textId="58FE8A7C" w:rsidR="00FA691D" w:rsidRPr="00FE61AE" w:rsidRDefault="008533DA" w:rsidP="008533DA">
            <w:r>
              <w:t xml:space="preserve">-att en uppdaterad tidsplan </w:t>
            </w:r>
            <w:r>
              <w:rPr>
                <w:bCs/>
              </w:rPr>
              <w:t>till ledamöterna</w:t>
            </w:r>
            <w:r w:rsidR="001C5F8F">
              <w:t xml:space="preserve"> </w:t>
            </w:r>
            <w:r w:rsidR="001C5F8F" w:rsidRPr="001C5F8F">
              <w:rPr>
                <w:bCs/>
              </w:rPr>
              <w:t>sänts ut i DMT</w:t>
            </w:r>
            <w:r>
              <w:rPr>
                <w:bCs/>
              </w:rPr>
              <w:t xml:space="preserve"> onsdagen den 6 november.</w:t>
            </w:r>
            <w:r w:rsidR="00952C29">
              <w:br/>
            </w:r>
          </w:p>
        </w:tc>
      </w:tr>
      <w:tr w:rsidR="00D72673" w:rsidRPr="004B367D" w14:paraId="2418B2A6" w14:textId="77777777" w:rsidTr="00BC1EF7">
        <w:trPr>
          <w:trHeight w:val="884"/>
        </w:trPr>
        <w:tc>
          <w:tcPr>
            <w:tcW w:w="567" w:type="dxa"/>
          </w:tcPr>
          <w:p w14:paraId="0A6BBB1A" w14:textId="056EFE21" w:rsidR="00D72673" w:rsidRDefault="00D72673" w:rsidP="00D72673">
            <w:pPr>
              <w:tabs>
                <w:tab w:val="left" w:pos="1701"/>
              </w:tabs>
              <w:rPr>
                <w:b/>
                <w:snapToGrid w:val="0"/>
                <w:szCs w:val="24"/>
              </w:rPr>
            </w:pPr>
            <w:r>
              <w:rPr>
                <w:b/>
                <w:snapToGrid w:val="0"/>
                <w:szCs w:val="24"/>
              </w:rPr>
              <w:t>§</w:t>
            </w:r>
            <w:r w:rsidR="008533DA">
              <w:rPr>
                <w:b/>
                <w:snapToGrid w:val="0"/>
                <w:szCs w:val="24"/>
              </w:rPr>
              <w:t xml:space="preserve"> 1</w:t>
            </w:r>
            <w:r w:rsidR="00893438">
              <w:rPr>
                <w:b/>
                <w:snapToGrid w:val="0"/>
                <w:szCs w:val="24"/>
              </w:rPr>
              <w:t>3</w:t>
            </w:r>
          </w:p>
        </w:tc>
        <w:tc>
          <w:tcPr>
            <w:tcW w:w="6947" w:type="dxa"/>
            <w:shd w:val="clear" w:color="auto" w:fill="auto"/>
          </w:tcPr>
          <w:p w14:paraId="081A52E1" w14:textId="00166253" w:rsidR="00D72673" w:rsidRDefault="00D72673" w:rsidP="00D72673">
            <w:pPr>
              <w:rPr>
                <w:b/>
              </w:rPr>
            </w:pPr>
            <w:r>
              <w:rPr>
                <w:b/>
              </w:rPr>
              <w:t>Nästa sammanträde</w:t>
            </w:r>
            <w:r w:rsidR="001C4A13">
              <w:rPr>
                <w:b/>
              </w:rPr>
              <w:br/>
            </w:r>
          </w:p>
          <w:p w14:paraId="4BE964DE" w14:textId="1B7B1300" w:rsidR="00D72673" w:rsidRDefault="00D72673" w:rsidP="00D72673">
            <w:pPr>
              <w:rPr>
                <w:bCs/>
              </w:rPr>
            </w:pPr>
            <w:r w:rsidRPr="002F5A44">
              <w:rPr>
                <w:bCs/>
              </w:rPr>
              <w:t xml:space="preserve">Utskottet beslutade att nästa sammanträde ska äga rum </w:t>
            </w:r>
            <w:r>
              <w:rPr>
                <w:bCs/>
              </w:rPr>
              <w:t>t</w:t>
            </w:r>
            <w:r w:rsidR="003C37A7">
              <w:rPr>
                <w:bCs/>
              </w:rPr>
              <w:t>ors</w:t>
            </w:r>
            <w:r w:rsidRPr="00DE4E96">
              <w:rPr>
                <w:bCs/>
              </w:rPr>
              <w:t>dagen den</w:t>
            </w:r>
            <w:r w:rsidR="00FE61AE">
              <w:rPr>
                <w:bCs/>
              </w:rPr>
              <w:t xml:space="preserve"> </w:t>
            </w:r>
            <w:r w:rsidR="008533DA">
              <w:rPr>
                <w:bCs/>
              </w:rPr>
              <w:t>14</w:t>
            </w:r>
            <w:r>
              <w:rPr>
                <w:bCs/>
              </w:rPr>
              <w:t xml:space="preserve"> </w:t>
            </w:r>
            <w:r w:rsidR="00FE61AE">
              <w:rPr>
                <w:bCs/>
              </w:rPr>
              <w:t>november</w:t>
            </w:r>
            <w:r w:rsidRPr="005D211B">
              <w:rPr>
                <w:bCs/>
              </w:rPr>
              <w:t xml:space="preserve"> 202</w:t>
            </w:r>
            <w:r>
              <w:rPr>
                <w:bCs/>
              </w:rPr>
              <w:t>4</w:t>
            </w:r>
            <w:r w:rsidRPr="005D211B">
              <w:rPr>
                <w:bCs/>
              </w:rPr>
              <w:t xml:space="preserve"> kl. </w:t>
            </w:r>
            <w:r w:rsidR="003C37A7">
              <w:rPr>
                <w:bCs/>
              </w:rPr>
              <w:t>09</w:t>
            </w:r>
            <w:r w:rsidRPr="005D211B">
              <w:rPr>
                <w:bCs/>
              </w:rPr>
              <w:t>:</w:t>
            </w:r>
            <w:r w:rsidR="003C37A7">
              <w:rPr>
                <w:bCs/>
              </w:rPr>
              <w:t>3</w:t>
            </w:r>
            <w:r>
              <w:rPr>
                <w:bCs/>
              </w:rPr>
              <w:t>0</w:t>
            </w:r>
            <w:r w:rsidR="00372A86">
              <w:rPr>
                <w:bCs/>
              </w:rPr>
              <w:t>.</w:t>
            </w:r>
          </w:p>
          <w:p w14:paraId="0A5168C3" w14:textId="702CAACC" w:rsidR="000C7464" w:rsidRDefault="000C7464" w:rsidP="00D72673">
            <w:pPr>
              <w:rPr>
                <w:bCs/>
              </w:rPr>
            </w:pPr>
          </w:p>
          <w:p w14:paraId="7CA15505" w14:textId="5447A19E" w:rsidR="000C7464" w:rsidRDefault="000C7464" w:rsidP="00D72673">
            <w:pPr>
              <w:rPr>
                <w:bCs/>
              </w:rPr>
            </w:pPr>
          </w:p>
          <w:p w14:paraId="5B100D87" w14:textId="11E3D9CC" w:rsidR="000C7464" w:rsidRDefault="000C7464" w:rsidP="00D72673">
            <w:pPr>
              <w:rPr>
                <w:bCs/>
              </w:rPr>
            </w:pPr>
          </w:p>
          <w:p w14:paraId="6D273435" w14:textId="140AD1F0" w:rsidR="000C7464" w:rsidRDefault="000C7464" w:rsidP="00D72673">
            <w:pPr>
              <w:rPr>
                <w:bCs/>
              </w:rPr>
            </w:pPr>
          </w:p>
          <w:p w14:paraId="7E24A140" w14:textId="5E4B15E0" w:rsidR="000C7464" w:rsidRDefault="000C7464" w:rsidP="00D72673">
            <w:pPr>
              <w:rPr>
                <w:bCs/>
              </w:rPr>
            </w:pPr>
          </w:p>
          <w:p w14:paraId="01931582" w14:textId="02ACDB9F" w:rsidR="000C7464" w:rsidRDefault="000C7464" w:rsidP="00D72673">
            <w:pPr>
              <w:rPr>
                <w:bCs/>
              </w:rPr>
            </w:pPr>
          </w:p>
          <w:p w14:paraId="3C720980" w14:textId="7DE35550" w:rsidR="000C7464" w:rsidRDefault="000C7464" w:rsidP="00D72673">
            <w:pPr>
              <w:rPr>
                <w:bCs/>
              </w:rPr>
            </w:pPr>
          </w:p>
          <w:p w14:paraId="154CDF8B" w14:textId="4128862D" w:rsidR="000C7464" w:rsidRDefault="000C7464" w:rsidP="00D72673">
            <w:pPr>
              <w:rPr>
                <w:bCs/>
              </w:rPr>
            </w:pPr>
          </w:p>
          <w:p w14:paraId="4AB04C68" w14:textId="68700660" w:rsidR="000C7464" w:rsidRDefault="000C7464" w:rsidP="00D72673">
            <w:pPr>
              <w:rPr>
                <w:bCs/>
              </w:rPr>
            </w:pPr>
          </w:p>
          <w:p w14:paraId="2CB16D7D" w14:textId="2DC21B5E" w:rsidR="000C7464" w:rsidRDefault="000C7464" w:rsidP="00D72673">
            <w:pPr>
              <w:rPr>
                <w:bCs/>
              </w:rPr>
            </w:pPr>
          </w:p>
          <w:p w14:paraId="0AA0BF84" w14:textId="53DFE0AD" w:rsidR="000C7464" w:rsidRDefault="000C7464" w:rsidP="00D72673">
            <w:pPr>
              <w:rPr>
                <w:bCs/>
              </w:rPr>
            </w:pPr>
          </w:p>
          <w:p w14:paraId="4EBB2FC1" w14:textId="7E23CFF5" w:rsidR="000C7464" w:rsidRDefault="000C7464" w:rsidP="00D72673">
            <w:pPr>
              <w:rPr>
                <w:bCs/>
              </w:rPr>
            </w:pPr>
          </w:p>
          <w:p w14:paraId="3EEDE9D5" w14:textId="483065B9" w:rsidR="000C7464" w:rsidRDefault="000C7464" w:rsidP="00D72673">
            <w:pPr>
              <w:rPr>
                <w:bCs/>
              </w:rPr>
            </w:pPr>
          </w:p>
          <w:p w14:paraId="03BB3FC7" w14:textId="77777777" w:rsidR="000C7464" w:rsidRDefault="000C7464" w:rsidP="00D72673">
            <w:pPr>
              <w:rPr>
                <w:bCs/>
              </w:rPr>
            </w:pPr>
          </w:p>
          <w:p w14:paraId="61F58C6A" w14:textId="50063543" w:rsidR="00D72673" w:rsidRDefault="00D72673" w:rsidP="00D72673">
            <w:pPr>
              <w:rPr>
                <w:b/>
              </w:rPr>
            </w:pPr>
          </w:p>
        </w:tc>
      </w:tr>
    </w:tbl>
    <w:p w14:paraId="72015191" w14:textId="37BA85CF" w:rsidR="001C6E41" w:rsidRDefault="001C6E41"/>
    <w:tbl>
      <w:tblPr>
        <w:tblpPr w:leftFromText="141" w:rightFromText="141" w:vertAnchor="text" w:horzAnchor="margin" w:tblpXSpec="right" w:tblpY="86"/>
        <w:tblW w:w="7156" w:type="dxa"/>
        <w:tblLayout w:type="fixed"/>
        <w:tblCellMar>
          <w:left w:w="70" w:type="dxa"/>
          <w:right w:w="70" w:type="dxa"/>
        </w:tblCellMar>
        <w:tblLook w:val="00A0" w:firstRow="1" w:lastRow="0" w:firstColumn="1" w:lastColumn="0" w:noHBand="0" w:noVBand="0"/>
      </w:tblPr>
      <w:tblGrid>
        <w:gridCol w:w="7156"/>
      </w:tblGrid>
      <w:tr w:rsidR="0050083A" w:rsidRPr="004B367D" w14:paraId="14112F54" w14:textId="77777777" w:rsidTr="001A4A43">
        <w:tc>
          <w:tcPr>
            <w:tcW w:w="7156" w:type="dxa"/>
          </w:tcPr>
          <w:p w14:paraId="6A0C1461" w14:textId="77777777" w:rsidR="00560417" w:rsidRDefault="00560417" w:rsidP="006F1C58">
            <w:pPr>
              <w:tabs>
                <w:tab w:val="left" w:pos="1701"/>
              </w:tabs>
            </w:pPr>
          </w:p>
          <w:p w14:paraId="22D70F31" w14:textId="77777777" w:rsidR="00560417" w:rsidRDefault="00560417" w:rsidP="006F1C58">
            <w:pPr>
              <w:tabs>
                <w:tab w:val="left" w:pos="1701"/>
              </w:tabs>
            </w:pPr>
          </w:p>
          <w:p w14:paraId="41A68526" w14:textId="77777777" w:rsidR="00560417" w:rsidRDefault="00560417" w:rsidP="006F1C58">
            <w:pPr>
              <w:tabs>
                <w:tab w:val="left" w:pos="1701"/>
              </w:tabs>
            </w:pPr>
          </w:p>
          <w:p w14:paraId="67B5C026" w14:textId="77777777" w:rsidR="00560417" w:rsidRDefault="00560417" w:rsidP="006F1C58">
            <w:pPr>
              <w:tabs>
                <w:tab w:val="left" w:pos="1701"/>
              </w:tabs>
            </w:pPr>
          </w:p>
          <w:p w14:paraId="0E6AC572" w14:textId="77777777" w:rsidR="00560417" w:rsidRDefault="00560417" w:rsidP="006F1C58">
            <w:pPr>
              <w:tabs>
                <w:tab w:val="left" w:pos="1701"/>
              </w:tabs>
            </w:pPr>
          </w:p>
          <w:p w14:paraId="7F3025EE" w14:textId="77777777" w:rsidR="00560417" w:rsidRDefault="00560417" w:rsidP="006F1C58">
            <w:pPr>
              <w:tabs>
                <w:tab w:val="left" w:pos="1701"/>
              </w:tabs>
            </w:pPr>
          </w:p>
          <w:p w14:paraId="35BCAB9D" w14:textId="31254E0D" w:rsidR="00E97ABF" w:rsidRDefault="00E97ABF" w:rsidP="006F1C58">
            <w:pPr>
              <w:tabs>
                <w:tab w:val="left" w:pos="1701"/>
              </w:tabs>
            </w:pPr>
            <w:r w:rsidRPr="00A754A4">
              <w:t>Vid protokollet</w:t>
            </w:r>
          </w:p>
          <w:p w14:paraId="278CDED7" w14:textId="0FDB8F57" w:rsidR="008E4ADA" w:rsidRDefault="008E4ADA" w:rsidP="006F1C58">
            <w:pPr>
              <w:tabs>
                <w:tab w:val="left" w:pos="1701"/>
              </w:tabs>
            </w:pPr>
          </w:p>
          <w:p w14:paraId="7516BEB0" w14:textId="77777777" w:rsidR="007C5752" w:rsidRPr="00A754A4" w:rsidRDefault="007C5752" w:rsidP="006F1C58">
            <w:pPr>
              <w:tabs>
                <w:tab w:val="left" w:pos="1701"/>
              </w:tabs>
            </w:pPr>
          </w:p>
          <w:p w14:paraId="6B4365DC" w14:textId="2A623B19" w:rsidR="00E97ABF" w:rsidRPr="006F350C" w:rsidRDefault="00D321E5" w:rsidP="006F1C58">
            <w:pPr>
              <w:tabs>
                <w:tab w:val="left" w:pos="1701"/>
              </w:tabs>
            </w:pPr>
            <w:r>
              <w:t>Wilma Johansson</w:t>
            </w:r>
          </w:p>
          <w:p w14:paraId="13A792A6" w14:textId="049E6E16" w:rsidR="00E97ABF" w:rsidRDefault="00E97ABF" w:rsidP="006F1C58">
            <w:pPr>
              <w:tabs>
                <w:tab w:val="left" w:pos="1701"/>
              </w:tabs>
            </w:pPr>
          </w:p>
          <w:p w14:paraId="4CF1F71E" w14:textId="77777777" w:rsidR="007C5752" w:rsidRPr="006F350C" w:rsidRDefault="007C5752" w:rsidP="006F1C58">
            <w:pPr>
              <w:tabs>
                <w:tab w:val="left" w:pos="1701"/>
              </w:tabs>
            </w:pPr>
          </w:p>
          <w:p w14:paraId="1EB1A92C" w14:textId="611F2232" w:rsidR="00E97ABF" w:rsidRDefault="00E97ABF" w:rsidP="006F1C58">
            <w:pPr>
              <w:tabs>
                <w:tab w:val="left" w:pos="1701"/>
              </w:tabs>
              <w:rPr>
                <w:bCs/>
              </w:rPr>
            </w:pPr>
            <w:r w:rsidRPr="0090456B">
              <w:t>Justeras den</w:t>
            </w:r>
            <w:r w:rsidR="00D71536" w:rsidRPr="0090456B">
              <w:t xml:space="preserve"> </w:t>
            </w:r>
            <w:r w:rsidR="00D321E5">
              <w:t>14</w:t>
            </w:r>
            <w:r w:rsidR="00FA691D">
              <w:t xml:space="preserve"> </w:t>
            </w:r>
            <w:r w:rsidR="001C4A13">
              <w:t>november</w:t>
            </w:r>
            <w:r w:rsidR="00772F5A" w:rsidRPr="00F324BF">
              <w:rPr>
                <w:bCs/>
              </w:rPr>
              <w:t xml:space="preserve"> 2024</w:t>
            </w:r>
          </w:p>
          <w:p w14:paraId="5A462298" w14:textId="77777777" w:rsidR="008E4ADA" w:rsidRPr="006F350C" w:rsidRDefault="008E4ADA" w:rsidP="006F1C58">
            <w:pPr>
              <w:tabs>
                <w:tab w:val="left" w:pos="1701"/>
              </w:tabs>
            </w:pPr>
          </w:p>
          <w:p w14:paraId="20B3BFAC" w14:textId="41D7407F" w:rsidR="00716AF6" w:rsidRPr="006F350C" w:rsidRDefault="00716AF6" w:rsidP="006F1C58">
            <w:pPr>
              <w:tabs>
                <w:tab w:val="left" w:pos="1701"/>
              </w:tabs>
            </w:pPr>
          </w:p>
          <w:p w14:paraId="2ACCF64A" w14:textId="1325C387" w:rsidR="001248C4" w:rsidRPr="004B327E" w:rsidRDefault="002B10F5" w:rsidP="006F1C58">
            <w:pPr>
              <w:tabs>
                <w:tab w:val="left" w:pos="1701"/>
              </w:tabs>
            </w:pPr>
            <w:r>
              <w:t>Aron Emilsson</w:t>
            </w:r>
            <w:r w:rsidR="002D08FF" w:rsidRPr="002D08FF">
              <w:t xml:space="preserve"> </w:t>
            </w:r>
          </w:p>
        </w:tc>
      </w:tr>
      <w:tr w:rsidR="00332023" w:rsidRPr="004B367D" w14:paraId="3028AA49" w14:textId="77777777" w:rsidTr="001A4A43">
        <w:tc>
          <w:tcPr>
            <w:tcW w:w="7156" w:type="dxa"/>
          </w:tcPr>
          <w:p w14:paraId="06A2D742" w14:textId="77777777" w:rsidR="00332023" w:rsidRDefault="00332023" w:rsidP="006F1C58">
            <w:pPr>
              <w:tabs>
                <w:tab w:val="left" w:pos="1701"/>
              </w:tabs>
            </w:pPr>
          </w:p>
        </w:tc>
      </w:tr>
    </w:tbl>
    <w:p w14:paraId="72517710" w14:textId="77777777" w:rsidR="0050083A" w:rsidRPr="004B367D" w:rsidRDefault="0050083A" w:rsidP="006F1C58">
      <w:pPr>
        <w:rPr>
          <w:highlight w:val="yellow"/>
        </w:rPr>
      </w:pPr>
    </w:p>
    <w:p w14:paraId="3A51A0F1" w14:textId="77777777" w:rsidR="0050083A" w:rsidRPr="004B367D" w:rsidRDefault="0050083A" w:rsidP="006F1C58">
      <w:pPr>
        <w:rPr>
          <w:highlight w:val="yellow"/>
        </w:rPr>
      </w:pPr>
    </w:p>
    <w:p w14:paraId="68980867" w14:textId="77777777" w:rsidR="0050083A" w:rsidRPr="004B367D" w:rsidRDefault="0050083A" w:rsidP="006F1C58">
      <w:pPr>
        <w:rPr>
          <w:highlight w:val="yellow"/>
        </w:rPr>
      </w:pPr>
    </w:p>
    <w:p w14:paraId="2B8742DE" w14:textId="77777777" w:rsidR="0050083A" w:rsidRPr="004B367D" w:rsidRDefault="0050083A" w:rsidP="006F1C58">
      <w:pPr>
        <w:rPr>
          <w:highlight w:val="yellow"/>
        </w:rPr>
      </w:pPr>
    </w:p>
    <w:p w14:paraId="6F62DBFC" w14:textId="77777777" w:rsidR="0050083A" w:rsidRPr="004B367D" w:rsidRDefault="0050083A" w:rsidP="006F1C58">
      <w:pPr>
        <w:rPr>
          <w:highlight w:val="yellow"/>
        </w:rPr>
      </w:pPr>
    </w:p>
    <w:p w14:paraId="3E9E52C0" w14:textId="77777777" w:rsidR="0050083A" w:rsidRPr="004B367D" w:rsidRDefault="0050083A" w:rsidP="006F1C58">
      <w:pPr>
        <w:rPr>
          <w:highlight w:val="yellow"/>
        </w:rPr>
      </w:pPr>
    </w:p>
    <w:p w14:paraId="5AD9617F" w14:textId="1F3652EF" w:rsidR="0050083A" w:rsidRPr="004B367D" w:rsidRDefault="0050083A" w:rsidP="006F1C58">
      <w:pPr>
        <w:framePr w:hSpace="141" w:wrap="around" w:vAnchor="page" w:hAnchor="margin" w:y="451"/>
        <w:rPr>
          <w:highlight w:val="yellow"/>
        </w:rPr>
      </w:pPr>
    </w:p>
    <w:tbl>
      <w:tblPr>
        <w:tblpPr w:leftFromText="141" w:rightFromText="141" w:vertAnchor="page" w:horzAnchor="page" w:tblpX="1262" w:tblpY="256"/>
        <w:tblW w:w="14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24"/>
        <w:gridCol w:w="51"/>
        <w:gridCol w:w="366"/>
        <w:gridCol w:w="368"/>
        <w:gridCol w:w="385"/>
        <w:gridCol w:w="368"/>
        <w:gridCol w:w="14"/>
        <w:gridCol w:w="352"/>
        <w:gridCol w:w="369"/>
        <w:gridCol w:w="14"/>
        <w:gridCol w:w="354"/>
        <w:gridCol w:w="369"/>
        <w:gridCol w:w="14"/>
        <w:gridCol w:w="354"/>
        <w:gridCol w:w="368"/>
        <w:gridCol w:w="14"/>
        <w:gridCol w:w="354"/>
        <w:gridCol w:w="369"/>
        <w:gridCol w:w="14"/>
        <w:gridCol w:w="354"/>
        <w:gridCol w:w="314"/>
        <w:gridCol w:w="355"/>
        <w:gridCol w:w="67"/>
        <w:gridCol w:w="295"/>
        <w:gridCol w:w="74"/>
        <w:gridCol w:w="14"/>
        <w:gridCol w:w="274"/>
        <w:gridCol w:w="80"/>
        <w:gridCol w:w="372"/>
        <w:gridCol w:w="14"/>
        <w:gridCol w:w="15"/>
        <w:gridCol w:w="357"/>
        <w:gridCol w:w="372"/>
        <w:gridCol w:w="372"/>
        <w:gridCol w:w="372"/>
        <w:gridCol w:w="372"/>
        <w:gridCol w:w="372"/>
        <w:gridCol w:w="372"/>
        <w:gridCol w:w="372"/>
        <w:gridCol w:w="372"/>
        <w:gridCol w:w="372"/>
        <w:gridCol w:w="372"/>
      </w:tblGrid>
      <w:tr w:rsidR="0050083A" w:rsidRPr="003504FA" w14:paraId="59FB4810" w14:textId="77777777" w:rsidTr="00FF69F2">
        <w:trPr>
          <w:gridAfter w:val="11"/>
          <w:wAfter w:w="4077" w:type="dxa"/>
          <w:trHeight w:val="526"/>
        </w:trPr>
        <w:tc>
          <w:tcPr>
            <w:tcW w:w="3624" w:type="dxa"/>
            <w:tcBorders>
              <w:top w:val="nil"/>
              <w:left w:val="nil"/>
              <w:bottom w:val="nil"/>
              <w:right w:val="nil"/>
            </w:tcBorders>
          </w:tcPr>
          <w:p w14:paraId="607E257E" w14:textId="77777777" w:rsidR="00601FD7" w:rsidRDefault="00601FD7" w:rsidP="006F1C58">
            <w:pPr>
              <w:tabs>
                <w:tab w:val="left" w:pos="1701"/>
              </w:tabs>
              <w:rPr>
                <w:color w:val="FF0000"/>
                <w:sz w:val="20"/>
              </w:rPr>
            </w:pPr>
            <w:bookmarkStart w:id="1" w:name="_Hlk160111429"/>
          </w:p>
          <w:p w14:paraId="6271433D" w14:textId="77777777" w:rsidR="0050083A" w:rsidRPr="003504FA" w:rsidRDefault="0050083A" w:rsidP="006F1C58">
            <w:pPr>
              <w:tabs>
                <w:tab w:val="left" w:pos="1701"/>
              </w:tabs>
              <w:rPr>
                <w:sz w:val="20"/>
              </w:rPr>
            </w:pPr>
            <w:r w:rsidRPr="003504FA">
              <w:rPr>
                <w:color w:val="FF0000"/>
                <w:sz w:val="20"/>
              </w:rPr>
              <w:br w:type="page"/>
            </w:r>
            <w:r w:rsidRPr="003504FA">
              <w:rPr>
                <w:sz w:val="20"/>
              </w:rPr>
              <w:br w:type="page"/>
              <w:t>UTRIKESUTSKOTTET</w:t>
            </w:r>
          </w:p>
        </w:tc>
        <w:tc>
          <w:tcPr>
            <w:tcW w:w="5165" w:type="dxa"/>
            <w:gridSpan w:val="20"/>
            <w:tcBorders>
              <w:top w:val="nil"/>
              <w:left w:val="nil"/>
              <w:bottom w:val="nil"/>
              <w:right w:val="nil"/>
            </w:tcBorders>
          </w:tcPr>
          <w:p w14:paraId="2E2D6DA7" w14:textId="77777777" w:rsidR="00601FD7" w:rsidRDefault="00601FD7" w:rsidP="006F1C58">
            <w:pPr>
              <w:tabs>
                <w:tab w:val="left" w:pos="1701"/>
              </w:tabs>
              <w:rPr>
                <w:b/>
                <w:sz w:val="20"/>
              </w:rPr>
            </w:pPr>
          </w:p>
          <w:p w14:paraId="1FD46820" w14:textId="77777777" w:rsidR="0050083A" w:rsidRPr="003504FA" w:rsidRDefault="0050083A" w:rsidP="006F1C58">
            <w:pPr>
              <w:tabs>
                <w:tab w:val="left" w:pos="1701"/>
              </w:tabs>
              <w:rPr>
                <w:b/>
                <w:sz w:val="20"/>
              </w:rPr>
            </w:pPr>
            <w:r w:rsidRPr="003504FA">
              <w:rPr>
                <w:b/>
                <w:sz w:val="20"/>
              </w:rPr>
              <w:t>FÖRTECKNING ÖVER LEDAMÖTER</w:t>
            </w:r>
          </w:p>
        </w:tc>
        <w:tc>
          <w:tcPr>
            <w:tcW w:w="1560" w:type="dxa"/>
            <w:gridSpan w:val="10"/>
            <w:tcBorders>
              <w:top w:val="nil"/>
              <w:left w:val="nil"/>
              <w:bottom w:val="nil"/>
              <w:right w:val="nil"/>
            </w:tcBorders>
          </w:tcPr>
          <w:p w14:paraId="32AB5FE7" w14:textId="6526976B" w:rsidR="00601FD7" w:rsidRDefault="00601FD7" w:rsidP="006F1C58">
            <w:pPr>
              <w:tabs>
                <w:tab w:val="left" w:pos="1701"/>
              </w:tabs>
              <w:rPr>
                <w:b/>
                <w:sz w:val="20"/>
              </w:rPr>
            </w:pPr>
          </w:p>
          <w:p w14:paraId="738AF74F" w14:textId="4707B3BE" w:rsidR="0050083A" w:rsidRPr="003504FA" w:rsidRDefault="0050083A" w:rsidP="006F1C58">
            <w:pPr>
              <w:tabs>
                <w:tab w:val="left" w:pos="1701"/>
              </w:tabs>
              <w:rPr>
                <w:b/>
                <w:sz w:val="20"/>
              </w:rPr>
            </w:pPr>
            <w:r w:rsidRPr="003504FA">
              <w:rPr>
                <w:b/>
                <w:sz w:val="20"/>
              </w:rPr>
              <w:t>Bilaga</w:t>
            </w:r>
            <w:r w:rsidR="009B440A">
              <w:rPr>
                <w:b/>
                <w:sz w:val="20"/>
              </w:rPr>
              <w:t xml:space="preserve"> </w:t>
            </w:r>
          </w:p>
          <w:p w14:paraId="353E7C19" w14:textId="77777777" w:rsidR="0050083A" w:rsidRPr="003504FA" w:rsidRDefault="0050083A" w:rsidP="006F1C58">
            <w:pPr>
              <w:tabs>
                <w:tab w:val="left" w:pos="1701"/>
              </w:tabs>
              <w:rPr>
                <w:sz w:val="20"/>
              </w:rPr>
            </w:pPr>
            <w:r w:rsidRPr="003504FA">
              <w:rPr>
                <w:sz w:val="20"/>
              </w:rPr>
              <w:t>till protokoll</w:t>
            </w:r>
          </w:p>
          <w:p w14:paraId="392BA239" w14:textId="2E55E0CA" w:rsidR="0050083A" w:rsidRPr="003504FA" w:rsidRDefault="0050083A" w:rsidP="006F1C58">
            <w:pPr>
              <w:tabs>
                <w:tab w:val="left" w:pos="1701"/>
              </w:tabs>
              <w:rPr>
                <w:b/>
                <w:sz w:val="20"/>
              </w:rPr>
            </w:pPr>
            <w:r w:rsidRPr="003504FA">
              <w:rPr>
                <w:sz w:val="20"/>
              </w:rPr>
              <w:t>20</w:t>
            </w:r>
            <w:r w:rsidR="00CA60B3">
              <w:rPr>
                <w:sz w:val="20"/>
              </w:rPr>
              <w:t>2</w:t>
            </w:r>
            <w:r w:rsidR="007950D7">
              <w:rPr>
                <w:sz w:val="20"/>
              </w:rPr>
              <w:t>4</w:t>
            </w:r>
            <w:r w:rsidRPr="003504FA">
              <w:rPr>
                <w:sz w:val="20"/>
              </w:rPr>
              <w:t>/2</w:t>
            </w:r>
            <w:r w:rsidR="007950D7">
              <w:rPr>
                <w:sz w:val="20"/>
              </w:rPr>
              <w:t>5</w:t>
            </w:r>
            <w:r w:rsidRPr="007C3054">
              <w:rPr>
                <w:sz w:val="20"/>
              </w:rPr>
              <w:t>:</w:t>
            </w:r>
            <w:r w:rsidR="00893438">
              <w:rPr>
                <w:sz w:val="20"/>
              </w:rPr>
              <w:t>10</w:t>
            </w:r>
          </w:p>
        </w:tc>
      </w:tr>
      <w:bookmarkEnd w:id="1"/>
      <w:tr w:rsidR="0050083A" w:rsidRPr="003504FA" w14:paraId="49C998E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2"/>
          <w:wAfter w:w="4092" w:type="dxa"/>
          <w:cantSplit/>
          <w:trHeight w:val="269"/>
        </w:trPr>
        <w:tc>
          <w:tcPr>
            <w:tcW w:w="3675" w:type="dxa"/>
            <w:gridSpan w:val="2"/>
            <w:tcBorders>
              <w:top w:val="single" w:sz="6" w:space="0" w:color="auto"/>
              <w:left w:val="single" w:sz="6" w:space="0" w:color="auto"/>
              <w:bottom w:val="single" w:sz="6" w:space="0" w:color="auto"/>
              <w:right w:val="single" w:sz="6" w:space="0" w:color="auto"/>
            </w:tcBorders>
          </w:tcPr>
          <w:p w14:paraId="1808621C" w14:textId="77777777" w:rsidR="0050083A" w:rsidRPr="004C67B4"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734" w:type="dxa"/>
            <w:gridSpan w:val="2"/>
            <w:tcBorders>
              <w:top w:val="single" w:sz="6" w:space="0" w:color="auto"/>
              <w:left w:val="single" w:sz="6" w:space="0" w:color="auto"/>
              <w:bottom w:val="single" w:sz="6" w:space="0" w:color="auto"/>
              <w:right w:val="single" w:sz="6" w:space="0" w:color="auto"/>
            </w:tcBorders>
          </w:tcPr>
          <w:p w14:paraId="14A88CEA" w14:textId="43F96533" w:rsidR="0050083A" w:rsidRPr="00CC206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605583" w:rsidRPr="00CC2066">
              <w:rPr>
                <w:sz w:val="19"/>
                <w:szCs w:val="19"/>
              </w:rPr>
              <w:t xml:space="preserve"> </w:t>
            </w:r>
            <w:proofErr w:type="gramStart"/>
            <w:r w:rsidR="004A6095" w:rsidRPr="00CC2066">
              <w:rPr>
                <w:sz w:val="19"/>
                <w:szCs w:val="19"/>
              </w:rPr>
              <w:t>1</w:t>
            </w:r>
            <w:r w:rsidR="00893438">
              <w:rPr>
                <w:sz w:val="19"/>
                <w:szCs w:val="19"/>
              </w:rPr>
              <w:t>-13</w:t>
            </w:r>
            <w:proofErr w:type="gramEnd"/>
          </w:p>
        </w:tc>
        <w:tc>
          <w:tcPr>
            <w:tcW w:w="767" w:type="dxa"/>
            <w:gridSpan w:val="3"/>
            <w:tcBorders>
              <w:top w:val="single" w:sz="6" w:space="0" w:color="auto"/>
              <w:left w:val="single" w:sz="6" w:space="0" w:color="auto"/>
              <w:bottom w:val="single" w:sz="6" w:space="0" w:color="auto"/>
              <w:right w:val="single" w:sz="4" w:space="0" w:color="auto"/>
            </w:tcBorders>
          </w:tcPr>
          <w:p w14:paraId="21329E17" w14:textId="16FA6025" w:rsidR="0050083A" w:rsidRPr="00CC206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CC2066">
              <w:rPr>
                <w:sz w:val="19"/>
                <w:szCs w:val="19"/>
              </w:rPr>
              <w:t>§</w:t>
            </w:r>
            <w:r w:rsidR="00175CF2" w:rsidRPr="00CC2066">
              <w:rPr>
                <w:sz w:val="19"/>
                <w:szCs w:val="19"/>
              </w:rPr>
              <w:t xml:space="preserve"> </w:t>
            </w:r>
          </w:p>
        </w:tc>
        <w:tc>
          <w:tcPr>
            <w:tcW w:w="735" w:type="dxa"/>
            <w:gridSpan w:val="3"/>
            <w:tcBorders>
              <w:top w:val="single" w:sz="4" w:space="0" w:color="auto"/>
              <w:left w:val="single" w:sz="4" w:space="0" w:color="auto"/>
              <w:bottom w:val="single" w:sz="4" w:space="0" w:color="auto"/>
              <w:right w:val="single" w:sz="4" w:space="0" w:color="auto"/>
            </w:tcBorders>
          </w:tcPr>
          <w:p w14:paraId="2DE78ADC" w14:textId="7EA12812" w:rsidR="0050083A" w:rsidRPr="00567E9F" w:rsidRDefault="009123BD"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834145">
              <w:rPr>
                <w:sz w:val="19"/>
                <w:szCs w:val="19"/>
              </w:rPr>
              <w:t xml:space="preserve"> </w:t>
            </w:r>
            <w:r w:rsidR="00207A64" w:rsidRPr="00567E9F">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26C6DDBC" w14:textId="52A3BE8B" w:rsidR="0050083A" w:rsidRPr="00567E9F"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1978B9" w:rsidRPr="00567E9F">
              <w:rPr>
                <w:sz w:val="19"/>
                <w:szCs w:val="19"/>
              </w:rPr>
              <w:t xml:space="preserve"> </w:t>
            </w:r>
          </w:p>
        </w:tc>
        <w:tc>
          <w:tcPr>
            <w:tcW w:w="736" w:type="dxa"/>
            <w:gridSpan w:val="3"/>
            <w:tcBorders>
              <w:top w:val="single" w:sz="4" w:space="0" w:color="auto"/>
              <w:left w:val="single" w:sz="4" w:space="0" w:color="auto"/>
              <w:bottom w:val="single" w:sz="4" w:space="0" w:color="auto"/>
              <w:right w:val="single" w:sz="4" w:space="0" w:color="auto"/>
            </w:tcBorders>
            <w:shd w:val="clear" w:color="auto" w:fill="auto"/>
          </w:tcPr>
          <w:p w14:paraId="36353789" w14:textId="179BE1B0" w:rsidR="0050083A" w:rsidRPr="00567E9F"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567E9F">
              <w:rPr>
                <w:sz w:val="19"/>
                <w:szCs w:val="19"/>
              </w:rPr>
              <w:t>§</w:t>
            </w:r>
            <w:r w:rsidR="00D63E3D">
              <w:rPr>
                <w:sz w:val="19"/>
                <w:szCs w:val="19"/>
              </w:rPr>
              <w:t xml:space="preserve"> </w:t>
            </w:r>
          </w:p>
        </w:tc>
        <w:tc>
          <w:tcPr>
            <w:tcW w:w="737" w:type="dxa"/>
            <w:gridSpan w:val="3"/>
            <w:tcBorders>
              <w:top w:val="single" w:sz="4" w:space="0" w:color="auto"/>
              <w:left w:val="single" w:sz="4" w:space="0" w:color="auto"/>
              <w:bottom w:val="single" w:sz="4" w:space="0" w:color="auto"/>
              <w:right w:val="single" w:sz="4" w:space="0" w:color="auto"/>
            </w:tcBorders>
            <w:shd w:val="clear" w:color="auto" w:fill="auto"/>
          </w:tcPr>
          <w:p w14:paraId="32A04C20" w14:textId="3F75A5AA" w:rsidR="0050083A" w:rsidRPr="00B439FD"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B439FD">
              <w:rPr>
                <w:sz w:val="19"/>
                <w:szCs w:val="19"/>
              </w:rPr>
              <w:t>§</w:t>
            </w:r>
            <w:r w:rsidR="00FB2F04" w:rsidRPr="00B439FD">
              <w:rPr>
                <w:sz w:val="19"/>
                <w:szCs w:val="19"/>
              </w:rPr>
              <w:t xml:space="preserve"> </w:t>
            </w:r>
          </w:p>
        </w:tc>
        <w:tc>
          <w:tcPr>
            <w:tcW w:w="668" w:type="dxa"/>
            <w:gridSpan w:val="2"/>
            <w:tcBorders>
              <w:top w:val="single" w:sz="4" w:space="0" w:color="auto"/>
              <w:left w:val="single" w:sz="4" w:space="0" w:color="auto"/>
              <w:bottom w:val="single" w:sz="4" w:space="0" w:color="auto"/>
              <w:right w:val="single" w:sz="4" w:space="0" w:color="auto"/>
            </w:tcBorders>
            <w:shd w:val="clear" w:color="auto" w:fill="auto"/>
          </w:tcPr>
          <w:p w14:paraId="4A953ACC" w14:textId="77777777"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r w:rsidR="00175CF2">
              <w:rPr>
                <w:sz w:val="19"/>
                <w:szCs w:val="19"/>
              </w:rPr>
              <w:t xml:space="preserve"> </w:t>
            </w:r>
          </w:p>
        </w:tc>
        <w:tc>
          <w:tcPr>
            <w:tcW w:w="805" w:type="dxa"/>
            <w:gridSpan w:val="5"/>
            <w:tcBorders>
              <w:top w:val="single" w:sz="4" w:space="0" w:color="auto"/>
              <w:left w:val="single" w:sz="4" w:space="0" w:color="auto"/>
              <w:bottom w:val="single" w:sz="4" w:space="0" w:color="auto"/>
              <w:right w:val="single" w:sz="4" w:space="0" w:color="auto"/>
            </w:tcBorders>
            <w:shd w:val="clear" w:color="auto" w:fill="auto"/>
          </w:tcPr>
          <w:p w14:paraId="59FD6F69" w14:textId="77777777"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c>
          <w:tcPr>
            <w:tcW w:w="740" w:type="dxa"/>
            <w:gridSpan w:val="4"/>
            <w:tcBorders>
              <w:top w:val="single" w:sz="4" w:space="0" w:color="auto"/>
              <w:left w:val="single" w:sz="4" w:space="0" w:color="auto"/>
              <w:bottom w:val="single" w:sz="4" w:space="0" w:color="auto"/>
              <w:right w:val="single" w:sz="4" w:space="0" w:color="auto"/>
            </w:tcBorders>
            <w:shd w:val="clear" w:color="auto" w:fill="auto"/>
          </w:tcPr>
          <w:p w14:paraId="6AA7FE09" w14:textId="27DA3DD5" w:rsidR="0050083A" w:rsidRPr="00FB2F04" w:rsidRDefault="00734306"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19"/>
                <w:szCs w:val="19"/>
              </w:rPr>
            </w:pPr>
            <w:r w:rsidRPr="00FB2F04">
              <w:rPr>
                <w:sz w:val="19"/>
                <w:szCs w:val="19"/>
              </w:rPr>
              <w:t>§</w:t>
            </w:r>
          </w:p>
        </w:tc>
      </w:tr>
      <w:tr w:rsidR="0050083A" w:rsidRPr="003504FA" w14:paraId="0B89E04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4" w:space="0" w:color="auto"/>
              <w:left w:val="single" w:sz="6" w:space="0" w:color="auto"/>
              <w:bottom w:val="single" w:sz="6" w:space="0" w:color="auto"/>
              <w:right w:val="single" w:sz="6" w:space="0" w:color="auto"/>
            </w:tcBorders>
          </w:tcPr>
          <w:p w14:paraId="55FAC202" w14:textId="77777777" w:rsidR="0050083A" w:rsidRPr="007C3054" w:rsidRDefault="0050083A" w:rsidP="006F1C58">
            <w:pPr>
              <w:tabs>
                <w:tab w:val="left" w:pos="1701"/>
              </w:tabs>
              <w:spacing w:before="20"/>
              <w:rPr>
                <w:snapToGrid w:val="0"/>
                <w:sz w:val="21"/>
                <w:szCs w:val="21"/>
              </w:rPr>
            </w:pPr>
            <w:r w:rsidRPr="007C3054">
              <w:rPr>
                <w:b/>
                <w:i/>
                <w:sz w:val="21"/>
                <w:szCs w:val="21"/>
              </w:rPr>
              <w:t>LEDAMÖTER</w:t>
            </w:r>
          </w:p>
        </w:tc>
        <w:tc>
          <w:tcPr>
            <w:tcW w:w="366" w:type="dxa"/>
            <w:tcBorders>
              <w:top w:val="single" w:sz="4" w:space="0" w:color="auto"/>
              <w:left w:val="single" w:sz="6" w:space="0" w:color="auto"/>
              <w:bottom w:val="single" w:sz="6" w:space="0" w:color="auto"/>
              <w:right w:val="single" w:sz="6" w:space="0" w:color="auto"/>
            </w:tcBorders>
          </w:tcPr>
          <w:p w14:paraId="0FF1B181"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46334F1F" w14:textId="5BA218BB"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R</w:t>
            </w:r>
          </w:p>
        </w:tc>
        <w:tc>
          <w:tcPr>
            <w:tcW w:w="385" w:type="dxa"/>
            <w:tcBorders>
              <w:top w:val="single" w:sz="4" w:space="0" w:color="auto"/>
              <w:left w:val="single" w:sz="6" w:space="0" w:color="auto"/>
              <w:bottom w:val="single" w:sz="6" w:space="0" w:color="auto"/>
              <w:right w:val="single" w:sz="6" w:space="0" w:color="auto"/>
            </w:tcBorders>
          </w:tcPr>
          <w:p w14:paraId="396F2703"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8" w:type="dxa"/>
            <w:tcBorders>
              <w:top w:val="single" w:sz="4" w:space="0" w:color="auto"/>
              <w:left w:val="single" w:sz="6" w:space="0" w:color="auto"/>
              <w:bottom w:val="single" w:sz="6" w:space="0" w:color="auto"/>
              <w:right w:val="single" w:sz="6" w:space="0" w:color="auto"/>
            </w:tcBorders>
          </w:tcPr>
          <w:p w14:paraId="78387441" w14:textId="13985062"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6" w:type="dxa"/>
            <w:gridSpan w:val="2"/>
            <w:tcBorders>
              <w:top w:val="single" w:sz="4" w:space="0" w:color="auto"/>
              <w:left w:val="single" w:sz="6" w:space="0" w:color="auto"/>
              <w:bottom w:val="single" w:sz="6" w:space="0" w:color="auto"/>
              <w:right w:val="single" w:sz="6" w:space="0" w:color="auto"/>
            </w:tcBorders>
          </w:tcPr>
          <w:p w14:paraId="28D0DD79" w14:textId="77777777" w:rsidR="0050083A" w:rsidRPr="00993706"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tcPr>
          <w:p w14:paraId="6FCD282C" w14:textId="0DB43167"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C8B092F" w14:textId="77777777" w:rsidR="0050083A" w:rsidRPr="00993706"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993706">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CEC2ACF" w14:textId="7AF87769" w:rsidR="0050083A" w:rsidRPr="00993706"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3B334621" w14:textId="77777777" w:rsidR="0050083A" w:rsidRPr="0004578D"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4578D">
              <w:rPr>
                <w:sz w:val="20"/>
              </w:rPr>
              <w:t>N</w:t>
            </w:r>
          </w:p>
        </w:tc>
        <w:tc>
          <w:tcPr>
            <w:tcW w:w="368" w:type="dxa"/>
            <w:tcBorders>
              <w:top w:val="single" w:sz="4" w:space="0" w:color="auto"/>
              <w:left w:val="single" w:sz="6" w:space="0" w:color="auto"/>
              <w:bottom w:val="single" w:sz="6" w:space="0" w:color="auto"/>
              <w:right w:val="single" w:sz="6" w:space="0" w:color="auto"/>
            </w:tcBorders>
            <w:shd w:val="clear" w:color="auto" w:fill="auto"/>
          </w:tcPr>
          <w:p w14:paraId="39162E70" w14:textId="7FFB10B6" w:rsidR="0050083A" w:rsidRPr="00284231"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23005F59" w14:textId="77777777" w:rsidR="0050083A" w:rsidRPr="00B439FD" w:rsidRDefault="00001DEE"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B439FD">
              <w:rPr>
                <w:sz w:val="20"/>
              </w:rPr>
              <w:t>N</w:t>
            </w:r>
          </w:p>
        </w:tc>
        <w:tc>
          <w:tcPr>
            <w:tcW w:w="369" w:type="dxa"/>
            <w:tcBorders>
              <w:top w:val="single" w:sz="4" w:space="0" w:color="auto"/>
              <w:left w:val="single" w:sz="6" w:space="0" w:color="auto"/>
              <w:bottom w:val="single" w:sz="6" w:space="0" w:color="auto"/>
              <w:right w:val="single" w:sz="6" w:space="0" w:color="auto"/>
            </w:tcBorders>
            <w:shd w:val="clear" w:color="auto" w:fill="auto"/>
          </w:tcPr>
          <w:p w14:paraId="605698F2" w14:textId="39927F06" w:rsidR="0050083A" w:rsidRPr="00B439FD"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2"/>
            <w:tcBorders>
              <w:top w:val="single" w:sz="4" w:space="0" w:color="auto"/>
              <w:left w:val="single" w:sz="6" w:space="0" w:color="auto"/>
              <w:bottom w:val="single" w:sz="6" w:space="0" w:color="auto"/>
              <w:right w:val="single" w:sz="6" w:space="0" w:color="auto"/>
            </w:tcBorders>
            <w:shd w:val="clear" w:color="auto" w:fill="auto"/>
          </w:tcPr>
          <w:p w14:paraId="75365DEB"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14" w:type="dxa"/>
            <w:tcBorders>
              <w:top w:val="single" w:sz="4" w:space="0" w:color="auto"/>
              <w:left w:val="single" w:sz="6" w:space="0" w:color="auto"/>
              <w:bottom w:val="single" w:sz="6" w:space="0" w:color="auto"/>
              <w:right w:val="single" w:sz="6" w:space="0" w:color="auto"/>
            </w:tcBorders>
            <w:shd w:val="clear" w:color="auto" w:fill="auto"/>
          </w:tcPr>
          <w:p w14:paraId="41BDF0B0" w14:textId="1413427C"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422" w:type="dxa"/>
            <w:gridSpan w:val="2"/>
            <w:tcBorders>
              <w:top w:val="single" w:sz="4" w:space="0" w:color="auto"/>
              <w:left w:val="single" w:sz="6" w:space="0" w:color="auto"/>
              <w:bottom w:val="single" w:sz="6" w:space="0" w:color="auto"/>
              <w:right w:val="single" w:sz="6" w:space="0" w:color="auto"/>
            </w:tcBorders>
            <w:shd w:val="clear" w:color="auto" w:fill="auto"/>
          </w:tcPr>
          <w:p w14:paraId="2EC77491"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69" w:type="dxa"/>
            <w:gridSpan w:val="2"/>
            <w:tcBorders>
              <w:top w:val="single" w:sz="4" w:space="0" w:color="auto"/>
              <w:left w:val="single" w:sz="6" w:space="0" w:color="auto"/>
              <w:bottom w:val="single" w:sz="6" w:space="0" w:color="auto"/>
              <w:right w:val="single" w:sz="6" w:space="0" w:color="auto"/>
            </w:tcBorders>
            <w:shd w:val="clear" w:color="auto" w:fill="auto"/>
          </w:tcPr>
          <w:p w14:paraId="34CFB658" w14:textId="565C99F1"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c>
          <w:tcPr>
            <w:tcW w:w="368" w:type="dxa"/>
            <w:gridSpan w:val="3"/>
            <w:tcBorders>
              <w:top w:val="single" w:sz="4" w:space="0" w:color="auto"/>
              <w:left w:val="single" w:sz="6" w:space="0" w:color="auto"/>
              <w:bottom w:val="single" w:sz="6" w:space="0" w:color="auto"/>
              <w:right w:val="single" w:sz="6" w:space="0" w:color="auto"/>
            </w:tcBorders>
            <w:shd w:val="clear" w:color="auto" w:fill="auto"/>
          </w:tcPr>
          <w:p w14:paraId="1F931561" w14:textId="77777777" w:rsidR="0050083A" w:rsidRPr="003504FA" w:rsidRDefault="0050083A"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N</w:t>
            </w:r>
          </w:p>
        </w:tc>
        <w:tc>
          <w:tcPr>
            <w:tcW w:w="372" w:type="dxa"/>
            <w:tcBorders>
              <w:top w:val="single" w:sz="4" w:space="0" w:color="auto"/>
              <w:left w:val="single" w:sz="6" w:space="0" w:color="auto"/>
              <w:bottom w:val="single" w:sz="6" w:space="0" w:color="auto"/>
              <w:right w:val="single" w:sz="6" w:space="0" w:color="auto"/>
            </w:tcBorders>
            <w:shd w:val="clear" w:color="auto" w:fill="auto"/>
          </w:tcPr>
          <w:p w14:paraId="68A7E1AF" w14:textId="13B44471" w:rsidR="0050083A" w:rsidRPr="003504FA" w:rsidRDefault="00C97AFF" w:rsidP="006F1C5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p>
        </w:tc>
      </w:tr>
      <w:tr w:rsidR="00084F78" w:rsidRPr="003504FA" w14:paraId="09B213A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36EA8C3" w14:textId="11834852" w:rsidR="00084F78" w:rsidRPr="004A0318" w:rsidRDefault="00084F78" w:rsidP="00084F78">
            <w:pPr>
              <w:tabs>
                <w:tab w:val="left" w:pos="1701"/>
              </w:tabs>
              <w:rPr>
                <w:snapToGrid w:val="0"/>
                <w:sz w:val="21"/>
                <w:szCs w:val="21"/>
              </w:rPr>
            </w:pPr>
            <w:r w:rsidRPr="004A0318">
              <w:rPr>
                <w:snapToGrid w:val="0"/>
                <w:sz w:val="22"/>
                <w:szCs w:val="22"/>
              </w:rPr>
              <w:t>Aron Emilsson (SD) Ordförande</w:t>
            </w:r>
          </w:p>
        </w:tc>
        <w:tc>
          <w:tcPr>
            <w:tcW w:w="366" w:type="dxa"/>
            <w:tcBorders>
              <w:top w:val="single" w:sz="6" w:space="0" w:color="auto"/>
              <w:left w:val="single" w:sz="6" w:space="0" w:color="auto"/>
              <w:bottom w:val="single" w:sz="6" w:space="0" w:color="auto"/>
              <w:right w:val="single" w:sz="6" w:space="0" w:color="auto"/>
            </w:tcBorders>
          </w:tcPr>
          <w:p w14:paraId="074D22ED" w14:textId="0C203DB6" w:rsidR="00084F78" w:rsidRPr="00993706" w:rsidRDefault="00893438" w:rsidP="00004DC0">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54188A8" w14:textId="77777777" w:rsidR="00084F78" w:rsidRPr="00993706" w:rsidRDefault="00084F78" w:rsidP="00004DC0">
            <w:pPr>
              <w:rPr>
                <w:sz w:val="20"/>
              </w:rPr>
            </w:pPr>
          </w:p>
        </w:tc>
        <w:tc>
          <w:tcPr>
            <w:tcW w:w="385" w:type="dxa"/>
            <w:tcBorders>
              <w:top w:val="single" w:sz="6" w:space="0" w:color="auto"/>
              <w:left w:val="single" w:sz="6" w:space="0" w:color="auto"/>
              <w:bottom w:val="single" w:sz="6" w:space="0" w:color="auto"/>
              <w:right w:val="single" w:sz="6" w:space="0" w:color="auto"/>
            </w:tcBorders>
          </w:tcPr>
          <w:p w14:paraId="2E247577" w14:textId="2FBA3134" w:rsidR="00084F78" w:rsidRPr="00993706" w:rsidRDefault="00084F78" w:rsidP="00004DC0">
            <w:pPr>
              <w:rPr>
                <w:sz w:val="20"/>
              </w:rPr>
            </w:pPr>
          </w:p>
        </w:tc>
        <w:tc>
          <w:tcPr>
            <w:tcW w:w="368" w:type="dxa"/>
            <w:tcBorders>
              <w:top w:val="single" w:sz="6" w:space="0" w:color="auto"/>
              <w:left w:val="single" w:sz="6" w:space="0" w:color="auto"/>
              <w:bottom w:val="single" w:sz="6" w:space="0" w:color="auto"/>
              <w:right w:val="single" w:sz="6" w:space="0" w:color="auto"/>
            </w:tcBorders>
          </w:tcPr>
          <w:p w14:paraId="47BB274E" w14:textId="77777777" w:rsidR="00084F78" w:rsidRPr="00993706" w:rsidRDefault="00084F78" w:rsidP="00004DC0">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1DFA357" w14:textId="07179BA1" w:rsidR="00004DC0" w:rsidRPr="00993706" w:rsidRDefault="00004DC0" w:rsidP="00004DC0">
            <w:pPr>
              <w:rPr>
                <w:sz w:val="20"/>
              </w:rPr>
            </w:pPr>
          </w:p>
        </w:tc>
        <w:tc>
          <w:tcPr>
            <w:tcW w:w="369" w:type="dxa"/>
            <w:tcBorders>
              <w:top w:val="single" w:sz="6" w:space="0" w:color="auto"/>
              <w:left w:val="single" w:sz="6" w:space="0" w:color="auto"/>
              <w:bottom w:val="single" w:sz="6" w:space="0" w:color="auto"/>
              <w:right w:val="single" w:sz="6" w:space="0" w:color="auto"/>
            </w:tcBorders>
          </w:tcPr>
          <w:p w14:paraId="2B8A2FCD" w14:textId="77777777" w:rsidR="00084F78" w:rsidRPr="00993706" w:rsidRDefault="00084F78" w:rsidP="00004DC0">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58943A" w14:textId="469236C9" w:rsidR="00084F78" w:rsidRPr="001B42F6"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43B5D39" w14:textId="77777777" w:rsidR="00084F78" w:rsidRPr="00993706"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47419C3" w14:textId="522DEAB6" w:rsidR="00084F78" w:rsidRPr="0004578D"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50D47AC" w14:textId="77777777" w:rsidR="00084F78" w:rsidRPr="00284231"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8378A8" w14:textId="7184176D" w:rsidR="00084F78" w:rsidRPr="00FE5589"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3B8C9CE" w14:textId="77777777" w:rsidR="00084F78" w:rsidRPr="00FE5589"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22B895"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60FF051"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C831224"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B5BCA31"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B688ED8"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53CD488"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084F78" w:rsidRPr="003504FA" w14:paraId="4C9774E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FA830D4" w14:textId="710FB0DF" w:rsidR="00084F78" w:rsidRPr="004A0318" w:rsidRDefault="00084F78" w:rsidP="00084F78">
            <w:pPr>
              <w:tabs>
                <w:tab w:val="left" w:pos="1701"/>
              </w:tabs>
              <w:rPr>
                <w:snapToGrid w:val="0"/>
                <w:sz w:val="21"/>
                <w:szCs w:val="21"/>
              </w:rPr>
            </w:pPr>
            <w:r w:rsidRPr="004A0318">
              <w:rPr>
                <w:snapToGrid w:val="0"/>
                <w:sz w:val="21"/>
                <w:szCs w:val="21"/>
              </w:rPr>
              <w:t>Morgan Johansson (S) Vice ordförande</w:t>
            </w:r>
          </w:p>
        </w:tc>
        <w:tc>
          <w:tcPr>
            <w:tcW w:w="366" w:type="dxa"/>
            <w:tcBorders>
              <w:top w:val="single" w:sz="6" w:space="0" w:color="auto"/>
              <w:left w:val="single" w:sz="6" w:space="0" w:color="auto"/>
              <w:bottom w:val="single" w:sz="6" w:space="0" w:color="auto"/>
              <w:right w:val="single" w:sz="6" w:space="0" w:color="auto"/>
            </w:tcBorders>
          </w:tcPr>
          <w:p w14:paraId="4265FBF9" w14:textId="166E27C3" w:rsidR="00084F78" w:rsidRPr="00993706"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D8059D2" w14:textId="77777777" w:rsidR="00084F78" w:rsidRPr="00993706"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2002A961" w14:textId="51AC2EC4" w:rsidR="00084F78" w:rsidRPr="00993706"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128AAC8" w14:textId="77777777" w:rsidR="00084F78" w:rsidRPr="00993706"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02C8B81" w14:textId="7C55F308" w:rsidR="00084F78" w:rsidRPr="0099370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37F0AD54" w14:textId="77777777" w:rsidR="00084F78" w:rsidRPr="00993706"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3644B6" w14:textId="6D185B2B"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7F6C1BF"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73AF1B" w14:textId="6F5D65D4"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11155CE"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15A61D" w14:textId="7383A4FF" w:rsidR="00084F78" w:rsidRPr="00FE5589" w:rsidRDefault="00084F78" w:rsidP="00084F7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69289AA"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B82482"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95D82D8"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3715670"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E0DC27B"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0EAC093"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EAA3B7" w14:textId="77777777" w:rsidR="00084F78" w:rsidRPr="003504FA" w:rsidRDefault="00084F78" w:rsidP="00084F78">
            <w:pPr>
              <w:rPr>
                <w:sz w:val="20"/>
              </w:rPr>
            </w:pPr>
          </w:p>
        </w:tc>
      </w:tr>
      <w:tr w:rsidR="00084F78" w:rsidRPr="003504FA" w14:paraId="4A23C69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96D92F1" w14:textId="73E82AC1" w:rsidR="00084F78" w:rsidRPr="004A0318" w:rsidRDefault="00084F78" w:rsidP="00084F78">
            <w:pPr>
              <w:tabs>
                <w:tab w:val="left" w:pos="1701"/>
              </w:tabs>
              <w:rPr>
                <w:snapToGrid w:val="0"/>
                <w:sz w:val="21"/>
                <w:szCs w:val="21"/>
                <w:lang w:val="en-US"/>
              </w:rPr>
            </w:pPr>
            <w:r w:rsidRPr="004A0318">
              <w:rPr>
                <w:snapToGrid w:val="0"/>
                <w:sz w:val="22"/>
                <w:szCs w:val="22"/>
                <w:lang w:val="en-US"/>
              </w:rPr>
              <w:t>Magdalena Thuresson (M)</w:t>
            </w:r>
          </w:p>
        </w:tc>
        <w:tc>
          <w:tcPr>
            <w:tcW w:w="366" w:type="dxa"/>
            <w:tcBorders>
              <w:top w:val="single" w:sz="6" w:space="0" w:color="auto"/>
              <w:left w:val="single" w:sz="6" w:space="0" w:color="auto"/>
              <w:bottom w:val="single" w:sz="6" w:space="0" w:color="auto"/>
              <w:right w:val="single" w:sz="6" w:space="0" w:color="auto"/>
            </w:tcBorders>
          </w:tcPr>
          <w:p w14:paraId="2BAB2881" w14:textId="0D3636E3" w:rsidR="00084F78" w:rsidRPr="00993706"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03DA77D" w14:textId="77777777" w:rsidR="00084F78" w:rsidRPr="00993706"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384F6351" w14:textId="423E32EB" w:rsidR="00084F78" w:rsidRPr="00993706"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8A1EC65" w14:textId="77777777" w:rsidR="00084F78" w:rsidRPr="00993706"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6F6D3F4" w14:textId="4DBC0CA7" w:rsidR="00084F78" w:rsidRPr="0099370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562E1BBE" w14:textId="77777777" w:rsidR="00084F78" w:rsidRPr="00993706"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EB3BA3" w14:textId="3D3C4F54"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85BC077"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2F396C7" w14:textId="53ECC487"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EC52BF" w14:textId="77777777" w:rsidR="00084F78" w:rsidRPr="002F53EA"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F2601" w14:textId="1C5DBE8E" w:rsidR="00084F78" w:rsidRPr="002F53EA" w:rsidRDefault="00084F78" w:rsidP="00084F7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9D1CC2D"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92D60E"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C2AACA8"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C2E6D24"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C1DDC2F"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094FCAC"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EAE273B" w14:textId="77777777" w:rsidR="00084F78" w:rsidRPr="003504FA" w:rsidRDefault="00084F78" w:rsidP="00084F78">
            <w:pPr>
              <w:rPr>
                <w:sz w:val="20"/>
              </w:rPr>
            </w:pPr>
          </w:p>
        </w:tc>
      </w:tr>
      <w:tr w:rsidR="00084F78" w:rsidRPr="003504FA" w14:paraId="30832AF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987807A" w14:textId="5EDF9F00" w:rsidR="00084F78" w:rsidRPr="004A0318" w:rsidRDefault="00084F78" w:rsidP="00084F78">
            <w:pPr>
              <w:tabs>
                <w:tab w:val="left" w:pos="1701"/>
              </w:tabs>
              <w:rPr>
                <w:snapToGrid w:val="0"/>
                <w:sz w:val="21"/>
                <w:szCs w:val="21"/>
                <w:lang w:val="en-US"/>
              </w:rPr>
            </w:pPr>
            <w:r w:rsidRPr="004A0318">
              <w:rPr>
                <w:snapToGrid w:val="0"/>
                <w:sz w:val="22"/>
                <w:szCs w:val="22"/>
              </w:rPr>
              <w:t>Alexandra Völker (S)</w:t>
            </w:r>
          </w:p>
        </w:tc>
        <w:tc>
          <w:tcPr>
            <w:tcW w:w="366" w:type="dxa"/>
            <w:tcBorders>
              <w:top w:val="single" w:sz="6" w:space="0" w:color="auto"/>
              <w:left w:val="single" w:sz="6" w:space="0" w:color="auto"/>
              <w:bottom w:val="single" w:sz="6" w:space="0" w:color="auto"/>
              <w:right w:val="single" w:sz="6" w:space="0" w:color="auto"/>
            </w:tcBorders>
          </w:tcPr>
          <w:p w14:paraId="3E58A36F" w14:textId="4030EDC6" w:rsidR="00560417" w:rsidRPr="0004578D" w:rsidRDefault="00893438"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982AE5E"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5682C35" w14:textId="558AFBDB"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874C1DA"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3D7E71" w14:textId="75291FA3"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1C28A260"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E9F0E0" w14:textId="572716F0"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2CA9D76"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079AC5" w14:textId="67342973"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8C96EC7"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ABA1C2" w14:textId="53640110" w:rsidR="00084F78" w:rsidRPr="002F53EA" w:rsidRDefault="00084F78" w:rsidP="00084F7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6964AB"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47E21D"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BA6540"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CB259D"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6EB7F4"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E93BCCC"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4BEA314" w14:textId="77777777" w:rsidR="00084F78" w:rsidRPr="003504FA" w:rsidRDefault="00084F78" w:rsidP="00084F78">
            <w:pPr>
              <w:rPr>
                <w:sz w:val="20"/>
              </w:rPr>
            </w:pPr>
          </w:p>
        </w:tc>
      </w:tr>
      <w:tr w:rsidR="00084F78" w:rsidRPr="003504FA" w14:paraId="315A5FD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142F15" w14:textId="44943E38" w:rsidR="00084F78" w:rsidRPr="004A0318" w:rsidRDefault="00084F78" w:rsidP="00084F78">
            <w:pPr>
              <w:tabs>
                <w:tab w:val="left" w:pos="1701"/>
              </w:tabs>
              <w:rPr>
                <w:snapToGrid w:val="0"/>
                <w:sz w:val="21"/>
                <w:szCs w:val="21"/>
                <w:lang w:val="en-US"/>
              </w:rPr>
            </w:pPr>
            <w:r>
              <w:rPr>
                <w:snapToGrid w:val="0"/>
                <w:sz w:val="22"/>
                <w:szCs w:val="22"/>
                <w:lang w:val="en-US"/>
              </w:rPr>
              <w:t>Yasmine Eriksson</w:t>
            </w:r>
            <w:r w:rsidRPr="004A0318">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285EFAF1" w14:textId="0273420B"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5ECDBFDF"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646C36D" w14:textId="4FECD48D"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33C3F847" w14:textId="77777777" w:rsidR="00084F78" w:rsidRPr="00004DC0"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01880CE" w14:textId="32B145F6"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47121D7A"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01A578" w14:textId="323A7D52"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335AD08"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3BEDD7" w14:textId="54A3FD55"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F201418" w14:textId="77777777" w:rsidR="00084F78" w:rsidRPr="002F53EA"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AF9F08" w14:textId="3E89947C" w:rsidR="00084F78" w:rsidRPr="002F53EA" w:rsidRDefault="00084F78" w:rsidP="00084F7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874C63A"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2E5947B"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C7E24BA"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E53B895"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DCEAC4"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2275BB7"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AF62E48" w14:textId="77777777" w:rsidR="00084F78" w:rsidRPr="003504FA" w:rsidRDefault="00084F78" w:rsidP="00084F78">
            <w:pPr>
              <w:rPr>
                <w:sz w:val="20"/>
              </w:rPr>
            </w:pPr>
          </w:p>
        </w:tc>
      </w:tr>
      <w:tr w:rsidR="00084F78" w:rsidRPr="003504FA" w14:paraId="16550C4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731B9338" w14:textId="17AB3A83" w:rsidR="00084F78" w:rsidRPr="004A0318" w:rsidRDefault="00084F78" w:rsidP="00084F78">
            <w:pPr>
              <w:tabs>
                <w:tab w:val="left" w:pos="1701"/>
              </w:tabs>
              <w:rPr>
                <w:snapToGrid w:val="0"/>
                <w:sz w:val="21"/>
                <w:szCs w:val="21"/>
                <w:lang w:val="en-US"/>
              </w:rPr>
            </w:pPr>
            <w:r w:rsidRPr="004A0318">
              <w:rPr>
                <w:snapToGrid w:val="0"/>
                <w:sz w:val="22"/>
                <w:szCs w:val="22"/>
                <w:lang w:val="en-US"/>
              </w:rPr>
              <w:t xml:space="preserve">Olle Thorell (S) </w:t>
            </w:r>
          </w:p>
        </w:tc>
        <w:tc>
          <w:tcPr>
            <w:tcW w:w="366" w:type="dxa"/>
            <w:tcBorders>
              <w:top w:val="single" w:sz="6" w:space="0" w:color="auto"/>
              <w:left w:val="single" w:sz="6" w:space="0" w:color="auto"/>
              <w:bottom w:val="single" w:sz="6" w:space="0" w:color="auto"/>
              <w:right w:val="single" w:sz="6" w:space="0" w:color="auto"/>
            </w:tcBorders>
          </w:tcPr>
          <w:p w14:paraId="03EBBC90" w14:textId="26740084"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5ADA57A"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1B1DF88" w14:textId="4BA316D0"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FD956AC" w14:textId="77777777" w:rsidR="00084F78" w:rsidRPr="00004DC0"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FDEDE79" w14:textId="56BAD18C"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0409A792"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6E36D4" w14:textId="6A5EB01B"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C3A0BA0"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DCE433" w14:textId="003773B6"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A2B4D46" w14:textId="77777777" w:rsidR="00084F78" w:rsidRPr="002F53EA"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403A9D" w14:textId="3F123270" w:rsidR="00084F78" w:rsidRPr="002F53EA" w:rsidRDefault="00084F78" w:rsidP="00084F7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157E1D"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93F9A6"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DD2A59"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6AE7864"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E4D68EC"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ABF0258"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C9D749" w14:textId="77777777" w:rsidR="00084F78" w:rsidRPr="003504FA" w:rsidRDefault="00084F78" w:rsidP="00084F78">
            <w:pPr>
              <w:rPr>
                <w:sz w:val="20"/>
              </w:rPr>
            </w:pPr>
          </w:p>
        </w:tc>
      </w:tr>
      <w:tr w:rsidR="00084F78" w:rsidRPr="003504FA" w14:paraId="1C9F134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7C3A91F" w14:textId="31653798" w:rsidR="00084F78" w:rsidRPr="004A0318" w:rsidRDefault="00084F78" w:rsidP="00084F78">
            <w:pPr>
              <w:tabs>
                <w:tab w:val="left" w:pos="1701"/>
              </w:tabs>
              <w:rPr>
                <w:snapToGrid w:val="0"/>
                <w:sz w:val="21"/>
                <w:szCs w:val="21"/>
                <w:lang w:val="en-US"/>
              </w:rPr>
            </w:pPr>
            <w:r w:rsidRPr="004A0318">
              <w:rPr>
                <w:snapToGrid w:val="0"/>
                <w:sz w:val="22"/>
                <w:szCs w:val="22"/>
                <w:lang w:val="en-US"/>
              </w:rPr>
              <w:t>Margareta Cederfelt (M)</w:t>
            </w:r>
          </w:p>
        </w:tc>
        <w:tc>
          <w:tcPr>
            <w:tcW w:w="366" w:type="dxa"/>
            <w:tcBorders>
              <w:top w:val="single" w:sz="6" w:space="0" w:color="auto"/>
              <w:left w:val="single" w:sz="6" w:space="0" w:color="auto"/>
              <w:bottom w:val="single" w:sz="6" w:space="0" w:color="auto"/>
              <w:right w:val="single" w:sz="6" w:space="0" w:color="auto"/>
            </w:tcBorders>
          </w:tcPr>
          <w:p w14:paraId="083BFB1C" w14:textId="4B447F53"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01D036B"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418D3B8" w14:textId="4AAF117D"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777F2E5B"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52252AA" w14:textId="2D2E8950"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70CA3C77"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7E92F9" w14:textId="38C3089F"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D92A1C"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1312ADE" w14:textId="7A58B920"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46776A"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600582" w14:textId="3825C0EA" w:rsidR="00084F78" w:rsidRPr="002F53EA" w:rsidRDefault="00084F78" w:rsidP="00084F7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6C02A8F"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52DA417"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2FCCEA9"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7910E1A"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D6B3B8"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1B95D20"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36992C" w14:textId="77777777" w:rsidR="00084F78" w:rsidRPr="003504FA" w:rsidRDefault="00084F78" w:rsidP="00084F78">
            <w:pPr>
              <w:rPr>
                <w:sz w:val="20"/>
              </w:rPr>
            </w:pPr>
          </w:p>
        </w:tc>
      </w:tr>
      <w:tr w:rsidR="00084F78" w:rsidRPr="003504FA" w14:paraId="743FF74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DB2C8EF" w14:textId="10DCB198" w:rsidR="00084F78" w:rsidRPr="0004578D" w:rsidRDefault="00084F78" w:rsidP="00084F78">
            <w:pPr>
              <w:tabs>
                <w:tab w:val="left" w:pos="1701"/>
              </w:tabs>
              <w:rPr>
                <w:snapToGrid w:val="0"/>
                <w:sz w:val="20"/>
                <w:lang w:val="en-US"/>
              </w:rPr>
            </w:pPr>
            <w:bookmarkStart w:id="2" w:name="_Hlk138767207"/>
            <w:r w:rsidRPr="0009326E">
              <w:rPr>
                <w:snapToGrid w:val="0"/>
                <w:sz w:val="22"/>
                <w:szCs w:val="22"/>
                <w:lang w:val="en-US"/>
              </w:rPr>
              <w:t>Linnéa Wickman (S)</w:t>
            </w:r>
            <w:bookmarkEnd w:id="2"/>
          </w:p>
        </w:tc>
        <w:tc>
          <w:tcPr>
            <w:tcW w:w="366" w:type="dxa"/>
            <w:tcBorders>
              <w:top w:val="single" w:sz="6" w:space="0" w:color="auto"/>
              <w:left w:val="single" w:sz="6" w:space="0" w:color="auto"/>
              <w:bottom w:val="single" w:sz="6" w:space="0" w:color="auto"/>
              <w:right w:val="single" w:sz="6" w:space="0" w:color="auto"/>
            </w:tcBorders>
          </w:tcPr>
          <w:p w14:paraId="6ED33943" w14:textId="798EAE40"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3848A146"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55FBD7D" w14:textId="70F34B1E"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4F5540D"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A66949" w14:textId="72C64EC7" w:rsidR="00084F78" w:rsidRPr="002F53E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5220B4F"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189DDB" w14:textId="0601166F"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96CB154"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DBA407" w14:textId="2EA4DEB8"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A308970"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159948" w14:textId="1B669CC3" w:rsidR="00084F78" w:rsidRPr="002F53EA" w:rsidRDefault="00084F78" w:rsidP="00084F78">
            <w:pPr>
              <w:rPr>
                <w:sz w:val="20"/>
                <w:highlight w:val="yellow"/>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A621EA"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700825"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2F529C4"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2501222"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4D4523B"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37DE5"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3E1B094" w14:textId="77777777" w:rsidR="00084F78" w:rsidRPr="003504FA" w:rsidRDefault="00084F78" w:rsidP="00084F78">
            <w:pPr>
              <w:rPr>
                <w:sz w:val="20"/>
              </w:rPr>
            </w:pPr>
          </w:p>
        </w:tc>
      </w:tr>
      <w:tr w:rsidR="00084F78" w:rsidRPr="003504FA" w14:paraId="7FCCE67F"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4FF477F" w14:textId="3F13A1F8" w:rsidR="00084F78" w:rsidRPr="004A0318" w:rsidRDefault="00084F78" w:rsidP="00084F78">
            <w:pPr>
              <w:tabs>
                <w:tab w:val="left" w:pos="1701"/>
              </w:tabs>
              <w:rPr>
                <w:snapToGrid w:val="0"/>
                <w:sz w:val="21"/>
                <w:szCs w:val="21"/>
                <w:lang w:val="en-US"/>
              </w:rPr>
            </w:pPr>
            <w:bookmarkStart w:id="3" w:name="_Hlk138767217"/>
            <w:r w:rsidRPr="004A0318">
              <w:rPr>
                <w:snapToGrid w:val="0"/>
                <w:sz w:val="22"/>
                <w:szCs w:val="22"/>
                <w:lang w:val="en-US"/>
              </w:rPr>
              <w:t>Joar Forssell (L)</w:t>
            </w:r>
            <w:bookmarkEnd w:id="3"/>
          </w:p>
        </w:tc>
        <w:tc>
          <w:tcPr>
            <w:tcW w:w="366" w:type="dxa"/>
            <w:tcBorders>
              <w:top w:val="single" w:sz="6" w:space="0" w:color="auto"/>
              <w:left w:val="single" w:sz="6" w:space="0" w:color="auto"/>
              <w:bottom w:val="single" w:sz="6" w:space="0" w:color="auto"/>
              <w:right w:val="single" w:sz="6" w:space="0" w:color="auto"/>
            </w:tcBorders>
          </w:tcPr>
          <w:p w14:paraId="6066BD29" w14:textId="301EA4D7" w:rsidR="00084F78" w:rsidRPr="0004578D" w:rsidRDefault="00893438"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073A88E"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016478C" w14:textId="4095BAE1"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1C39849"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7B5D481" w14:textId="6A44403A" w:rsidR="00084F78" w:rsidRPr="002F53E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5A6243F"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C94506" w14:textId="5685E8E3"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169E39A"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4D5E7D" w14:textId="09EFFB3C"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2ECF8E"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BDD54E0" w14:textId="4A98B0D1" w:rsidR="00084F78" w:rsidRPr="002F53E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0DEA7F"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E9CACC"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115EAF2"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0E3230D"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4C47B19"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B32B99"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9C6B4C" w14:textId="77777777" w:rsidR="00084F78" w:rsidRPr="003504FA" w:rsidRDefault="00084F78" w:rsidP="00084F78">
            <w:pPr>
              <w:rPr>
                <w:sz w:val="20"/>
              </w:rPr>
            </w:pPr>
          </w:p>
        </w:tc>
      </w:tr>
      <w:tr w:rsidR="00084F78" w:rsidRPr="003504FA" w14:paraId="5D0B78D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33"/>
        </w:trPr>
        <w:tc>
          <w:tcPr>
            <w:tcW w:w="3675" w:type="dxa"/>
            <w:gridSpan w:val="2"/>
            <w:tcBorders>
              <w:top w:val="single" w:sz="6" w:space="0" w:color="auto"/>
              <w:left w:val="single" w:sz="6" w:space="0" w:color="auto"/>
              <w:bottom w:val="single" w:sz="6" w:space="0" w:color="auto"/>
              <w:right w:val="single" w:sz="6" w:space="0" w:color="auto"/>
            </w:tcBorders>
          </w:tcPr>
          <w:p w14:paraId="72B39690" w14:textId="2043E440" w:rsidR="00084F78" w:rsidRPr="004A0318" w:rsidRDefault="00084F78" w:rsidP="00084F78">
            <w:pPr>
              <w:tabs>
                <w:tab w:val="left" w:pos="1701"/>
              </w:tabs>
              <w:rPr>
                <w:snapToGrid w:val="0"/>
                <w:sz w:val="21"/>
                <w:szCs w:val="21"/>
                <w:lang w:val="en-US"/>
              </w:rPr>
            </w:pPr>
            <w:bookmarkStart w:id="4" w:name="_Hlk138767227"/>
            <w:r w:rsidRPr="004A0318">
              <w:rPr>
                <w:snapToGrid w:val="0"/>
                <w:sz w:val="22"/>
                <w:szCs w:val="22"/>
                <w:lang w:val="en-US"/>
              </w:rPr>
              <w:t>Tomas Eneroth (S)</w:t>
            </w:r>
            <w:bookmarkEnd w:id="4"/>
          </w:p>
        </w:tc>
        <w:tc>
          <w:tcPr>
            <w:tcW w:w="366" w:type="dxa"/>
            <w:tcBorders>
              <w:top w:val="single" w:sz="6" w:space="0" w:color="auto"/>
              <w:left w:val="single" w:sz="6" w:space="0" w:color="auto"/>
              <w:bottom w:val="single" w:sz="6" w:space="0" w:color="auto"/>
              <w:right w:val="single" w:sz="6" w:space="0" w:color="auto"/>
            </w:tcBorders>
          </w:tcPr>
          <w:p w14:paraId="6EA3F909" w14:textId="5E1BDF4A"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2395CFAC"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454CC7A2" w14:textId="393EBFC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D937D00" w14:textId="77777777" w:rsidR="00084F78" w:rsidRPr="002F53EA"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2F391A" w14:textId="03840C0E" w:rsidR="00084F78" w:rsidRPr="002F53E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44AE5497"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EFFCE5" w14:textId="56DD5148"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7C5C772"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810368" w14:textId="3AFB5449"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56C7FF3"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757EF1" w14:textId="5EC422CE" w:rsidR="00084F78" w:rsidRPr="002F53E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93D285"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001288"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3D3B98E"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C8267BB"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1D26765"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FD56E45"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9F45270" w14:textId="77777777" w:rsidR="00084F78" w:rsidRPr="003504FA" w:rsidRDefault="00084F78" w:rsidP="00084F78">
            <w:pPr>
              <w:rPr>
                <w:sz w:val="20"/>
              </w:rPr>
            </w:pPr>
          </w:p>
        </w:tc>
      </w:tr>
      <w:tr w:rsidR="00084F78" w:rsidRPr="003504FA" w14:paraId="5D6C5FAA"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C26B382" w14:textId="59813587" w:rsidR="00084F78" w:rsidRPr="004A0318" w:rsidRDefault="00084F78" w:rsidP="00084F78">
            <w:pPr>
              <w:tabs>
                <w:tab w:val="left" w:pos="1701"/>
              </w:tabs>
              <w:rPr>
                <w:snapToGrid w:val="0"/>
                <w:sz w:val="21"/>
                <w:szCs w:val="21"/>
              </w:rPr>
            </w:pPr>
            <w:bookmarkStart w:id="5" w:name="_Hlk138767235"/>
            <w:r w:rsidRPr="004A0318">
              <w:rPr>
                <w:snapToGrid w:val="0"/>
                <w:sz w:val="22"/>
                <w:szCs w:val="22"/>
                <w:lang w:val="en-US"/>
              </w:rPr>
              <w:t>Ann-Sofie Alm (M)</w:t>
            </w:r>
            <w:bookmarkEnd w:id="5"/>
          </w:p>
        </w:tc>
        <w:tc>
          <w:tcPr>
            <w:tcW w:w="366" w:type="dxa"/>
            <w:tcBorders>
              <w:top w:val="single" w:sz="6" w:space="0" w:color="auto"/>
              <w:left w:val="single" w:sz="6" w:space="0" w:color="auto"/>
              <w:bottom w:val="single" w:sz="6" w:space="0" w:color="auto"/>
              <w:right w:val="single" w:sz="6" w:space="0" w:color="auto"/>
            </w:tcBorders>
          </w:tcPr>
          <w:p w14:paraId="13C143F1" w14:textId="6E5214B0"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858337D"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6ABC326D" w14:textId="37500731"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0E76EB7"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98F4AA1" w14:textId="73E82165" w:rsidR="00084F78" w:rsidRPr="002F53E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692EEEC2"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8A7460" w14:textId="31891B46"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F4FEF"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A3B1F" w14:textId="542BDB4E"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4AF00D"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EE800C2" w14:textId="257833B8" w:rsidR="00084F78" w:rsidRPr="002F53E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71EABE" w14:textId="77777777" w:rsidR="00084F78" w:rsidRPr="00FE558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4753D0"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16735C5"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868CED"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7D92914"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109BAF5"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5628EA" w14:textId="77777777" w:rsidR="00084F78" w:rsidRPr="003504FA" w:rsidRDefault="00084F78" w:rsidP="00084F78">
            <w:pPr>
              <w:rPr>
                <w:sz w:val="20"/>
              </w:rPr>
            </w:pPr>
          </w:p>
        </w:tc>
      </w:tr>
      <w:tr w:rsidR="00084F78" w:rsidRPr="003504FA" w14:paraId="3D6FB12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219EE19D" w14:textId="0E259637" w:rsidR="00084F78" w:rsidRPr="004A0318" w:rsidRDefault="00084F78" w:rsidP="00084F78">
            <w:pPr>
              <w:tabs>
                <w:tab w:val="left" w:pos="1701"/>
              </w:tabs>
              <w:rPr>
                <w:snapToGrid w:val="0"/>
                <w:sz w:val="21"/>
                <w:szCs w:val="21"/>
                <w:lang w:val="en-US"/>
              </w:rPr>
            </w:pPr>
            <w:bookmarkStart w:id="6" w:name="_Hlk138767257"/>
            <w:r w:rsidRPr="004A0318">
              <w:rPr>
                <w:snapToGrid w:val="0"/>
                <w:sz w:val="22"/>
                <w:szCs w:val="22"/>
                <w:lang w:val="en-US"/>
              </w:rPr>
              <w:t>Håkan Svenneling (V)</w:t>
            </w:r>
            <w:bookmarkEnd w:id="6"/>
          </w:p>
        </w:tc>
        <w:tc>
          <w:tcPr>
            <w:tcW w:w="366" w:type="dxa"/>
            <w:tcBorders>
              <w:top w:val="single" w:sz="6" w:space="0" w:color="auto"/>
              <w:left w:val="single" w:sz="6" w:space="0" w:color="auto"/>
              <w:bottom w:val="single" w:sz="6" w:space="0" w:color="auto"/>
              <w:right w:val="single" w:sz="6" w:space="0" w:color="auto"/>
            </w:tcBorders>
          </w:tcPr>
          <w:p w14:paraId="67420A3E" w14:textId="4472975C"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B8FCDEE"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06DC0266" w14:textId="57932EAD"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154BBED"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BA47C4" w14:textId="4AD10AEF"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07600DC9"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FD9ADC" w14:textId="681D65A3"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2A9E4C"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07A22E" w14:textId="21F5A73C"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3E566A6"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29FC108" w14:textId="0F64EF7D"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BCF166"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85B750"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0D66010"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302426"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0E79394"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F15836E"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7601E1A" w14:textId="77777777" w:rsidR="00084F78" w:rsidRPr="003504FA" w:rsidRDefault="00084F78" w:rsidP="00084F78">
            <w:pPr>
              <w:rPr>
                <w:sz w:val="20"/>
              </w:rPr>
            </w:pPr>
          </w:p>
        </w:tc>
      </w:tr>
      <w:tr w:rsidR="00084F78" w:rsidRPr="003504FA" w14:paraId="163D822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0EADED6" w14:textId="60E43BDF" w:rsidR="00084F78" w:rsidRPr="004A0318" w:rsidRDefault="00084F78" w:rsidP="00084F78">
            <w:pPr>
              <w:tabs>
                <w:tab w:val="left" w:pos="1701"/>
              </w:tabs>
              <w:rPr>
                <w:snapToGrid w:val="0"/>
                <w:sz w:val="21"/>
                <w:szCs w:val="21"/>
              </w:rPr>
            </w:pPr>
            <w:bookmarkStart w:id="7" w:name="_Hlk138767267"/>
            <w:r w:rsidRPr="004A0318">
              <w:rPr>
                <w:snapToGrid w:val="0"/>
                <w:sz w:val="22"/>
                <w:szCs w:val="22"/>
              </w:rPr>
              <w:t>Magnus Berntsson (KD)</w:t>
            </w:r>
            <w:bookmarkEnd w:id="7"/>
          </w:p>
        </w:tc>
        <w:tc>
          <w:tcPr>
            <w:tcW w:w="366" w:type="dxa"/>
            <w:tcBorders>
              <w:top w:val="single" w:sz="6" w:space="0" w:color="auto"/>
              <w:left w:val="single" w:sz="6" w:space="0" w:color="auto"/>
              <w:bottom w:val="single" w:sz="6" w:space="0" w:color="auto"/>
              <w:right w:val="single" w:sz="6" w:space="0" w:color="auto"/>
            </w:tcBorders>
          </w:tcPr>
          <w:p w14:paraId="4D7372C9" w14:textId="3902B34C" w:rsidR="00084F78" w:rsidRPr="00004DC0"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10767F4"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42BE643" w14:textId="6B01A423" w:rsidR="00084F78" w:rsidRPr="00004DC0"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32D8463"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43CA11C" w14:textId="7B258F91"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74FD6C29"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2B5B8E" w14:textId="68B5F6F8" w:rsidR="00084F78" w:rsidRPr="001B42F6" w:rsidRDefault="00084F78" w:rsidP="00084F78">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F641766" w14:textId="77777777" w:rsidR="00084F78" w:rsidRPr="00246B39" w:rsidRDefault="00084F78" w:rsidP="00084F78">
            <w:pPr>
              <w:rPr>
                <w:sz w:val="20"/>
                <w:highlight w:val="yellow"/>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E28277" w14:textId="40CBE250" w:rsidR="00084F78" w:rsidRPr="002F53EA" w:rsidRDefault="00084F78" w:rsidP="00084F78">
            <w:pPr>
              <w:rPr>
                <w:rFonts w:eastAsiaTheme="minorHAnsi"/>
                <w:bCs/>
                <w:color w:val="000000"/>
                <w:sz w:val="20"/>
                <w:lang w:eastAsia="en-US"/>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B3E3FA"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13DB201" w14:textId="2E44597D" w:rsidR="00084F78" w:rsidRPr="003504FA" w:rsidRDefault="00084F78" w:rsidP="00084F78">
            <w:pPr>
              <w:rPr>
                <w:rFonts w:eastAsiaTheme="minorHAnsi"/>
                <w:bCs/>
                <w:color w:val="000000"/>
                <w:sz w:val="20"/>
                <w:lang w:eastAsia="en-US"/>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E2B572"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2578B2B"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3829F4D" w14:textId="77777777" w:rsidR="00084F78" w:rsidRPr="003504FA" w:rsidRDefault="00084F78" w:rsidP="00084F78">
            <w:pPr>
              <w:rPr>
                <w:rFonts w:eastAsiaTheme="minorHAnsi"/>
                <w:bCs/>
                <w:color w:val="000000"/>
                <w:sz w:val="20"/>
                <w:lang w:eastAsia="en-US"/>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5262D09"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49A6081"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174EB1C"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6C7E7F" w14:textId="77777777" w:rsidR="00084F78" w:rsidRPr="003504FA" w:rsidRDefault="00084F78" w:rsidP="00084F78">
            <w:pPr>
              <w:rPr>
                <w:sz w:val="20"/>
              </w:rPr>
            </w:pPr>
          </w:p>
        </w:tc>
      </w:tr>
      <w:tr w:rsidR="00084F78" w:rsidRPr="003504FA" w14:paraId="46D34FB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50B654CD" w14:textId="6BD9A0C6" w:rsidR="00084F78" w:rsidRPr="004A0318" w:rsidRDefault="00084F78" w:rsidP="00084F78">
            <w:pPr>
              <w:tabs>
                <w:tab w:val="left" w:pos="1701"/>
              </w:tabs>
              <w:rPr>
                <w:snapToGrid w:val="0"/>
                <w:sz w:val="21"/>
                <w:szCs w:val="21"/>
                <w:lang w:val="en-US"/>
              </w:rPr>
            </w:pPr>
            <w:bookmarkStart w:id="8" w:name="_Hlk138767275"/>
            <w:r w:rsidRPr="004A0318">
              <w:rPr>
                <w:snapToGrid w:val="0"/>
                <w:sz w:val="22"/>
                <w:szCs w:val="22"/>
                <w:lang w:val="en-US"/>
              </w:rPr>
              <w:t>Kerstin Lundgren (C)</w:t>
            </w:r>
            <w:bookmarkEnd w:id="8"/>
          </w:p>
        </w:tc>
        <w:tc>
          <w:tcPr>
            <w:tcW w:w="366" w:type="dxa"/>
            <w:tcBorders>
              <w:top w:val="single" w:sz="6" w:space="0" w:color="auto"/>
              <w:left w:val="single" w:sz="6" w:space="0" w:color="auto"/>
              <w:bottom w:val="single" w:sz="6" w:space="0" w:color="auto"/>
              <w:right w:val="single" w:sz="6" w:space="0" w:color="auto"/>
            </w:tcBorders>
          </w:tcPr>
          <w:p w14:paraId="7DE01F60" w14:textId="1EEF6A58"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A209D17" w14:textId="14280FF1"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0372E87" w14:textId="4616CE19"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000F392"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F8CEBB4" w14:textId="3712E15C"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C3B0CB1"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62B3E5" w14:textId="220F112E"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59C50FB" w14:textId="77777777" w:rsidR="00084F78" w:rsidRPr="002F53E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8DB592B" w14:textId="7379C888" w:rsidR="00084F78" w:rsidRPr="002F53E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F89201" w14:textId="77777777" w:rsidR="00084F78" w:rsidRPr="002F53E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805D980" w14:textId="0F29EA67"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75D2A0"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A1E2DC6"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2CEE31E"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5EBB5BC"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EA7E435"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9EAA949"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6D1BE0" w14:textId="77777777" w:rsidR="00084F78" w:rsidRPr="003504FA" w:rsidRDefault="00084F78" w:rsidP="00084F78">
            <w:pPr>
              <w:rPr>
                <w:sz w:val="20"/>
              </w:rPr>
            </w:pPr>
          </w:p>
        </w:tc>
      </w:tr>
      <w:tr w:rsidR="00084F78" w:rsidRPr="003504FA" w14:paraId="2FB205A0"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80"/>
        </w:trPr>
        <w:tc>
          <w:tcPr>
            <w:tcW w:w="3675" w:type="dxa"/>
            <w:gridSpan w:val="2"/>
            <w:tcBorders>
              <w:top w:val="single" w:sz="6" w:space="0" w:color="auto"/>
              <w:left w:val="single" w:sz="6" w:space="0" w:color="auto"/>
              <w:bottom w:val="single" w:sz="6" w:space="0" w:color="auto"/>
              <w:right w:val="single" w:sz="6" w:space="0" w:color="auto"/>
            </w:tcBorders>
          </w:tcPr>
          <w:p w14:paraId="33A61CB0" w14:textId="0B507CE5" w:rsidR="00084F78" w:rsidRPr="004A0318" w:rsidRDefault="00084F78" w:rsidP="00084F78">
            <w:pPr>
              <w:tabs>
                <w:tab w:val="left" w:pos="1701"/>
              </w:tabs>
              <w:rPr>
                <w:snapToGrid w:val="0"/>
                <w:sz w:val="21"/>
                <w:szCs w:val="21"/>
                <w:lang w:val="en-US"/>
              </w:rPr>
            </w:pPr>
            <w:bookmarkStart w:id="9" w:name="_Hlk138767289"/>
            <w:r w:rsidRPr="004A0318">
              <w:rPr>
                <w:snapToGrid w:val="0"/>
                <w:sz w:val="22"/>
                <w:szCs w:val="22"/>
                <w:lang w:val="en-US"/>
              </w:rPr>
              <w:t>John E Weinerhall (M)</w:t>
            </w:r>
            <w:bookmarkEnd w:id="9"/>
          </w:p>
        </w:tc>
        <w:tc>
          <w:tcPr>
            <w:tcW w:w="366" w:type="dxa"/>
            <w:tcBorders>
              <w:top w:val="single" w:sz="6" w:space="0" w:color="auto"/>
              <w:left w:val="single" w:sz="6" w:space="0" w:color="auto"/>
              <w:bottom w:val="single" w:sz="6" w:space="0" w:color="auto"/>
              <w:right w:val="single" w:sz="6" w:space="0" w:color="auto"/>
            </w:tcBorders>
          </w:tcPr>
          <w:p w14:paraId="06A7536C" w14:textId="022E2684"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C3814A6"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6E7D09E8" w14:textId="5B08F865"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DF1EECF" w14:textId="77777777" w:rsidR="00084F78" w:rsidRPr="00004DC0"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56359D5" w14:textId="37A549B2"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5F7A2A07"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CAB2CBA" w14:textId="323E61C7"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DDFC1C5"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9997B" w14:textId="75615673"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D21C159"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3035FFB" w14:textId="56122AAA"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5E232"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4372FA"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09EC05C"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462D3C"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0425042"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B0DC3C7"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A1C6DED" w14:textId="77777777" w:rsidR="00084F78" w:rsidRPr="003504FA" w:rsidRDefault="00084F78" w:rsidP="00084F78">
            <w:pPr>
              <w:rPr>
                <w:sz w:val="20"/>
              </w:rPr>
            </w:pPr>
          </w:p>
        </w:tc>
      </w:tr>
      <w:tr w:rsidR="00084F78" w:rsidRPr="003504FA" w14:paraId="1D3EC45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5B8E8D96" w14:textId="40283994" w:rsidR="00084F78" w:rsidRPr="004A0318" w:rsidRDefault="00084F78" w:rsidP="00084F78">
            <w:pPr>
              <w:tabs>
                <w:tab w:val="left" w:pos="1701"/>
              </w:tabs>
              <w:rPr>
                <w:snapToGrid w:val="0"/>
                <w:sz w:val="21"/>
                <w:szCs w:val="21"/>
              </w:rPr>
            </w:pPr>
            <w:bookmarkStart w:id="10" w:name="_Hlk138767300"/>
            <w:r w:rsidRPr="004A0318">
              <w:rPr>
                <w:snapToGrid w:val="0"/>
                <w:sz w:val="22"/>
                <w:szCs w:val="22"/>
              </w:rPr>
              <w:t>Jacob Risberg (MP)</w:t>
            </w:r>
            <w:bookmarkEnd w:id="10"/>
          </w:p>
        </w:tc>
        <w:tc>
          <w:tcPr>
            <w:tcW w:w="366" w:type="dxa"/>
            <w:tcBorders>
              <w:top w:val="single" w:sz="6" w:space="0" w:color="auto"/>
              <w:left w:val="single" w:sz="6" w:space="0" w:color="auto"/>
              <w:bottom w:val="single" w:sz="6" w:space="0" w:color="auto"/>
              <w:right w:val="single" w:sz="6" w:space="0" w:color="auto"/>
            </w:tcBorders>
          </w:tcPr>
          <w:p w14:paraId="06DA91C1" w14:textId="22A692C4" w:rsidR="00084F78" w:rsidRPr="0004578D" w:rsidRDefault="00893438"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A165FED"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76AAD2A" w14:textId="6CA6596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7281E239"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BD086DC" w14:textId="3F88580A"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09D2A454"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0F6EE79" w14:textId="305A256E"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278E7E"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4925F67" w14:textId="45498402"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E62ADEA"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B6A606" w14:textId="11FB8CE9"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C0C20F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859E6C5"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BF6E624"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9E7AD00"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7E49C22"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846BAF6"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C7F5DCF" w14:textId="77777777" w:rsidR="00084F78" w:rsidRPr="003504FA" w:rsidRDefault="00084F78" w:rsidP="00084F78">
            <w:pPr>
              <w:rPr>
                <w:sz w:val="20"/>
              </w:rPr>
            </w:pPr>
          </w:p>
        </w:tc>
      </w:tr>
      <w:tr w:rsidR="00084F78" w:rsidRPr="003504FA" w14:paraId="1A32867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BFFE86C" w14:textId="41C6186F" w:rsidR="00084F78" w:rsidRPr="004A0318" w:rsidRDefault="00084F78" w:rsidP="00084F78">
            <w:pPr>
              <w:tabs>
                <w:tab w:val="left" w:pos="1701"/>
              </w:tabs>
              <w:rPr>
                <w:snapToGrid w:val="0"/>
                <w:sz w:val="21"/>
                <w:szCs w:val="21"/>
              </w:rPr>
            </w:pPr>
            <w:bookmarkStart w:id="11" w:name="_Hlk138767308"/>
            <w:r w:rsidRPr="004A0318">
              <w:rPr>
                <w:snapToGrid w:val="0"/>
                <w:sz w:val="22"/>
                <w:szCs w:val="22"/>
                <w:lang w:val="en-US"/>
              </w:rPr>
              <w:t>Stefan Olsson (M)</w:t>
            </w:r>
            <w:bookmarkEnd w:id="11"/>
          </w:p>
        </w:tc>
        <w:tc>
          <w:tcPr>
            <w:tcW w:w="366" w:type="dxa"/>
            <w:tcBorders>
              <w:top w:val="single" w:sz="6" w:space="0" w:color="auto"/>
              <w:left w:val="single" w:sz="6" w:space="0" w:color="auto"/>
              <w:bottom w:val="single" w:sz="6" w:space="0" w:color="auto"/>
              <w:right w:val="single" w:sz="6" w:space="0" w:color="auto"/>
            </w:tcBorders>
          </w:tcPr>
          <w:p w14:paraId="73843965" w14:textId="5DF098F9"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329AC071"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5D5867D" w14:textId="1430AABC"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B9568A4"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DDC1F8A" w14:textId="2DC5CE8D"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10B2C14F"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AEB4D0" w14:textId="4E4E52A8"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5B637C"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04504F" w14:textId="3C6D75D5"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E89AC63"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2A70298" w14:textId="7A596F41"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C1B56A2"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FD787C0"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A7FB72D"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0A31EE0"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CE455F0"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EC19480"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36AFB2B" w14:textId="77777777" w:rsidR="00084F78" w:rsidRPr="003504FA" w:rsidRDefault="00084F78" w:rsidP="00084F78">
            <w:pPr>
              <w:rPr>
                <w:sz w:val="20"/>
              </w:rPr>
            </w:pPr>
          </w:p>
        </w:tc>
      </w:tr>
      <w:tr w:rsidR="00084F78" w:rsidRPr="003504FA" w14:paraId="336BDAA6"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F5CBDD9" w14:textId="77777777" w:rsidR="00084F78" w:rsidRPr="004A0318" w:rsidRDefault="00084F78" w:rsidP="00084F78">
            <w:pPr>
              <w:tabs>
                <w:tab w:val="left" w:pos="1701"/>
              </w:tabs>
              <w:rPr>
                <w:snapToGrid w:val="0"/>
                <w:sz w:val="21"/>
                <w:szCs w:val="21"/>
              </w:rPr>
            </w:pPr>
          </w:p>
        </w:tc>
        <w:tc>
          <w:tcPr>
            <w:tcW w:w="366" w:type="dxa"/>
            <w:tcBorders>
              <w:top w:val="single" w:sz="6" w:space="0" w:color="auto"/>
              <w:left w:val="single" w:sz="6" w:space="0" w:color="auto"/>
              <w:bottom w:val="single" w:sz="6" w:space="0" w:color="auto"/>
              <w:right w:val="single" w:sz="6" w:space="0" w:color="auto"/>
            </w:tcBorders>
          </w:tcPr>
          <w:p w14:paraId="43EC0007" w14:textId="7777777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FC9F059"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1165E14" w14:textId="7777777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223CD48"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286F67B" w14:textId="77777777"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1EAAB6C9"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632F84A" w14:textId="77777777"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C6BFC5C"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BD2838" w14:textId="77777777"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4BCBB2C"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7653DC2" w14:textId="77777777"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1FF0CD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09CC4B6"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93358E6"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1E66724"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F0FA605"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660F4C4"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9AF312" w14:textId="77777777" w:rsidR="00084F78" w:rsidRPr="003504FA" w:rsidRDefault="00084F78" w:rsidP="00084F78">
            <w:pPr>
              <w:rPr>
                <w:sz w:val="20"/>
              </w:rPr>
            </w:pPr>
          </w:p>
        </w:tc>
      </w:tr>
      <w:tr w:rsidR="00084F78" w:rsidRPr="003504FA" w14:paraId="6DD7E6B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BAFD55D" w14:textId="77777777" w:rsidR="00084F78" w:rsidRPr="004A0318" w:rsidRDefault="00084F78" w:rsidP="00084F78">
            <w:pPr>
              <w:tabs>
                <w:tab w:val="left" w:pos="1701"/>
              </w:tabs>
              <w:rPr>
                <w:b/>
                <w:i/>
                <w:snapToGrid w:val="0"/>
                <w:sz w:val="21"/>
                <w:szCs w:val="21"/>
              </w:rPr>
            </w:pPr>
            <w:r w:rsidRPr="004A0318">
              <w:rPr>
                <w:b/>
                <w:i/>
                <w:snapToGrid w:val="0"/>
                <w:sz w:val="21"/>
                <w:szCs w:val="21"/>
              </w:rPr>
              <w:t>SUPPLEANTER</w:t>
            </w:r>
          </w:p>
        </w:tc>
        <w:tc>
          <w:tcPr>
            <w:tcW w:w="366" w:type="dxa"/>
            <w:tcBorders>
              <w:top w:val="single" w:sz="6" w:space="0" w:color="auto"/>
              <w:left w:val="single" w:sz="6" w:space="0" w:color="auto"/>
              <w:bottom w:val="single" w:sz="6" w:space="0" w:color="auto"/>
              <w:right w:val="single" w:sz="6" w:space="0" w:color="auto"/>
            </w:tcBorders>
          </w:tcPr>
          <w:p w14:paraId="3399406E" w14:textId="4E5DADFB"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949882A"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34F982AF" w14:textId="7777777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3173BBA"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D5B4BB4" w14:textId="77777777"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0273F8E8"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6209ED2" w14:textId="77777777"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C799D2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8EE13A" w14:textId="77777777"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4630B72"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BACFAE" w14:textId="77777777"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E458C"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97EE5B3"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43ED5B4"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9990D6B"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A49019"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738DAD7"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B300FB9" w14:textId="77777777" w:rsidR="00084F78" w:rsidRPr="003504FA" w:rsidRDefault="00084F78" w:rsidP="00084F78">
            <w:pPr>
              <w:rPr>
                <w:sz w:val="20"/>
              </w:rPr>
            </w:pPr>
          </w:p>
        </w:tc>
      </w:tr>
      <w:tr w:rsidR="00084F78" w:rsidRPr="003504FA" w14:paraId="63641903"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0EBB4218" w14:textId="6BE76E59" w:rsidR="00084F78" w:rsidRPr="00334D0B" w:rsidRDefault="00084F78" w:rsidP="00084F78">
            <w:pPr>
              <w:tabs>
                <w:tab w:val="left" w:pos="1701"/>
              </w:tabs>
              <w:rPr>
                <w:snapToGrid w:val="0"/>
                <w:sz w:val="22"/>
                <w:szCs w:val="22"/>
                <w:lang w:val="en-US"/>
              </w:rPr>
            </w:pPr>
            <w:bookmarkStart w:id="12" w:name="_Hlk138767354"/>
            <w:r>
              <w:rPr>
                <w:snapToGrid w:val="0"/>
                <w:sz w:val="22"/>
                <w:szCs w:val="22"/>
              </w:rPr>
              <w:t>Angelika Bengtsson</w:t>
            </w:r>
            <w:r w:rsidRPr="00334D0B">
              <w:rPr>
                <w:snapToGrid w:val="0"/>
                <w:sz w:val="22"/>
                <w:szCs w:val="22"/>
              </w:rPr>
              <w:t xml:space="preserve"> (SD)</w:t>
            </w:r>
            <w:bookmarkEnd w:id="12"/>
          </w:p>
        </w:tc>
        <w:tc>
          <w:tcPr>
            <w:tcW w:w="366" w:type="dxa"/>
            <w:tcBorders>
              <w:top w:val="single" w:sz="6" w:space="0" w:color="auto"/>
              <w:left w:val="single" w:sz="6" w:space="0" w:color="auto"/>
              <w:bottom w:val="single" w:sz="6" w:space="0" w:color="auto"/>
              <w:right w:val="single" w:sz="6" w:space="0" w:color="auto"/>
            </w:tcBorders>
          </w:tcPr>
          <w:p w14:paraId="40E34200" w14:textId="56549DDF" w:rsidR="00084F78" w:rsidRPr="0004578D" w:rsidRDefault="00893438" w:rsidP="00004DC0">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6967C513" w14:textId="77777777" w:rsidR="00084F78" w:rsidRPr="0004578D" w:rsidRDefault="00084F78" w:rsidP="00004DC0">
            <w:pPr>
              <w:rPr>
                <w:sz w:val="20"/>
              </w:rPr>
            </w:pPr>
          </w:p>
        </w:tc>
        <w:tc>
          <w:tcPr>
            <w:tcW w:w="385" w:type="dxa"/>
            <w:tcBorders>
              <w:top w:val="single" w:sz="6" w:space="0" w:color="auto"/>
              <w:left w:val="single" w:sz="6" w:space="0" w:color="auto"/>
              <w:bottom w:val="single" w:sz="6" w:space="0" w:color="auto"/>
              <w:right w:val="single" w:sz="6" w:space="0" w:color="auto"/>
            </w:tcBorders>
          </w:tcPr>
          <w:p w14:paraId="4D006A41" w14:textId="2A12B029" w:rsidR="00084F78" w:rsidRPr="0004578D" w:rsidRDefault="00084F78" w:rsidP="00004DC0">
            <w:pPr>
              <w:rPr>
                <w:sz w:val="20"/>
              </w:rPr>
            </w:pPr>
          </w:p>
        </w:tc>
        <w:tc>
          <w:tcPr>
            <w:tcW w:w="368" w:type="dxa"/>
            <w:tcBorders>
              <w:top w:val="single" w:sz="6" w:space="0" w:color="auto"/>
              <w:left w:val="single" w:sz="6" w:space="0" w:color="auto"/>
              <w:bottom w:val="single" w:sz="6" w:space="0" w:color="auto"/>
              <w:right w:val="single" w:sz="6" w:space="0" w:color="auto"/>
            </w:tcBorders>
          </w:tcPr>
          <w:p w14:paraId="23F91F39" w14:textId="2233ADD0" w:rsidR="00084F78" w:rsidRPr="00004DC0" w:rsidRDefault="00084F78" w:rsidP="00004DC0">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72F9EDB" w14:textId="41722AA9" w:rsidR="00084F78" w:rsidRPr="00004DC0" w:rsidRDefault="00084F78" w:rsidP="00004DC0">
            <w:pPr>
              <w:rPr>
                <w:sz w:val="20"/>
              </w:rPr>
            </w:pPr>
          </w:p>
        </w:tc>
        <w:tc>
          <w:tcPr>
            <w:tcW w:w="369" w:type="dxa"/>
            <w:tcBorders>
              <w:top w:val="single" w:sz="6" w:space="0" w:color="auto"/>
              <w:left w:val="single" w:sz="6" w:space="0" w:color="auto"/>
              <w:bottom w:val="single" w:sz="6" w:space="0" w:color="auto"/>
              <w:right w:val="single" w:sz="6" w:space="0" w:color="auto"/>
            </w:tcBorders>
          </w:tcPr>
          <w:p w14:paraId="68EE0688" w14:textId="339FBD96" w:rsidR="00084F78" w:rsidRPr="00004DC0" w:rsidRDefault="00084F78" w:rsidP="00004DC0">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E7D7A7B" w14:textId="7BC7D1AB" w:rsidR="00084F78" w:rsidRPr="001B42F6"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ED089CF"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43D532" w14:textId="28345C5B"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256908B"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DF3F2E0" w14:textId="540DFBAF"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B92EB3"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41731F"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AEA7441"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F7AD587"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65E75E1"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0DD30C6"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50A4F552"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r>
      <w:tr w:rsidR="00084F78" w:rsidRPr="003504FA" w14:paraId="1A81AB9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12207A35" w14:textId="0D67B6CB" w:rsidR="00084F78" w:rsidRPr="00334D0B" w:rsidRDefault="00084F78" w:rsidP="00084F78">
            <w:pPr>
              <w:tabs>
                <w:tab w:val="left" w:pos="1701"/>
              </w:tabs>
              <w:rPr>
                <w:snapToGrid w:val="0"/>
                <w:sz w:val="22"/>
                <w:szCs w:val="22"/>
              </w:rPr>
            </w:pPr>
            <w:bookmarkStart w:id="13" w:name="_Hlk138767388"/>
            <w:r w:rsidRPr="00334D0B">
              <w:rPr>
                <w:snapToGrid w:val="0"/>
                <w:sz w:val="22"/>
                <w:szCs w:val="22"/>
              </w:rPr>
              <w:t>Johan Büser (S)</w:t>
            </w:r>
            <w:bookmarkEnd w:id="13"/>
          </w:p>
        </w:tc>
        <w:tc>
          <w:tcPr>
            <w:tcW w:w="366" w:type="dxa"/>
            <w:tcBorders>
              <w:top w:val="single" w:sz="6" w:space="0" w:color="auto"/>
              <w:left w:val="single" w:sz="6" w:space="0" w:color="auto"/>
              <w:bottom w:val="single" w:sz="6" w:space="0" w:color="auto"/>
              <w:right w:val="single" w:sz="6" w:space="0" w:color="auto"/>
            </w:tcBorders>
          </w:tcPr>
          <w:p w14:paraId="02FD0F3C" w14:textId="61563842"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13E2B51"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091096F3" w14:textId="29D724F1"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C7BAE8F" w14:textId="6244EFA5" w:rsidR="00084F78" w:rsidRPr="00004DC0"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FE48C54" w14:textId="4AF674F0"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4DE826F7"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2BB143" w14:textId="36393015"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3C47E2"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9E7C33" w14:textId="2E31593C"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70F74DE"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30EEF" w14:textId="377D5825"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B60E00F"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807564"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1246449"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C27E7A9"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1EF1F81"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986676"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A9FAB76" w14:textId="77777777" w:rsidR="00084F78" w:rsidRPr="003504FA" w:rsidRDefault="00084F78" w:rsidP="00084F78">
            <w:pPr>
              <w:rPr>
                <w:sz w:val="20"/>
              </w:rPr>
            </w:pPr>
          </w:p>
        </w:tc>
      </w:tr>
      <w:tr w:rsidR="00084F78" w:rsidRPr="003504FA" w14:paraId="06DBEB7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31"/>
        </w:trPr>
        <w:tc>
          <w:tcPr>
            <w:tcW w:w="3675" w:type="dxa"/>
            <w:gridSpan w:val="2"/>
            <w:tcBorders>
              <w:top w:val="single" w:sz="6" w:space="0" w:color="auto"/>
              <w:left w:val="single" w:sz="6" w:space="0" w:color="auto"/>
              <w:bottom w:val="single" w:sz="6" w:space="0" w:color="auto"/>
              <w:right w:val="single" w:sz="6" w:space="0" w:color="auto"/>
            </w:tcBorders>
          </w:tcPr>
          <w:p w14:paraId="7BA115B3" w14:textId="33F25A36" w:rsidR="00084F78" w:rsidRPr="00334D0B" w:rsidRDefault="00084F78" w:rsidP="00084F78">
            <w:pPr>
              <w:tabs>
                <w:tab w:val="left" w:pos="1701"/>
              </w:tabs>
              <w:rPr>
                <w:snapToGrid w:val="0"/>
                <w:sz w:val="22"/>
                <w:szCs w:val="22"/>
              </w:rPr>
            </w:pPr>
            <w:bookmarkStart w:id="14" w:name="_Hlk138767396"/>
            <w:r w:rsidRPr="00334D0B">
              <w:rPr>
                <w:snapToGrid w:val="0"/>
                <w:sz w:val="22"/>
                <w:szCs w:val="22"/>
              </w:rPr>
              <w:t>Katarina Tolgfors (M)</w:t>
            </w:r>
            <w:bookmarkEnd w:id="14"/>
          </w:p>
        </w:tc>
        <w:tc>
          <w:tcPr>
            <w:tcW w:w="366" w:type="dxa"/>
            <w:tcBorders>
              <w:top w:val="single" w:sz="6" w:space="0" w:color="auto"/>
              <w:left w:val="single" w:sz="6" w:space="0" w:color="auto"/>
              <w:bottom w:val="single" w:sz="6" w:space="0" w:color="auto"/>
              <w:right w:val="single" w:sz="6" w:space="0" w:color="auto"/>
            </w:tcBorders>
          </w:tcPr>
          <w:p w14:paraId="6DCA5D4D" w14:textId="2CF1958B"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76A34C2"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076AB9B" w14:textId="20EE8898"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33A20478" w14:textId="09AA88F4" w:rsidR="00084F78" w:rsidRPr="00004DC0"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9923B0B" w14:textId="23E846BD"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9F011D4"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E8BD04" w14:textId="44BE07E5"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0A83BD6"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10C647A" w14:textId="1639DC1D"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7746CE"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1E4264E" w14:textId="5EAB48AC"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9E38A1"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EF5E76"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207DD3D"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2BF371D"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B23818"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C1E9B0E"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D2F339D" w14:textId="77777777" w:rsidR="00084F78" w:rsidRPr="003504FA" w:rsidRDefault="00084F78" w:rsidP="00084F78">
            <w:pPr>
              <w:rPr>
                <w:sz w:val="20"/>
              </w:rPr>
            </w:pPr>
          </w:p>
        </w:tc>
      </w:tr>
      <w:tr w:rsidR="00084F78" w:rsidRPr="003504FA" w14:paraId="62292A1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DE547D7" w14:textId="1D711FFC" w:rsidR="00084F78" w:rsidRPr="00334D0B" w:rsidRDefault="00084F78" w:rsidP="00084F78">
            <w:pPr>
              <w:tabs>
                <w:tab w:val="left" w:pos="1701"/>
              </w:tabs>
              <w:rPr>
                <w:snapToGrid w:val="0"/>
                <w:sz w:val="22"/>
                <w:szCs w:val="22"/>
              </w:rPr>
            </w:pPr>
            <w:bookmarkStart w:id="15" w:name="_Hlk138767404"/>
            <w:r w:rsidRPr="00334D0B">
              <w:rPr>
                <w:snapToGrid w:val="0"/>
                <w:sz w:val="22"/>
                <w:szCs w:val="22"/>
              </w:rPr>
              <w:t>Azra Muranovic (S)</w:t>
            </w:r>
            <w:bookmarkEnd w:id="15"/>
          </w:p>
        </w:tc>
        <w:tc>
          <w:tcPr>
            <w:tcW w:w="366" w:type="dxa"/>
            <w:tcBorders>
              <w:top w:val="single" w:sz="6" w:space="0" w:color="auto"/>
              <w:left w:val="single" w:sz="6" w:space="0" w:color="auto"/>
              <w:bottom w:val="single" w:sz="6" w:space="0" w:color="auto"/>
              <w:right w:val="single" w:sz="6" w:space="0" w:color="auto"/>
            </w:tcBorders>
          </w:tcPr>
          <w:p w14:paraId="2001D681" w14:textId="4B02B99B"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18ECCB6"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E501E48" w14:textId="29FCE1C6"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2A6AAE4"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EF6C000" w14:textId="2AFF7F82"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B308B4E"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05CF7DF" w14:textId="7547585F"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9DD2E6"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6B06D78" w14:textId="6150D6A5"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44105"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1F1C62" w14:textId="6C0FE864"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0BE10"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D812DB"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D580106"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42C2D1E"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CBC2AB"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F8141B"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4281E90" w14:textId="77777777" w:rsidR="00084F78" w:rsidRPr="003504FA" w:rsidRDefault="00084F78" w:rsidP="00084F78">
            <w:pPr>
              <w:rPr>
                <w:sz w:val="20"/>
              </w:rPr>
            </w:pPr>
          </w:p>
        </w:tc>
      </w:tr>
      <w:tr w:rsidR="00084F78" w:rsidRPr="003504FA" w14:paraId="768FB4F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0419664" w14:textId="6E400A82" w:rsidR="00084F78" w:rsidRPr="00334D0B" w:rsidRDefault="00084F78" w:rsidP="00084F78">
            <w:pPr>
              <w:tabs>
                <w:tab w:val="left" w:pos="1701"/>
              </w:tabs>
              <w:rPr>
                <w:snapToGrid w:val="0"/>
                <w:sz w:val="22"/>
                <w:szCs w:val="22"/>
              </w:rPr>
            </w:pPr>
            <w:bookmarkStart w:id="16" w:name="_Hlk138767542"/>
            <w:r w:rsidRPr="00334D0B">
              <w:rPr>
                <w:snapToGrid w:val="0"/>
                <w:sz w:val="22"/>
                <w:szCs w:val="22"/>
              </w:rPr>
              <w:t>Rasmus Giertz (SD)</w:t>
            </w:r>
            <w:bookmarkEnd w:id="16"/>
          </w:p>
        </w:tc>
        <w:tc>
          <w:tcPr>
            <w:tcW w:w="366" w:type="dxa"/>
            <w:tcBorders>
              <w:top w:val="single" w:sz="6" w:space="0" w:color="auto"/>
              <w:left w:val="single" w:sz="6" w:space="0" w:color="auto"/>
              <w:bottom w:val="single" w:sz="6" w:space="0" w:color="auto"/>
              <w:right w:val="single" w:sz="6" w:space="0" w:color="auto"/>
            </w:tcBorders>
          </w:tcPr>
          <w:p w14:paraId="4F335DD5" w14:textId="229734E7" w:rsidR="00084F78" w:rsidRPr="0004578D" w:rsidRDefault="00560417" w:rsidP="00084F78">
            <w:pPr>
              <w:rPr>
                <w:sz w:val="20"/>
              </w:rPr>
            </w:pPr>
            <w:r>
              <w:rPr>
                <w:sz w:val="20"/>
              </w:rPr>
              <w:t>O</w:t>
            </w:r>
          </w:p>
        </w:tc>
        <w:tc>
          <w:tcPr>
            <w:tcW w:w="368" w:type="dxa"/>
            <w:tcBorders>
              <w:top w:val="single" w:sz="6" w:space="0" w:color="auto"/>
              <w:left w:val="single" w:sz="6" w:space="0" w:color="auto"/>
              <w:bottom w:val="single" w:sz="6" w:space="0" w:color="auto"/>
              <w:right w:val="single" w:sz="6" w:space="0" w:color="auto"/>
            </w:tcBorders>
          </w:tcPr>
          <w:p w14:paraId="00A3969D" w14:textId="5F3BEA09"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ED5BD89" w14:textId="656E2A5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8D4E29A"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05E4E7" w14:textId="5BCB5AA5"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7F2B67E4"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F3D82A0" w14:textId="124C673C"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5C90413"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BAE1F78" w14:textId="428F6617"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1FA453D"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3F1EBC" w14:textId="39533279"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58AE983"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D30EA"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9BA512E"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BC93930"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A3BA5B"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311FAE"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4994242" w14:textId="77777777" w:rsidR="00084F78" w:rsidRPr="003504FA" w:rsidRDefault="00084F78" w:rsidP="00084F78">
            <w:pPr>
              <w:rPr>
                <w:sz w:val="20"/>
              </w:rPr>
            </w:pPr>
          </w:p>
        </w:tc>
      </w:tr>
      <w:tr w:rsidR="00084F78" w:rsidRPr="003504FA" w14:paraId="1AF6EBA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21E6384" w14:textId="36F2E846" w:rsidR="00084F78" w:rsidRPr="00334D0B" w:rsidRDefault="005A6496" w:rsidP="00084F78">
            <w:pPr>
              <w:tabs>
                <w:tab w:val="left" w:pos="1701"/>
              </w:tabs>
              <w:rPr>
                <w:snapToGrid w:val="0"/>
                <w:sz w:val="22"/>
                <w:szCs w:val="22"/>
              </w:rPr>
            </w:pPr>
            <w:bookmarkStart w:id="17" w:name="_Hlk138767647"/>
            <w:r>
              <w:rPr>
                <w:snapToGrid w:val="0"/>
                <w:sz w:val="22"/>
                <w:szCs w:val="22"/>
              </w:rPr>
              <w:t>Lena Johansson (S)</w:t>
            </w:r>
          </w:p>
        </w:tc>
        <w:tc>
          <w:tcPr>
            <w:tcW w:w="366" w:type="dxa"/>
            <w:tcBorders>
              <w:top w:val="single" w:sz="6" w:space="0" w:color="auto"/>
              <w:left w:val="single" w:sz="6" w:space="0" w:color="auto"/>
              <w:bottom w:val="single" w:sz="6" w:space="0" w:color="auto"/>
              <w:right w:val="single" w:sz="6" w:space="0" w:color="auto"/>
            </w:tcBorders>
          </w:tcPr>
          <w:p w14:paraId="62DC7520" w14:textId="3CECFDF2"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3E8632FB"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3D5E964F" w14:textId="5AA51201"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70B92758"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A274239" w14:textId="15C5A704"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1F2443E0"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4CA092" w14:textId="598671B9"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B8E3B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304EC26" w14:textId="453691DC"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EE453A2"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86941ED" w14:textId="47C42665"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912CCEE"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4CAA43"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52CCA72"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25F45DD"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C080FF1"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C587687"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8C7FB0D" w14:textId="77777777" w:rsidR="00084F78" w:rsidRPr="003504FA" w:rsidRDefault="00084F78" w:rsidP="00084F78">
            <w:pPr>
              <w:rPr>
                <w:sz w:val="20"/>
              </w:rPr>
            </w:pPr>
          </w:p>
        </w:tc>
      </w:tr>
      <w:tr w:rsidR="00084F78" w:rsidRPr="003504FA" w14:paraId="5E42B5A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DBC3068" w14:textId="472BD70D" w:rsidR="00084F78" w:rsidRPr="00334D0B" w:rsidRDefault="00084F78" w:rsidP="00084F78">
            <w:pPr>
              <w:tabs>
                <w:tab w:val="left" w:pos="1701"/>
              </w:tabs>
              <w:rPr>
                <w:snapToGrid w:val="0"/>
                <w:sz w:val="22"/>
                <w:szCs w:val="22"/>
              </w:rPr>
            </w:pPr>
            <w:r w:rsidRPr="00334D0B">
              <w:rPr>
                <w:snapToGrid w:val="0"/>
                <w:sz w:val="22"/>
                <w:szCs w:val="22"/>
              </w:rPr>
              <w:t>Karin Enström (M)</w:t>
            </w:r>
          </w:p>
        </w:tc>
        <w:tc>
          <w:tcPr>
            <w:tcW w:w="366" w:type="dxa"/>
            <w:tcBorders>
              <w:top w:val="single" w:sz="6" w:space="0" w:color="auto"/>
              <w:left w:val="single" w:sz="6" w:space="0" w:color="auto"/>
              <w:bottom w:val="single" w:sz="6" w:space="0" w:color="auto"/>
              <w:right w:val="single" w:sz="6" w:space="0" w:color="auto"/>
            </w:tcBorders>
          </w:tcPr>
          <w:p w14:paraId="0799B01F" w14:textId="6AD71271"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E063A6D"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3FFC4509" w14:textId="48283E6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BF13127"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EF7788F" w14:textId="79FF09CF"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76D90C84"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C22CD8" w14:textId="54AFDEB1"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73F5546"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B7538B" w14:textId="09B08A22"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B0CD1AB"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5D43C40" w14:textId="4B01D3BF"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A1846C1"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5F3C59"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09ADAD5"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FC9CF35"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C1EF615"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AD329B2"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F34FA2" w14:textId="77777777" w:rsidR="00084F78" w:rsidRPr="003504FA" w:rsidRDefault="00084F78" w:rsidP="00084F78">
            <w:pPr>
              <w:rPr>
                <w:sz w:val="20"/>
              </w:rPr>
            </w:pPr>
          </w:p>
        </w:tc>
      </w:tr>
      <w:tr w:rsidR="00084F78" w:rsidRPr="003504FA" w14:paraId="47F7473A"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03F52D5" w14:textId="37A48657" w:rsidR="00084F78" w:rsidRPr="00334D0B" w:rsidRDefault="00084F78" w:rsidP="00084F78">
            <w:pPr>
              <w:tabs>
                <w:tab w:val="left" w:pos="1701"/>
              </w:tabs>
              <w:rPr>
                <w:snapToGrid w:val="0"/>
                <w:sz w:val="22"/>
                <w:szCs w:val="22"/>
                <w:lang w:val="en-US"/>
              </w:rPr>
            </w:pPr>
            <w:bookmarkStart w:id="18" w:name="_Hlk138767660"/>
            <w:bookmarkEnd w:id="17"/>
            <w:r w:rsidRPr="00334D0B">
              <w:rPr>
                <w:sz w:val="22"/>
                <w:szCs w:val="22"/>
              </w:rPr>
              <w:t>Jytte Guteland (S)</w:t>
            </w:r>
            <w:bookmarkEnd w:id="18"/>
          </w:p>
        </w:tc>
        <w:tc>
          <w:tcPr>
            <w:tcW w:w="366" w:type="dxa"/>
            <w:tcBorders>
              <w:top w:val="single" w:sz="6" w:space="0" w:color="auto"/>
              <w:left w:val="single" w:sz="6" w:space="0" w:color="auto"/>
              <w:bottom w:val="single" w:sz="6" w:space="0" w:color="auto"/>
              <w:right w:val="single" w:sz="6" w:space="0" w:color="auto"/>
            </w:tcBorders>
          </w:tcPr>
          <w:p w14:paraId="585991B0" w14:textId="14576ACB"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7F3704BF"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CBDFE3B" w14:textId="6DD15FDC"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FCF1E8A"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D34668" w14:textId="7F07EB0D"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F40FF6A"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B93541B" w14:textId="0B272680"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E0E7E68"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D141327" w14:textId="410580B3"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62FA1EC"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C63C402" w14:textId="18527A68"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A63626F"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1C410C5"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9C4243E"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4AF2DBA"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F79EBD3"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358BA6C"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DF480A0" w14:textId="77777777" w:rsidR="00084F78" w:rsidRPr="003504FA" w:rsidRDefault="00084F78" w:rsidP="00084F78">
            <w:pPr>
              <w:rPr>
                <w:sz w:val="20"/>
              </w:rPr>
            </w:pPr>
          </w:p>
        </w:tc>
      </w:tr>
      <w:tr w:rsidR="00084F78" w:rsidRPr="003504FA" w14:paraId="2A181CD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4745263" w14:textId="34833912" w:rsidR="00084F78" w:rsidRPr="00334D0B" w:rsidRDefault="00084F78" w:rsidP="00084F78">
            <w:pPr>
              <w:tabs>
                <w:tab w:val="left" w:pos="1701"/>
              </w:tabs>
              <w:rPr>
                <w:snapToGrid w:val="0"/>
                <w:sz w:val="22"/>
                <w:szCs w:val="22"/>
              </w:rPr>
            </w:pPr>
            <w:r w:rsidRPr="00421A5F">
              <w:rPr>
                <w:snapToGrid w:val="0"/>
                <w:sz w:val="22"/>
                <w:szCs w:val="22"/>
              </w:rPr>
              <w:t xml:space="preserve">Markus Wiechel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2D898365" w14:textId="0940C4BF"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F829508"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F9C177E" w14:textId="7092BC89"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23E1078"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20AA14F" w14:textId="48834FA1"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4CDB4C1C"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03A40B" w14:textId="25B5BF94"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AB8F39D"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66C206" w14:textId="73A1EAB3"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52E40EB"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7D1797" w14:textId="2F2EA287"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BFED9BE"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AF4185A"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15715BB"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4E96306"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888D0F2"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3C49FBE"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9310EF8" w14:textId="77777777" w:rsidR="00084F78" w:rsidRPr="003504FA" w:rsidRDefault="00084F78" w:rsidP="00084F78">
            <w:pPr>
              <w:rPr>
                <w:sz w:val="20"/>
              </w:rPr>
            </w:pPr>
          </w:p>
        </w:tc>
      </w:tr>
      <w:tr w:rsidR="00084F78" w:rsidRPr="003504FA" w14:paraId="5118EF49"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7A17D273" w14:textId="7280F67F" w:rsidR="00084F78" w:rsidRPr="00334D0B" w:rsidRDefault="00084F78" w:rsidP="00084F78">
            <w:pPr>
              <w:tabs>
                <w:tab w:val="left" w:pos="1701"/>
              </w:tabs>
              <w:rPr>
                <w:snapToGrid w:val="0"/>
                <w:sz w:val="22"/>
                <w:szCs w:val="22"/>
              </w:rPr>
            </w:pPr>
            <w:bookmarkStart w:id="19" w:name="_Hlk138767683"/>
            <w:r>
              <w:rPr>
                <w:snapToGrid w:val="0"/>
                <w:sz w:val="22"/>
                <w:szCs w:val="22"/>
                <w:lang w:val="en-US"/>
              </w:rPr>
              <w:t xml:space="preserve">Matilda Ernkrans </w:t>
            </w:r>
            <w:r w:rsidRPr="00334D0B">
              <w:rPr>
                <w:snapToGrid w:val="0"/>
                <w:sz w:val="22"/>
                <w:szCs w:val="22"/>
                <w:lang w:val="en-US"/>
              </w:rPr>
              <w:t>(S)</w:t>
            </w:r>
            <w:bookmarkEnd w:id="19"/>
          </w:p>
        </w:tc>
        <w:tc>
          <w:tcPr>
            <w:tcW w:w="366" w:type="dxa"/>
            <w:tcBorders>
              <w:top w:val="single" w:sz="6" w:space="0" w:color="auto"/>
              <w:left w:val="single" w:sz="6" w:space="0" w:color="auto"/>
              <w:bottom w:val="single" w:sz="6" w:space="0" w:color="auto"/>
              <w:right w:val="single" w:sz="6" w:space="0" w:color="auto"/>
            </w:tcBorders>
          </w:tcPr>
          <w:p w14:paraId="7EF17E42" w14:textId="1A5E92CC"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185AD2E"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0517349" w14:textId="60920094"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FC08C7D" w14:textId="77777777" w:rsidR="00084F78" w:rsidRPr="00004DC0" w:rsidRDefault="00084F78" w:rsidP="00084F78">
            <w:pPr>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8DA707F" w14:textId="0A36B747"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6F1AB736"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F39537" w14:textId="6A779FB4"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1B04FE7"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F5FA34" w14:textId="4857C6EF"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E8C79F3"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2F500B" w14:textId="2B1DD81B"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81E9E13"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9A2FDEB"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CF3F0FF"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5712B31"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1192FEB9"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4F42C5DD"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AD9423" w14:textId="77777777" w:rsidR="00084F78" w:rsidRPr="003504FA" w:rsidRDefault="00084F78" w:rsidP="00084F78">
            <w:pPr>
              <w:rPr>
                <w:sz w:val="20"/>
              </w:rPr>
            </w:pPr>
          </w:p>
        </w:tc>
      </w:tr>
      <w:tr w:rsidR="00084F78" w:rsidRPr="003504FA" w14:paraId="423F866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44A0A4ED" w14:textId="5D65C737" w:rsidR="00084F78" w:rsidRPr="00334D0B" w:rsidRDefault="00084F78" w:rsidP="00084F78">
            <w:pPr>
              <w:tabs>
                <w:tab w:val="left" w:pos="1701"/>
              </w:tabs>
              <w:rPr>
                <w:snapToGrid w:val="0"/>
                <w:sz w:val="22"/>
                <w:szCs w:val="22"/>
              </w:rPr>
            </w:pPr>
            <w:bookmarkStart w:id="20" w:name="_Hlk138767692"/>
            <w:r w:rsidRPr="00334D0B">
              <w:rPr>
                <w:snapToGrid w:val="0"/>
                <w:sz w:val="22"/>
                <w:szCs w:val="22"/>
                <w:lang w:val="en-US"/>
              </w:rPr>
              <w:t>Gustaf Göthberg (M)</w:t>
            </w:r>
            <w:bookmarkEnd w:id="20"/>
          </w:p>
        </w:tc>
        <w:tc>
          <w:tcPr>
            <w:tcW w:w="366" w:type="dxa"/>
            <w:tcBorders>
              <w:top w:val="single" w:sz="6" w:space="0" w:color="auto"/>
              <w:left w:val="single" w:sz="6" w:space="0" w:color="auto"/>
              <w:bottom w:val="single" w:sz="6" w:space="0" w:color="auto"/>
              <w:right w:val="single" w:sz="6" w:space="0" w:color="auto"/>
            </w:tcBorders>
          </w:tcPr>
          <w:p w14:paraId="61E3F708" w14:textId="0739557F" w:rsidR="00084F78" w:rsidRPr="0004578D" w:rsidRDefault="00893438"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0188CD12"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82FD2E0" w14:textId="1408734D"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DB9C313"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A7DA444" w14:textId="454F7356"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0113A1EB"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376659" w14:textId="73B36C52"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D5E4418"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6710E7" w14:textId="5BEB79FB"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10052FF"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47CDBD2" w14:textId="32F84D17"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50A09A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D219AB3"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D3873B6"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9BBC6CF"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3C6EE28"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AB5124"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454BF67" w14:textId="77777777" w:rsidR="00084F78" w:rsidRPr="003504FA" w:rsidRDefault="00084F78" w:rsidP="00084F78">
            <w:pPr>
              <w:rPr>
                <w:sz w:val="20"/>
              </w:rPr>
            </w:pPr>
          </w:p>
        </w:tc>
      </w:tr>
      <w:tr w:rsidR="00084F78" w:rsidRPr="003504FA" w14:paraId="68A02CD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1A1492F6" w14:textId="4A0EFA1B" w:rsidR="00084F78" w:rsidRPr="00334D0B" w:rsidRDefault="00084F78" w:rsidP="00084F78">
            <w:pPr>
              <w:tabs>
                <w:tab w:val="left" w:pos="1701"/>
              </w:tabs>
              <w:rPr>
                <w:snapToGrid w:val="0"/>
                <w:sz w:val="22"/>
                <w:szCs w:val="22"/>
              </w:rPr>
            </w:pPr>
            <w:bookmarkStart w:id="21" w:name="_Hlk138767701"/>
            <w:r w:rsidRPr="00334D0B">
              <w:rPr>
                <w:snapToGrid w:val="0"/>
                <w:sz w:val="22"/>
                <w:szCs w:val="22"/>
              </w:rPr>
              <w:t>Lotta Johnsson Fornarve (V)</w:t>
            </w:r>
            <w:bookmarkEnd w:id="21"/>
          </w:p>
        </w:tc>
        <w:tc>
          <w:tcPr>
            <w:tcW w:w="366" w:type="dxa"/>
            <w:tcBorders>
              <w:top w:val="single" w:sz="6" w:space="0" w:color="auto"/>
              <w:left w:val="single" w:sz="6" w:space="0" w:color="auto"/>
              <w:bottom w:val="single" w:sz="6" w:space="0" w:color="auto"/>
              <w:right w:val="single" w:sz="6" w:space="0" w:color="auto"/>
            </w:tcBorders>
          </w:tcPr>
          <w:p w14:paraId="2256A3E9" w14:textId="3D91A8AD" w:rsidR="00084F78" w:rsidRPr="0004578D" w:rsidRDefault="00893438"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70DAF27D"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A95A53E" w14:textId="79578CB4"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79F0EA80"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A612C6F" w14:textId="78A8A890"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6CF26295"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9BCDA2D" w14:textId="51161ADA"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D0AC77D"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193E9C4" w14:textId="233C0846"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27BD880"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2D673D" w14:textId="7AB2378E"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CDE669A"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12FAD0"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22CC15F"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A03421D"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A0C1BE4"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D96CD00"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D43444E" w14:textId="77777777" w:rsidR="00084F78" w:rsidRPr="003504FA" w:rsidRDefault="00084F78" w:rsidP="00084F78">
            <w:pPr>
              <w:rPr>
                <w:sz w:val="20"/>
              </w:rPr>
            </w:pPr>
          </w:p>
        </w:tc>
      </w:tr>
      <w:tr w:rsidR="00084F78" w:rsidRPr="003504FA" w14:paraId="4286ED6E"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63E613E4" w14:textId="12274C6D" w:rsidR="00084F78" w:rsidRPr="00334D0B" w:rsidRDefault="00084F78" w:rsidP="00084F78">
            <w:pPr>
              <w:tabs>
                <w:tab w:val="left" w:pos="1701"/>
              </w:tabs>
              <w:rPr>
                <w:snapToGrid w:val="0"/>
                <w:sz w:val="22"/>
                <w:szCs w:val="22"/>
              </w:rPr>
            </w:pPr>
            <w:bookmarkStart w:id="22" w:name="_Hlk138767716"/>
            <w:r w:rsidRPr="00334D0B">
              <w:rPr>
                <w:snapToGrid w:val="0"/>
                <w:sz w:val="22"/>
                <w:szCs w:val="22"/>
              </w:rPr>
              <w:t>Mikael Oscarsson (KD)</w:t>
            </w:r>
            <w:bookmarkEnd w:id="22"/>
          </w:p>
        </w:tc>
        <w:tc>
          <w:tcPr>
            <w:tcW w:w="366" w:type="dxa"/>
            <w:tcBorders>
              <w:top w:val="single" w:sz="6" w:space="0" w:color="auto"/>
              <w:left w:val="single" w:sz="6" w:space="0" w:color="auto"/>
              <w:bottom w:val="single" w:sz="6" w:space="0" w:color="auto"/>
              <w:right w:val="single" w:sz="6" w:space="0" w:color="auto"/>
            </w:tcBorders>
          </w:tcPr>
          <w:p w14:paraId="0C960A77" w14:textId="171BD08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731C3BA3"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1D28D633" w14:textId="5BDE5AC9"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2AE3147"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FA546F6" w14:textId="592E2F6D"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72A020DC"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197B6E" w14:textId="34B9DBB3"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0A0E6D4"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C431E1" w14:textId="6C091D67"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CBA3690"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ECC2A7F" w14:textId="220A3860"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9873177"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81684A"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98AB25A"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8E90DDF"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C6027E"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A5A9DD9"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667443" w14:textId="77777777" w:rsidR="00084F78" w:rsidRPr="003504FA" w:rsidRDefault="00084F78" w:rsidP="00084F78">
            <w:pPr>
              <w:rPr>
                <w:sz w:val="20"/>
              </w:rPr>
            </w:pPr>
          </w:p>
        </w:tc>
      </w:tr>
      <w:tr w:rsidR="00084F78" w:rsidRPr="003504FA" w14:paraId="48D0775C"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D4F6C8D" w14:textId="656851DF" w:rsidR="00084F78" w:rsidRPr="00334D0B" w:rsidRDefault="00084F78" w:rsidP="00084F78">
            <w:pPr>
              <w:tabs>
                <w:tab w:val="left" w:pos="1701"/>
              </w:tabs>
              <w:rPr>
                <w:snapToGrid w:val="0"/>
                <w:sz w:val="22"/>
                <w:szCs w:val="22"/>
                <w:lang w:val="en-US"/>
              </w:rPr>
            </w:pPr>
            <w:bookmarkStart w:id="23" w:name="_Hlk138767727"/>
            <w:r w:rsidRPr="00334D0B">
              <w:rPr>
                <w:snapToGrid w:val="0"/>
                <w:sz w:val="22"/>
                <w:szCs w:val="22"/>
              </w:rPr>
              <w:t>Anna Lasses (C)</w:t>
            </w:r>
            <w:bookmarkEnd w:id="23"/>
          </w:p>
        </w:tc>
        <w:tc>
          <w:tcPr>
            <w:tcW w:w="366" w:type="dxa"/>
            <w:tcBorders>
              <w:top w:val="single" w:sz="6" w:space="0" w:color="auto"/>
              <w:left w:val="single" w:sz="6" w:space="0" w:color="auto"/>
              <w:bottom w:val="single" w:sz="6" w:space="0" w:color="auto"/>
              <w:right w:val="single" w:sz="6" w:space="0" w:color="auto"/>
            </w:tcBorders>
          </w:tcPr>
          <w:p w14:paraId="7B044405" w14:textId="787E2353" w:rsidR="00084F78" w:rsidRPr="0004578D" w:rsidRDefault="00560417"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6DB27C1C" w14:textId="2665A06F"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73502798" w14:textId="4E5B3B66"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50BE1EF"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3E78770" w14:textId="409E9DA9"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34437F99"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C82D4FE" w14:textId="4F57D547"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231E7E4"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9A0AF1" w14:textId="7C4DCA53"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3A295B8"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F568956" w14:textId="7D218307"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5DF8BBF"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C01009F"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D818C42"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DEE982B"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5507B72"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B9C8560"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EB5A038" w14:textId="77777777" w:rsidR="00084F78" w:rsidRPr="003504FA" w:rsidRDefault="00084F78" w:rsidP="00084F78">
            <w:pPr>
              <w:rPr>
                <w:sz w:val="20"/>
              </w:rPr>
            </w:pPr>
          </w:p>
        </w:tc>
      </w:tr>
      <w:tr w:rsidR="00084F78" w:rsidRPr="003504FA" w14:paraId="2136A627"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3C1A110" w14:textId="5232397D" w:rsidR="00084F78" w:rsidRPr="00334D0B" w:rsidRDefault="00084F78" w:rsidP="00084F78">
            <w:pPr>
              <w:tabs>
                <w:tab w:val="left" w:pos="1701"/>
              </w:tabs>
              <w:rPr>
                <w:snapToGrid w:val="0"/>
                <w:sz w:val="22"/>
                <w:szCs w:val="22"/>
              </w:rPr>
            </w:pPr>
            <w:r>
              <w:rPr>
                <w:snapToGrid w:val="0"/>
                <w:sz w:val="22"/>
                <w:szCs w:val="22"/>
                <w:lang w:val="en-US"/>
              </w:rPr>
              <w:t>Lars Wistedt</w:t>
            </w:r>
            <w:r w:rsidRPr="00334D0B">
              <w:rPr>
                <w:snapToGrid w:val="0"/>
                <w:sz w:val="22"/>
                <w:szCs w:val="22"/>
                <w:lang w:val="en-US"/>
              </w:rPr>
              <w:t xml:space="preserve"> (SD)</w:t>
            </w:r>
          </w:p>
        </w:tc>
        <w:tc>
          <w:tcPr>
            <w:tcW w:w="366" w:type="dxa"/>
            <w:tcBorders>
              <w:top w:val="single" w:sz="6" w:space="0" w:color="auto"/>
              <w:left w:val="single" w:sz="6" w:space="0" w:color="auto"/>
              <w:bottom w:val="single" w:sz="6" w:space="0" w:color="auto"/>
              <w:right w:val="single" w:sz="6" w:space="0" w:color="auto"/>
            </w:tcBorders>
          </w:tcPr>
          <w:p w14:paraId="664CC7AA" w14:textId="130BFDCF"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A94B17B"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256984AA" w14:textId="596C64B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C134473"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A35CFAF" w14:textId="56641AFE"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D6D5999"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130112" w14:textId="46A8D79A"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F1CFC1D"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6009F94" w14:textId="01697B39" w:rsidR="00084F78" w:rsidRPr="00915B99"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0F6CFB3"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8AE52F" w14:textId="09ACA0AD"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6873024"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B4E966B"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0ED4955"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232024"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094CBE4"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75E8FE4"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1C30229" w14:textId="77777777" w:rsidR="00084F78" w:rsidRPr="003504FA" w:rsidRDefault="00084F78" w:rsidP="00084F78">
            <w:pPr>
              <w:rPr>
                <w:sz w:val="20"/>
              </w:rPr>
            </w:pPr>
          </w:p>
        </w:tc>
      </w:tr>
      <w:tr w:rsidR="00084F78" w:rsidRPr="003504FA" w14:paraId="12D0693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007FD75F" w14:textId="0521E2FE" w:rsidR="00084F78" w:rsidRPr="00334D0B" w:rsidRDefault="00084F78" w:rsidP="00084F78">
            <w:pPr>
              <w:tabs>
                <w:tab w:val="left" w:pos="1701"/>
              </w:tabs>
              <w:rPr>
                <w:snapToGrid w:val="0"/>
                <w:sz w:val="22"/>
                <w:szCs w:val="22"/>
                <w:lang w:val="en-US"/>
              </w:rPr>
            </w:pPr>
            <w:bookmarkStart w:id="24" w:name="_Hlk138767769"/>
            <w:r w:rsidRPr="00334D0B">
              <w:rPr>
                <w:snapToGrid w:val="0"/>
                <w:sz w:val="22"/>
                <w:szCs w:val="22"/>
                <w:lang w:val="en-US"/>
              </w:rPr>
              <w:t>Janine Alm Ericson (MP)</w:t>
            </w:r>
            <w:bookmarkEnd w:id="24"/>
          </w:p>
        </w:tc>
        <w:tc>
          <w:tcPr>
            <w:tcW w:w="366" w:type="dxa"/>
            <w:tcBorders>
              <w:top w:val="single" w:sz="6" w:space="0" w:color="auto"/>
              <w:left w:val="single" w:sz="6" w:space="0" w:color="auto"/>
              <w:bottom w:val="single" w:sz="6" w:space="0" w:color="auto"/>
              <w:right w:val="single" w:sz="6" w:space="0" w:color="auto"/>
            </w:tcBorders>
          </w:tcPr>
          <w:p w14:paraId="43760DE9" w14:textId="4E14AF76"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300788B"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641D23B7" w14:textId="1D029232"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CF01EAA"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32D52AE9" w14:textId="0070B77D"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36DC0D9A"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302A86F" w14:textId="602EDA11"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8047BDA"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F0FFF49" w14:textId="2E612756"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13C169FD" w14:textId="2EFB6CFD"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E0BD9E9" w14:textId="3E9CCD83"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7B3B908"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4CE2546"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378BF33"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A4C0063"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0B7AF48"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1CC2469"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F9DC661" w14:textId="77777777" w:rsidR="00084F78" w:rsidRPr="003504FA" w:rsidRDefault="00084F78" w:rsidP="00084F78">
            <w:pPr>
              <w:rPr>
                <w:sz w:val="20"/>
              </w:rPr>
            </w:pPr>
          </w:p>
        </w:tc>
      </w:tr>
      <w:tr w:rsidR="00084F78" w:rsidRPr="003504FA" w14:paraId="47B363E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192"/>
        </w:trPr>
        <w:tc>
          <w:tcPr>
            <w:tcW w:w="3675" w:type="dxa"/>
            <w:gridSpan w:val="2"/>
            <w:tcBorders>
              <w:top w:val="single" w:sz="6" w:space="0" w:color="auto"/>
              <w:left w:val="single" w:sz="6" w:space="0" w:color="auto"/>
              <w:bottom w:val="single" w:sz="6" w:space="0" w:color="auto"/>
              <w:right w:val="single" w:sz="6" w:space="0" w:color="auto"/>
            </w:tcBorders>
          </w:tcPr>
          <w:p w14:paraId="6060D45E" w14:textId="3CA099FD" w:rsidR="00084F78" w:rsidRPr="00334D0B" w:rsidRDefault="00084F78" w:rsidP="00084F78">
            <w:pPr>
              <w:tabs>
                <w:tab w:val="left" w:pos="1701"/>
              </w:tabs>
              <w:rPr>
                <w:snapToGrid w:val="0"/>
                <w:sz w:val="22"/>
                <w:szCs w:val="22"/>
              </w:rPr>
            </w:pPr>
            <w:bookmarkStart w:id="25" w:name="_Hlk138767778"/>
            <w:r w:rsidRPr="00334D0B">
              <w:rPr>
                <w:snapToGrid w:val="0"/>
                <w:sz w:val="22"/>
                <w:szCs w:val="22"/>
              </w:rPr>
              <w:t>Anna Starbrink (L)</w:t>
            </w:r>
            <w:bookmarkEnd w:id="25"/>
          </w:p>
        </w:tc>
        <w:tc>
          <w:tcPr>
            <w:tcW w:w="366" w:type="dxa"/>
            <w:tcBorders>
              <w:top w:val="single" w:sz="6" w:space="0" w:color="auto"/>
              <w:left w:val="single" w:sz="6" w:space="0" w:color="auto"/>
              <w:bottom w:val="single" w:sz="6" w:space="0" w:color="auto"/>
              <w:right w:val="single" w:sz="6" w:space="0" w:color="auto"/>
            </w:tcBorders>
          </w:tcPr>
          <w:p w14:paraId="7DC00A3D" w14:textId="0A9C23B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B55BC2C"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3320C11F" w14:textId="585B827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A9D93A3"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A3591BB" w14:textId="0D88E8E6"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542491A4"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F43133" w14:textId="33A2F475"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810253A"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E7108A6" w14:textId="38F89618"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1659555" w14:textId="7E910045"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11EAD3A" w14:textId="2084EB11"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0E8719F"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5BBBCD"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4A40758C"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5EA600A"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B7333DB"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D991253"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460FC13" w14:textId="77777777" w:rsidR="00084F78" w:rsidRPr="003504FA" w:rsidRDefault="00084F78" w:rsidP="00084F78">
            <w:pPr>
              <w:rPr>
                <w:sz w:val="20"/>
              </w:rPr>
            </w:pPr>
          </w:p>
        </w:tc>
      </w:tr>
      <w:tr w:rsidR="00084F78" w:rsidRPr="003504FA" w14:paraId="2379497D"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05"/>
        </w:trPr>
        <w:tc>
          <w:tcPr>
            <w:tcW w:w="3675" w:type="dxa"/>
            <w:gridSpan w:val="2"/>
            <w:tcBorders>
              <w:top w:val="single" w:sz="6" w:space="0" w:color="auto"/>
              <w:left w:val="single" w:sz="6" w:space="0" w:color="auto"/>
              <w:bottom w:val="single" w:sz="6" w:space="0" w:color="auto"/>
              <w:right w:val="single" w:sz="6" w:space="0" w:color="auto"/>
            </w:tcBorders>
          </w:tcPr>
          <w:p w14:paraId="480C90A0" w14:textId="4705A2DA" w:rsidR="00084F78" w:rsidRPr="00334D0B" w:rsidRDefault="00084F78" w:rsidP="00084F78">
            <w:pPr>
              <w:tabs>
                <w:tab w:val="left" w:pos="1701"/>
              </w:tabs>
              <w:rPr>
                <w:snapToGrid w:val="0"/>
                <w:sz w:val="22"/>
                <w:szCs w:val="22"/>
              </w:rPr>
            </w:pPr>
            <w:r>
              <w:rPr>
                <w:snapToGrid w:val="0"/>
                <w:sz w:val="22"/>
                <w:szCs w:val="22"/>
              </w:rPr>
              <w:t>Björn Söder</w:t>
            </w:r>
            <w:r w:rsidRPr="00334D0B">
              <w:rPr>
                <w:snapToGrid w:val="0"/>
                <w:sz w:val="22"/>
                <w:szCs w:val="22"/>
              </w:rPr>
              <w:t xml:space="preserve"> (SD)</w:t>
            </w:r>
          </w:p>
        </w:tc>
        <w:tc>
          <w:tcPr>
            <w:tcW w:w="366" w:type="dxa"/>
            <w:tcBorders>
              <w:top w:val="single" w:sz="6" w:space="0" w:color="auto"/>
              <w:left w:val="single" w:sz="6" w:space="0" w:color="auto"/>
              <w:bottom w:val="single" w:sz="6" w:space="0" w:color="auto"/>
              <w:right w:val="single" w:sz="6" w:space="0" w:color="auto"/>
            </w:tcBorders>
          </w:tcPr>
          <w:p w14:paraId="25151FB2" w14:textId="2313529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366DB3C6"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2996910B" w14:textId="08B2BE65"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0470BDF"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109F1852" w14:textId="58D54486"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4274BF01"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07291" w14:textId="712FFBA1"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EC7D90D"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3DEA04A" w14:textId="49A8F0F0"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EB8052E" w14:textId="1BC45985"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ABAECB" w14:textId="263AA1CD"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95D8FF7"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68D7FC"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232D5E8"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3450CC3"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B074266"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308B0751"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A48B1A" w14:textId="77777777" w:rsidR="00084F78" w:rsidRPr="003504FA" w:rsidRDefault="00084F78" w:rsidP="00084F78">
            <w:pPr>
              <w:rPr>
                <w:sz w:val="20"/>
              </w:rPr>
            </w:pPr>
          </w:p>
        </w:tc>
      </w:tr>
      <w:tr w:rsidR="00084F78" w:rsidRPr="003504FA" w14:paraId="079DC8F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F0504E4" w14:textId="7C3A4120" w:rsidR="00084F78" w:rsidRPr="00334D0B" w:rsidRDefault="00084F78" w:rsidP="00084F78">
            <w:pPr>
              <w:tabs>
                <w:tab w:val="left" w:pos="1701"/>
              </w:tabs>
              <w:rPr>
                <w:snapToGrid w:val="0"/>
                <w:sz w:val="22"/>
                <w:szCs w:val="22"/>
              </w:rPr>
            </w:pPr>
            <w:bookmarkStart w:id="26" w:name="_Hlk138767794"/>
            <w:r w:rsidRPr="00421A5F">
              <w:rPr>
                <w:snapToGrid w:val="0"/>
                <w:sz w:val="22"/>
                <w:szCs w:val="22"/>
              </w:rPr>
              <w:t xml:space="preserve">Mattias Karlsson i Norrhult </w:t>
            </w:r>
            <w:r w:rsidRPr="00334D0B">
              <w:rPr>
                <w:snapToGrid w:val="0"/>
                <w:sz w:val="22"/>
                <w:szCs w:val="22"/>
              </w:rPr>
              <w:t>(SD)</w:t>
            </w:r>
          </w:p>
        </w:tc>
        <w:tc>
          <w:tcPr>
            <w:tcW w:w="366" w:type="dxa"/>
            <w:tcBorders>
              <w:top w:val="single" w:sz="6" w:space="0" w:color="auto"/>
              <w:left w:val="single" w:sz="6" w:space="0" w:color="auto"/>
              <w:bottom w:val="single" w:sz="6" w:space="0" w:color="auto"/>
              <w:right w:val="single" w:sz="6" w:space="0" w:color="auto"/>
            </w:tcBorders>
          </w:tcPr>
          <w:p w14:paraId="7E999FC7" w14:textId="3754314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693865C"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44965502" w14:textId="4667758C"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648028B"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23968004" w14:textId="0B25DBA1"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5FB9D40C"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08ABD8" w14:textId="249F37A1"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2B5755B"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63EF83" w14:textId="4C3EE9E1"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2E84B0E" w14:textId="56AAFFEF"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4944975" w14:textId="325DF8E9"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7D2BA2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A3C9A9F"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0204BCE7"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ACF9634"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8C209C8"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6FE13AB"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7C453F64" w14:textId="77777777" w:rsidR="00084F78" w:rsidRPr="003504FA" w:rsidRDefault="00084F78" w:rsidP="00084F78">
            <w:pPr>
              <w:rPr>
                <w:sz w:val="20"/>
              </w:rPr>
            </w:pPr>
          </w:p>
        </w:tc>
      </w:tr>
      <w:tr w:rsidR="00084F78" w:rsidRPr="003504FA" w14:paraId="050350C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4B33FD28" w14:textId="7A982D39" w:rsidR="00084F78" w:rsidRPr="00334D0B" w:rsidRDefault="00084F78" w:rsidP="00084F78">
            <w:pPr>
              <w:tabs>
                <w:tab w:val="left" w:pos="1701"/>
              </w:tabs>
              <w:rPr>
                <w:snapToGrid w:val="0"/>
                <w:sz w:val="22"/>
                <w:szCs w:val="22"/>
              </w:rPr>
            </w:pPr>
            <w:bookmarkStart w:id="27" w:name="_Hlk138767801"/>
            <w:bookmarkEnd w:id="26"/>
            <w:r w:rsidRPr="00334D0B">
              <w:rPr>
                <w:snapToGrid w:val="0"/>
                <w:sz w:val="22"/>
                <w:szCs w:val="22"/>
              </w:rPr>
              <w:t>Hanna Gunnarsson (V)</w:t>
            </w:r>
            <w:bookmarkEnd w:id="27"/>
          </w:p>
        </w:tc>
        <w:tc>
          <w:tcPr>
            <w:tcW w:w="366" w:type="dxa"/>
            <w:tcBorders>
              <w:top w:val="single" w:sz="6" w:space="0" w:color="auto"/>
              <w:left w:val="single" w:sz="6" w:space="0" w:color="auto"/>
              <w:bottom w:val="single" w:sz="6" w:space="0" w:color="auto"/>
              <w:right w:val="single" w:sz="6" w:space="0" w:color="auto"/>
            </w:tcBorders>
          </w:tcPr>
          <w:p w14:paraId="2483B54F" w14:textId="1800CFE3"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BCF6001"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0DA2EB12" w14:textId="06AF4F5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3E20C9D0"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AEAF3DA" w14:textId="49A50999"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7299AA04"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1C41A9" w14:textId="06C188AD"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30F9A95"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8AA03B8" w14:textId="15B2C879"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2D5D8F86" w14:textId="79294BA3"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57CDE2" w14:textId="3A9EBD0B"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8825EDF"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C7E6FF1"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9997613"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2F5384C1"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218AF63"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80D498B"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0CB5EDF" w14:textId="77777777" w:rsidR="00084F78" w:rsidRPr="003504FA" w:rsidRDefault="00084F78" w:rsidP="00084F78">
            <w:pPr>
              <w:rPr>
                <w:sz w:val="20"/>
              </w:rPr>
            </w:pPr>
          </w:p>
        </w:tc>
      </w:tr>
      <w:tr w:rsidR="00084F78" w:rsidRPr="003504FA" w14:paraId="6B14F23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B3EABDF" w14:textId="108B20D4" w:rsidR="00084F78" w:rsidRPr="00334D0B" w:rsidRDefault="00084F78" w:rsidP="00084F78">
            <w:pPr>
              <w:tabs>
                <w:tab w:val="left" w:pos="1701"/>
              </w:tabs>
              <w:rPr>
                <w:snapToGrid w:val="0"/>
                <w:sz w:val="22"/>
                <w:szCs w:val="22"/>
              </w:rPr>
            </w:pPr>
            <w:bookmarkStart w:id="28" w:name="_Hlk138767807"/>
            <w:r w:rsidRPr="00334D0B">
              <w:rPr>
                <w:snapToGrid w:val="0"/>
                <w:sz w:val="22"/>
                <w:szCs w:val="22"/>
              </w:rPr>
              <w:t>Mikael Larsson (C)</w:t>
            </w:r>
            <w:bookmarkEnd w:id="28"/>
          </w:p>
        </w:tc>
        <w:tc>
          <w:tcPr>
            <w:tcW w:w="366" w:type="dxa"/>
            <w:tcBorders>
              <w:top w:val="single" w:sz="6" w:space="0" w:color="auto"/>
              <w:left w:val="single" w:sz="6" w:space="0" w:color="auto"/>
              <w:bottom w:val="single" w:sz="6" w:space="0" w:color="auto"/>
              <w:right w:val="single" w:sz="6" w:space="0" w:color="auto"/>
            </w:tcBorders>
          </w:tcPr>
          <w:p w14:paraId="5E547216" w14:textId="39324EB0"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8A99B5E"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4DBA5C22" w14:textId="6F8BFDA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16D6F47"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E52B1FC" w14:textId="12F7CCBC"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582FD6C"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40D441" w14:textId="2D6190AB"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B1B880C"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A3F044E" w14:textId="2727652F"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E951D45" w14:textId="4047A7EC"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90C059" w14:textId="76C718F3"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12FFFD5"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9765EA0"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D190E91"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550C6D6"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6E8EAD1"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851D0E"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DB886B7" w14:textId="77777777" w:rsidR="00084F78" w:rsidRPr="003504FA" w:rsidRDefault="00084F78" w:rsidP="00084F78">
            <w:pPr>
              <w:rPr>
                <w:sz w:val="20"/>
              </w:rPr>
            </w:pPr>
          </w:p>
        </w:tc>
      </w:tr>
      <w:tr w:rsidR="00084F78" w:rsidRPr="003504FA" w14:paraId="6B143EB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1D9D4316" w14:textId="18AC426F" w:rsidR="00084F78" w:rsidRPr="00334D0B" w:rsidRDefault="00084F78" w:rsidP="00084F78">
            <w:pPr>
              <w:tabs>
                <w:tab w:val="left" w:pos="1701"/>
              </w:tabs>
              <w:rPr>
                <w:snapToGrid w:val="0"/>
                <w:sz w:val="22"/>
                <w:szCs w:val="22"/>
              </w:rPr>
            </w:pPr>
            <w:bookmarkStart w:id="29" w:name="_Hlk138767816"/>
            <w:r w:rsidRPr="00334D0B">
              <w:rPr>
                <w:snapToGrid w:val="0"/>
                <w:sz w:val="22"/>
                <w:szCs w:val="22"/>
              </w:rPr>
              <w:t>Gudrun Brunegård (KD)</w:t>
            </w:r>
            <w:bookmarkEnd w:id="29"/>
          </w:p>
        </w:tc>
        <w:tc>
          <w:tcPr>
            <w:tcW w:w="366" w:type="dxa"/>
            <w:tcBorders>
              <w:top w:val="single" w:sz="6" w:space="0" w:color="auto"/>
              <w:left w:val="single" w:sz="6" w:space="0" w:color="auto"/>
              <w:bottom w:val="single" w:sz="6" w:space="0" w:color="auto"/>
              <w:right w:val="single" w:sz="6" w:space="0" w:color="auto"/>
            </w:tcBorders>
          </w:tcPr>
          <w:p w14:paraId="35235678" w14:textId="7234058A"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7B90B44"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00F20919" w14:textId="4EDE1734"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053ABF1"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04F82EAC" w14:textId="0DE14B31"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40232D90"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097C62E" w14:textId="4295F4E8"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99A9685"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A8D54EB" w14:textId="17340AFB"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AFF84B9" w14:textId="1801DE61"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793A6BE" w14:textId="4F1506D5"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6709254"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7AA690B"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F8CC49A"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365F40A8"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F403868"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C0E3A4"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BEA0024" w14:textId="77777777" w:rsidR="00084F78" w:rsidRPr="003504FA" w:rsidRDefault="00084F78" w:rsidP="00084F78">
            <w:pPr>
              <w:rPr>
                <w:sz w:val="20"/>
              </w:rPr>
            </w:pPr>
          </w:p>
        </w:tc>
      </w:tr>
      <w:tr w:rsidR="00084F78" w:rsidRPr="003504FA" w14:paraId="7DD1CCE5"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2B5EF6F" w14:textId="0800460E" w:rsidR="00084F78" w:rsidRPr="00334D0B" w:rsidRDefault="00084F78" w:rsidP="00084F78">
            <w:pPr>
              <w:tabs>
                <w:tab w:val="left" w:pos="1701"/>
              </w:tabs>
              <w:rPr>
                <w:snapToGrid w:val="0"/>
                <w:sz w:val="22"/>
                <w:szCs w:val="22"/>
              </w:rPr>
            </w:pPr>
            <w:bookmarkStart w:id="30" w:name="_Hlk138767823"/>
            <w:r w:rsidRPr="00334D0B">
              <w:rPr>
                <w:snapToGrid w:val="0"/>
                <w:sz w:val="22"/>
                <w:szCs w:val="22"/>
              </w:rPr>
              <w:t>Yusuf Aydin (KD)</w:t>
            </w:r>
            <w:bookmarkEnd w:id="30"/>
          </w:p>
        </w:tc>
        <w:tc>
          <w:tcPr>
            <w:tcW w:w="366" w:type="dxa"/>
            <w:tcBorders>
              <w:top w:val="single" w:sz="6" w:space="0" w:color="auto"/>
              <w:left w:val="single" w:sz="6" w:space="0" w:color="auto"/>
              <w:bottom w:val="single" w:sz="6" w:space="0" w:color="auto"/>
              <w:right w:val="single" w:sz="6" w:space="0" w:color="auto"/>
            </w:tcBorders>
          </w:tcPr>
          <w:p w14:paraId="18AF34CB" w14:textId="3F7FC85B" w:rsidR="00084F78" w:rsidRPr="0004578D" w:rsidRDefault="00893438" w:rsidP="00084F78">
            <w:pPr>
              <w:rPr>
                <w:sz w:val="20"/>
              </w:rPr>
            </w:pPr>
            <w:r>
              <w:rPr>
                <w:sz w:val="20"/>
              </w:rPr>
              <w:t>X</w:t>
            </w:r>
          </w:p>
        </w:tc>
        <w:tc>
          <w:tcPr>
            <w:tcW w:w="368" w:type="dxa"/>
            <w:tcBorders>
              <w:top w:val="single" w:sz="6" w:space="0" w:color="auto"/>
              <w:left w:val="single" w:sz="6" w:space="0" w:color="auto"/>
              <w:bottom w:val="single" w:sz="6" w:space="0" w:color="auto"/>
              <w:right w:val="single" w:sz="6" w:space="0" w:color="auto"/>
            </w:tcBorders>
          </w:tcPr>
          <w:p w14:paraId="1488FD75"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66703457" w14:textId="0E83D23E"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7994C857"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5BD6B088" w14:textId="743B8EA7"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563F4638"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475B300" w14:textId="19DAA6BE"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60ECFA"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B7014D4" w14:textId="18EB66FD"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5DBD2F9" w14:textId="1ABCFA52"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D3958A6" w14:textId="74B3EA39"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C0AA901"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00256E4"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64CC4643"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BB06597"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0935FEE4"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7802AAB"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0AF1EB05" w14:textId="77777777" w:rsidR="00084F78" w:rsidRPr="003504FA" w:rsidRDefault="00084F78" w:rsidP="00084F78">
            <w:pPr>
              <w:rPr>
                <w:sz w:val="20"/>
              </w:rPr>
            </w:pPr>
          </w:p>
        </w:tc>
      </w:tr>
      <w:tr w:rsidR="00084F78" w:rsidRPr="003504FA" w14:paraId="2761AC94"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4AE623A" w14:textId="266277EB" w:rsidR="00084F78" w:rsidRPr="00334D0B" w:rsidRDefault="00084F78" w:rsidP="00084F78">
            <w:pPr>
              <w:tabs>
                <w:tab w:val="left" w:pos="1701"/>
              </w:tabs>
              <w:rPr>
                <w:snapToGrid w:val="0"/>
                <w:sz w:val="22"/>
                <w:szCs w:val="22"/>
              </w:rPr>
            </w:pPr>
            <w:bookmarkStart w:id="31" w:name="_Hlk138767833"/>
            <w:r w:rsidRPr="00334D0B">
              <w:rPr>
                <w:snapToGrid w:val="0"/>
                <w:sz w:val="22"/>
                <w:szCs w:val="22"/>
              </w:rPr>
              <w:t>Emma Berginger (MP)</w:t>
            </w:r>
            <w:bookmarkEnd w:id="31"/>
          </w:p>
        </w:tc>
        <w:tc>
          <w:tcPr>
            <w:tcW w:w="366" w:type="dxa"/>
            <w:tcBorders>
              <w:top w:val="single" w:sz="6" w:space="0" w:color="auto"/>
              <w:left w:val="single" w:sz="6" w:space="0" w:color="auto"/>
              <w:bottom w:val="single" w:sz="6" w:space="0" w:color="auto"/>
              <w:right w:val="single" w:sz="6" w:space="0" w:color="auto"/>
            </w:tcBorders>
          </w:tcPr>
          <w:p w14:paraId="60FB40C8" w14:textId="24363229"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1F12049"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3A704C03" w14:textId="72253DE2"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120F17A"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DC7563" w14:textId="68758959"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0F904D48"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17AD4" w14:textId="01BDC685"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401EF48"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94575F1" w14:textId="47758009"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8CAA81E" w14:textId="5EDBCF6A"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1A0739F" w14:textId="352D8C89"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38063D1"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F822695"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F0F2448"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2EFA543"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EA3E3A3"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7060DE6C"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F41B8F7" w14:textId="77777777" w:rsidR="00084F78" w:rsidRPr="003504FA" w:rsidRDefault="00084F78" w:rsidP="00084F78">
            <w:pPr>
              <w:rPr>
                <w:sz w:val="20"/>
              </w:rPr>
            </w:pPr>
          </w:p>
        </w:tc>
      </w:tr>
      <w:tr w:rsidR="00084F78" w:rsidRPr="003504FA" w14:paraId="1F8AF983"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6926833A" w14:textId="3FA8BB10" w:rsidR="00084F78" w:rsidRPr="00334D0B" w:rsidRDefault="00084F78" w:rsidP="00084F78">
            <w:pPr>
              <w:tabs>
                <w:tab w:val="left" w:pos="1701"/>
              </w:tabs>
              <w:rPr>
                <w:snapToGrid w:val="0"/>
                <w:sz w:val="22"/>
                <w:szCs w:val="22"/>
              </w:rPr>
            </w:pPr>
            <w:r w:rsidRPr="007474C0">
              <w:rPr>
                <w:snapToGrid w:val="0"/>
                <w:sz w:val="22"/>
                <w:szCs w:val="22"/>
              </w:rPr>
              <w:t xml:space="preserve">Emma Nohrén </w:t>
            </w:r>
            <w:r w:rsidRPr="00334D0B">
              <w:rPr>
                <w:snapToGrid w:val="0"/>
                <w:sz w:val="22"/>
                <w:szCs w:val="22"/>
              </w:rPr>
              <w:t>(MP)</w:t>
            </w:r>
          </w:p>
        </w:tc>
        <w:tc>
          <w:tcPr>
            <w:tcW w:w="366" w:type="dxa"/>
            <w:tcBorders>
              <w:top w:val="single" w:sz="6" w:space="0" w:color="auto"/>
              <w:left w:val="single" w:sz="6" w:space="0" w:color="auto"/>
              <w:bottom w:val="single" w:sz="6" w:space="0" w:color="auto"/>
              <w:right w:val="single" w:sz="6" w:space="0" w:color="auto"/>
            </w:tcBorders>
          </w:tcPr>
          <w:p w14:paraId="058543A2" w14:textId="1DE5AABC"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4803F1E"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2702549E" w14:textId="5316C367"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F74E866"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30450F7" w14:textId="20721184"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37A3119C"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5E76D82" w14:textId="28F0296D"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1A60D3EB"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FAEA0FC" w14:textId="5918D6AA"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3962A961" w14:textId="31B0F51E"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908D32B" w14:textId="2F75391D"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299E5CD"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511A065"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70432200"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A7C4CA4"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D95061E"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918A53D"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1187BDD9" w14:textId="77777777" w:rsidR="00084F78" w:rsidRPr="003504FA" w:rsidRDefault="00084F78" w:rsidP="00084F78">
            <w:pPr>
              <w:rPr>
                <w:sz w:val="20"/>
              </w:rPr>
            </w:pPr>
          </w:p>
        </w:tc>
      </w:tr>
      <w:tr w:rsidR="00084F78" w:rsidRPr="003504FA" w14:paraId="29AE68CB"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3192DB9A" w14:textId="7113B993" w:rsidR="00084F78" w:rsidRPr="00334D0B" w:rsidRDefault="00084F78" w:rsidP="00084F78">
            <w:pPr>
              <w:tabs>
                <w:tab w:val="left" w:pos="1701"/>
              </w:tabs>
              <w:rPr>
                <w:snapToGrid w:val="0"/>
                <w:sz w:val="22"/>
                <w:szCs w:val="22"/>
              </w:rPr>
            </w:pPr>
            <w:bookmarkStart w:id="32" w:name="_Hlk138767877"/>
            <w:r w:rsidRPr="00334D0B">
              <w:rPr>
                <w:snapToGrid w:val="0"/>
                <w:sz w:val="22"/>
                <w:szCs w:val="22"/>
              </w:rPr>
              <w:t>Elin Nilsson (L)</w:t>
            </w:r>
            <w:bookmarkEnd w:id="32"/>
          </w:p>
        </w:tc>
        <w:tc>
          <w:tcPr>
            <w:tcW w:w="366" w:type="dxa"/>
            <w:tcBorders>
              <w:top w:val="single" w:sz="6" w:space="0" w:color="auto"/>
              <w:left w:val="single" w:sz="6" w:space="0" w:color="auto"/>
              <w:bottom w:val="single" w:sz="6" w:space="0" w:color="auto"/>
              <w:right w:val="single" w:sz="6" w:space="0" w:color="auto"/>
            </w:tcBorders>
          </w:tcPr>
          <w:p w14:paraId="69FF6195" w14:textId="0ED3B076"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54F8BA4"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7ACC561" w14:textId="7A86EF56"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A1CF9ED"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4ACAAD9" w14:textId="472F3EBF"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4F23380C"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52A0FCF" w14:textId="300EE9E2"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9AD3DD0"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628FE39" w14:textId="2B532714"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DADAA3E" w14:textId="6CB8510B"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A690F0D" w14:textId="3F1CE31B"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B732961"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C076F45"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14445574"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1C8EFD23"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3491F1D2"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DF6D16A"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0CCBE53" w14:textId="77777777" w:rsidR="00084F78" w:rsidRPr="003504FA" w:rsidRDefault="00084F78" w:rsidP="00084F78">
            <w:pPr>
              <w:rPr>
                <w:sz w:val="20"/>
              </w:rPr>
            </w:pPr>
          </w:p>
        </w:tc>
      </w:tr>
      <w:tr w:rsidR="00084F78" w:rsidRPr="003504FA" w14:paraId="62665911"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22F70A24" w14:textId="07D628D5" w:rsidR="00084F78" w:rsidRPr="00334D0B" w:rsidRDefault="00084F78" w:rsidP="00084F78">
            <w:pPr>
              <w:tabs>
                <w:tab w:val="left" w:pos="1701"/>
              </w:tabs>
              <w:rPr>
                <w:snapToGrid w:val="0"/>
                <w:sz w:val="22"/>
                <w:szCs w:val="22"/>
              </w:rPr>
            </w:pPr>
            <w:bookmarkStart w:id="33" w:name="_Hlk138767888"/>
            <w:r>
              <w:rPr>
                <w:snapToGrid w:val="0"/>
                <w:sz w:val="22"/>
                <w:szCs w:val="22"/>
              </w:rPr>
              <w:t>Martin Melin</w:t>
            </w:r>
            <w:r w:rsidRPr="00334D0B">
              <w:rPr>
                <w:snapToGrid w:val="0"/>
                <w:sz w:val="22"/>
                <w:szCs w:val="22"/>
              </w:rPr>
              <w:t xml:space="preserve"> (L)</w:t>
            </w:r>
            <w:bookmarkEnd w:id="33"/>
          </w:p>
        </w:tc>
        <w:tc>
          <w:tcPr>
            <w:tcW w:w="366" w:type="dxa"/>
            <w:tcBorders>
              <w:top w:val="single" w:sz="6" w:space="0" w:color="auto"/>
              <w:left w:val="single" w:sz="6" w:space="0" w:color="auto"/>
              <w:bottom w:val="single" w:sz="6" w:space="0" w:color="auto"/>
              <w:right w:val="single" w:sz="6" w:space="0" w:color="auto"/>
            </w:tcBorders>
          </w:tcPr>
          <w:p w14:paraId="7A4CCB1C" w14:textId="6A256140"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F18EEAD"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2A894647" w14:textId="4CD57CC1"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F59ED21"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7EAF4EF" w14:textId="0BD6DC7E"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3BC36F08"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387698F" w14:textId="703712BD"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0CE9831F"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7557EC83" w14:textId="2598C129"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49195CE5" w14:textId="760A0855"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6D0D880B" w14:textId="524146EB"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B28F972"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DF6502C"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D6E85F1"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74156635"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73FF0287"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1910D7E0"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36367655" w14:textId="77777777" w:rsidR="00084F78" w:rsidRPr="003504FA" w:rsidRDefault="00084F78" w:rsidP="00084F78">
            <w:pPr>
              <w:rPr>
                <w:sz w:val="20"/>
              </w:rPr>
            </w:pPr>
          </w:p>
        </w:tc>
      </w:tr>
      <w:tr w:rsidR="00084F78" w:rsidRPr="003504FA" w14:paraId="38ECD3CF"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0B73D83E" w14:textId="097AD794" w:rsidR="00084F78" w:rsidRPr="00334D0B" w:rsidRDefault="00084F78" w:rsidP="00084F78">
            <w:pPr>
              <w:tabs>
                <w:tab w:val="left" w:pos="1701"/>
              </w:tabs>
              <w:rPr>
                <w:snapToGrid w:val="0"/>
                <w:sz w:val="22"/>
                <w:szCs w:val="22"/>
              </w:rPr>
            </w:pPr>
            <w:bookmarkStart w:id="34" w:name="_Hlk138767895"/>
            <w:r w:rsidRPr="00334D0B">
              <w:rPr>
                <w:snapToGrid w:val="0"/>
                <w:sz w:val="22"/>
                <w:szCs w:val="22"/>
              </w:rPr>
              <w:t>Jörgen Berglund (M)</w:t>
            </w:r>
            <w:bookmarkEnd w:id="34"/>
          </w:p>
        </w:tc>
        <w:tc>
          <w:tcPr>
            <w:tcW w:w="366" w:type="dxa"/>
            <w:tcBorders>
              <w:top w:val="single" w:sz="6" w:space="0" w:color="auto"/>
              <w:left w:val="single" w:sz="6" w:space="0" w:color="auto"/>
              <w:bottom w:val="single" w:sz="6" w:space="0" w:color="auto"/>
              <w:right w:val="single" w:sz="6" w:space="0" w:color="auto"/>
            </w:tcBorders>
          </w:tcPr>
          <w:p w14:paraId="763B67AF" w14:textId="3710D1E8"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005A85F"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41931D5" w14:textId="7BF119CE"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659992BE"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F9F5F1C" w14:textId="652FF5AF"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30109814"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07A7081E" w14:textId="202276B0"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DEF1A00"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8C54731" w14:textId="351FCDAF"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534910CB" w14:textId="79EE9019"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35162E76" w14:textId="2D4A837C"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F01423B"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569159"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3A12DAD9"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006296AB"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613ADDCF"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2A5C372D"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2EBD8D92" w14:textId="77777777" w:rsidR="00084F78" w:rsidRPr="003504FA" w:rsidRDefault="00084F78" w:rsidP="00084F78">
            <w:pPr>
              <w:rPr>
                <w:sz w:val="20"/>
              </w:rPr>
            </w:pPr>
          </w:p>
        </w:tc>
      </w:tr>
      <w:tr w:rsidR="00084F78" w:rsidRPr="003504FA" w14:paraId="2C378C58"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216"/>
        </w:trPr>
        <w:tc>
          <w:tcPr>
            <w:tcW w:w="3675" w:type="dxa"/>
            <w:gridSpan w:val="2"/>
            <w:tcBorders>
              <w:top w:val="single" w:sz="6" w:space="0" w:color="auto"/>
              <w:left w:val="single" w:sz="6" w:space="0" w:color="auto"/>
              <w:bottom w:val="single" w:sz="6" w:space="0" w:color="auto"/>
              <w:right w:val="single" w:sz="6" w:space="0" w:color="auto"/>
            </w:tcBorders>
          </w:tcPr>
          <w:p w14:paraId="708687C2" w14:textId="4E64B3CA" w:rsidR="00084F78" w:rsidRPr="00334D0B" w:rsidRDefault="00084F78" w:rsidP="00084F78">
            <w:pPr>
              <w:tabs>
                <w:tab w:val="left" w:pos="1701"/>
              </w:tabs>
              <w:rPr>
                <w:snapToGrid w:val="0"/>
                <w:sz w:val="22"/>
                <w:szCs w:val="22"/>
              </w:rPr>
            </w:pPr>
            <w:bookmarkStart w:id="35" w:name="_Hlk138767902"/>
            <w:r w:rsidRPr="00C00A62">
              <w:rPr>
                <w:snapToGrid w:val="0"/>
                <w:sz w:val="22"/>
                <w:szCs w:val="22"/>
              </w:rPr>
              <w:t>Helena Bouveng</w:t>
            </w:r>
            <w:r>
              <w:rPr>
                <w:snapToGrid w:val="0"/>
                <w:sz w:val="22"/>
                <w:szCs w:val="22"/>
              </w:rPr>
              <w:t xml:space="preserve"> </w:t>
            </w:r>
            <w:r w:rsidRPr="00334D0B">
              <w:rPr>
                <w:snapToGrid w:val="0"/>
                <w:sz w:val="22"/>
                <w:szCs w:val="22"/>
              </w:rPr>
              <w:t>(M)</w:t>
            </w:r>
            <w:bookmarkEnd w:id="35"/>
          </w:p>
        </w:tc>
        <w:tc>
          <w:tcPr>
            <w:tcW w:w="366" w:type="dxa"/>
            <w:tcBorders>
              <w:top w:val="single" w:sz="6" w:space="0" w:color="auto"/>
              <w:left w:val="single" w:sz="6" w:space="0" w:color="auto"/>
              <w:bottom w:val="single" w:sz="6" w:space="0" w:color="auto"/>
              <w:right w:val="single" w:sz="6" w:space="0" w:color="auto"/>
            </w:tcBorders>
          </w:tcPr>
          <w:p w14:paraId="74131C54" w14:textId="769AEC40"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C32B04A"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5FA1BE67" w14:textId="27E77C5E"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5B12661C"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6BE42134" w14:textId="38F7ACE1"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29DAAA59"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4C5E5E2" w14:textId="73139E60"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7710E8DD"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EC2575A" w14:textId="6B77EEDE"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609DF547" w14:textId="501B0C96"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26D79FFA" w14:textId="1EA2E4EB"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392104F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2C8A56A"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67EAEFF"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650C3E28"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21B97659"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62FE0ACC"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6F1257A" w14:textId="77777777" w:rsidR="00084F78" w:rsidRPr="003504FA" w:rsidRDefault="00084F78" w:rsidP="00084F78">
            <w:pPr>
              <w:rPr>
                <w:sz w:val="20"/>
              </w:rPr>
            </w:pPr>
          </w:p>
        </w:tc>
      </w:tr>
      <w:tr w:rsidR="00084F78" w:rsidRPr="003504FA" w14:paraId="65614432"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6A0FC955" w14:textId="1F1DCEE3" w:rsidR="00084F78" w:rsidRPr="00334D0B" w:rsidRDefault="00084F78" w:rsidP="00084F78">
            <w:pPr>
              <w:tabs>
                <w:tab w:val="left" w:pos="1701"/>
              </w:tabs>
              <w:rPr>
                <w:snapToGrid w:val="0"/>
                <w:sz w:val="22"/>
                <w:szCs w:val="22"/>
              </w:rPr>
            </w:pPr>
            <w:r>
              <w:rPr>
                <w:snapToGrid w:val="0"/>
                <w:sz w:val="22"/>
                <w:szCs w:val="22"/>
              </w:rPr>
              <w:t xml:space="preserve">Andreas Lennkvist </w:t>
            </w:r>
            <w:proofErr w:type="gramStart"/>
            <w:r>
              <w:rPr>
                <w:snapToGrid w:val="0"/>
                <w:sz w:val="22"/>
                <w:szCs w:val="22"/>
              </w:rPr>
              <w:t>Manriquez</w:t>
            </w:r>
            <w:r w:rsidRPr="00334D0B">
              <w:rPr>
                <w:snapToGrid w:val="0"/>
                <w:sz w:val="22"/>
                <w:szCs w:val="22"/>
              </w:rPr>
              <w:t xml:space="preserve">  (</w:t>
            </w:r>
            <w:proofErr w:type="gramEnd"/>
            <w:r w:rsidRPr="00334D0B">
              <w:rPr>
                <w:snapToGrid w:val="0"/>
                <w:sz w:val="22"/>
                <w:szCs w:val="22"/>
              </w:rPr>
              <w:t>V)</w:t>
            </w:r>
          </w:p>
        </w:tc>
        <w:tc>
          <w:tcPr>
            <w:tcW w:w="366" w:type="dxa"/>
            <w:tcBorders>
              <w:top w:val="single" w:sz="6" w:space="0" w:color="auto"/>
              <w:left w:val="single" w:sz="6" w:space="0" w:color="auto"/>
              <w:bottom w:val="single" w:sz="6" w:space="0" w:color="auto"/>
              <w:right w:val="single" w:sz="6" w:space="0" w:color="auto"/>
            </w:tcBorders>
          </w:tcPr>
          <w:p w14:paraId="7AABB903" w14:textId="08522793"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28E5A0F3"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0C5C63AC" w14:textId="580D471D"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4F686558"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7304D315" w14:textId="5025DFF3"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1B22BEF9"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F051121" w14:textId="56B09A8C"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206EDB15"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7D78207" w14:textId="423A6E91"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01A438BD" w14:textId="38BEB9EC"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421573F" w14:textId="6A34E00A"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5E1CC249"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10564AEB"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5984D3D0"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57BEC67A"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4CD11015"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0B62E6B3"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6C39182C" w14:textId="77777777" w:rsidR="00084F78" w:rsidRPr="003504FA" w:rsidRDefault="00084F78" w:rsidP="00084F78">
            <w:pPr>
              <w:rPr>
                <w:sz w:val="20"/>
              </w:rPr>
            </w:pPr>
          </w:p>
        </w:tc>
      </w:tr>
      <w:tr w:rsidR="00084F78" w:rsidRPr="003504FA" w14:paraId="47594A46" w14:textId="77777777"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3"/>
          <w:wAfter w:w="4106" w:type="dxa"/>
          <w:trHeight w:val="60"/>
        </w:trPr>
        <w:tc>
          <w:tcPr>
            <w:tcW w:w="3675" w:type="dxa"/>
            <w:gridSpan w:val="2"/>
            <w:tcBorders>
              <w:top w:val="single" w:sz="6" w:space="0" w:color="auto"/>
              <w:left w:val="single" w:sz="6" w:space="0" w:color="auto"/>
              <w:bottom w:val="single" w:sz="6" w:space="0" w:color="auto"/>
              <w:right w:val="single" w:sz="6" w:space="0" w:color="auto"/>
            </w:tcBorders>
          </w:tcPr>
          <w:p w14:paraId="1FC14CD8" w14:textId="6C760A0C" w:rsidR="00084F78" w:rsidRDefault="00084F78" w:rsidP="00084F78">
            <w:pPr>
              <w:tabs>
                <w:tab w:val="left" w:pos="1701"/>
              </w:tabs>
              <w:rPr>
                <w:snapToGrid w:val="0"/>
                <w:sz w:val="22"/>
                <w:szCs w:val="22"/>
              </w:rPr>
            </w:pPr>
            <w:r w:rsidRPr="00C00A62">
              <w:rPr>
                <w:snapToGrid w:val="0"/>
                <w:sz w:val="22"/>
                <w:szCs w:val="22"/>
              </w:rPr>
              <w:t>Fredrik Saweståhl</w:t>
            </w:r>
            <w:r>
              <w:rPr>
                <w:snapToGrid w:val="0"/>
                <w:sz w:val="22"/>
                <w:szCs w:val="22"/>
              </w:rPr>
              <w:t>(M)</w:t>
            </w:r>
          </w:p>
        </w:tc>
        <w:tc>
          <w:tcPr>
            <w:tcW w:w="366" w:type="dxa"/>
            <w:tcBorders>
              <w:top w:val="single" w:sz="6" w:space="0" w:color="auto"/>
              <w:left w:val="single" w:sz="6" w:space="0" w:color="auto"/>
              <w:bottom w:val="single" w:sz="6" w:space="0" w:color="auto"/>
              <w:right w:val="single" w:sz="6" w:space="0" w:color="auto"/>
            </w:tcBorders>
          </w:tcPr>
          <w:p w14:paraId="55ADC938" w14:textId="4E2F2656" w:rsidR="00084F78"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070D3F84" w14:textId="77777777" w:rsidR="00084F78" w:rsidRPr="0004578D" w:rsidRDefault="00084F78" w:rsidP="00084F78">
            <w:pPr>
              <w:rPr>
                <w:sz w:val="20"/>
              </w:rPr>
            </w:pPr>
          </w:p>
        </w:tc>
        <w:tc>
          <w:tcPr>
            <w:tcW w:w="385" w:type="dxa"/>
            <w:tcBorders>
              <w:top w:val="single" w:sz="6" w:space="0" w:color="auto"/>
              <w:left w:val="single" w:sz="6" w:space="0" w:color="auto"/>
              <w:bottom w:val="single" w:sz="6" w:space="0" w:color="auto"/>
              <w:right w:val="single" w:sz="6" w:space="0" w:color="auto"/>
            </w:tcBorders>
          </w:tcPr>
          <w:p w14:paraId="224A5A16" w14:textId="19C3EB22" w:rsidR="00084F78" w:rsidRPr="0004578D"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tcPr>
          <w:p w14:paraId="196EBB23" w14:textId="77777777" w:rsidR="00084F78" w:rsidRPr="00004DC0"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6" w:type="dxa"/>
            <w:gridSpan w:val="2"/>
            <w:tcBorders>
              <w:top w:val="single" w:sz="6" w:space="0" w:color="auto"/>
              <w:left w:val="single" w:sz="6" w:space="0" w:color="auto"/>
              <w:bottom w:val="single" w:sz="6" w:space="0" w:color="auto"/>
              <w:right w:val="single" w:sz="6" w:space="0" w:color="auto"/>
            </w:tcBorders>
          </w:tcPr>
          <w:p w14:paraId="480DE995" w14:textId="306645BE" w:rsidR="00084F78" w:rsidRPr="00004DC0"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tcPr>
          <w:p w14:paraId="58C6D7FD" w14:textId="77777777" w:rsidR="00084F78" w:rsidRPr="00004DC0"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58DD19" w14:textId="6B24896D" w:rsidR="00084F78" w:rsidRPr="001B42F6"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6F270044"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46421807" w14:textId="106E1B93" w:rsidR="00084F78" w:rsidRPr="003504FA" w:rsidRDefault="00084F78" w:rsidP="00084F78">
            <w:pPr>
              <w:rPr>
                <w:sz w:val="20"/>
              </w:rPr>
            </w:pPr>
          </w:p>
        </w:tc>
        <w:tc>
          <w:tcPr>
            <w:tcW w:w="368" w:type="dxa"/>
            <w:tcBorders>
              <w:top w:val="single" w:sz="6" w:space="0" w:color="auto"/>
              <w:left w:val="single" w:sz="6" w:space="0" w:color="auto"/>
              <w:bottom w:val="single" w:sz="6" w:space="0" w:color="auto"/>
              <w:right w:val="single" w:sz="6" w:space="0" w:color="auto"/>
            </w:tcBorders>
            <w:shd w:val="clear" w:color="auto" w:fill="auto"/>
          </w:tcPr>
          <w:p w14:paraId="70A0B0F6"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FB1C733" w14:textId="0983C337" w:rsidR="00084F78" w:rsidRPr="003504FA" w:rsidRDefault="00084F78" w:rsidP="00084F78">
            <w:pPr>
              <w:rPr>
                <w:sz w:val="20"/>
              </w:rPr>
            </w:pPr>
          </w:p>
        </w:tc>
        <w:tc>
          <w:tcPr>
            <w:tcW w:w="369" w:type="dxa"/>
            <w:tcBorders>
              <w:top w:val="single" w:sz="6" w:space="0" w:color="auto"/>
              <w:left w:val="single" w:sz="6" w:space="0" w:color="auto"/>
              <w:bottom w:val="single" w:sz="6" w:space="0" w:color="auto"/>
              <w:right w:val="single" w:sz="6" w:space="0" w:color="auto"/>
            </w:tcBorders>
            <w:shd w:val="clear" w:color="auto" w:fill="auto"/>
          </w:tcPr>
          <w:p w14:paraId="4233D6DB" w14:textId="77777777" w:rsidR="00084F78" w:rsidRPr="003504FA" w:rsidRDefault="00084F78" w:rsidP="00084F78">
            <w:pPr>
              <w:rPr>
                <w:sz w:val="20"/>
              </w:rPr>
            </w:pPr>
          </w:p>
        </w:tc>
        <w:tc>
          <w:tcPr>
            <w:tcW w:w="368" w:type="dxa"/>
            <w:gridSpan w:val="2"/>
            <w:tcBorders>
              <w:top w:val="single" w:sz="6" w:space="0" w:color="auto"/>
              <w:left w:val="single" w:sz="6" w:space="0" w:color="auto"/>
              <w:bottom w:val="single" w:sz="6" w:space="0" w:color="auto"/>
              <w:right w:val="single" w:sz="6" w:space="0" w:color="auto"/>
            </w:tcBorders>
            <w:shd w:val="clear" w:color="auto" w:fill="auto"/>
          </w:tcPr>
          <w:p w14:paraId="59C6558A" w14:textId="77777777" w:rsidR="00084F78" w:rsidRPr="003504FA" w:rsidRDefault="00084F78" w:rsidP="00084F78">
            <w:pPr>
              <w:rPr>
                <w:sz w:val="20"/>
              </w:rPr>
            </w:pPr>
          </w:p>
        </w:tc>
        <w:tc>
          <w:tcPr>
            <w:tcW w:w="314" w:type="dxa"/>
            <w:tcBorders>
              <w:top w:val="single" w:sz="6" w:space="0" w:color="auto"/>
              <w:left w:val="single" w:sz="6" w:space="0" w:color="auto"/>
              <w:bottom w:val="single" w:sz="6" w:space="0" w:color="auto"/>
              <w:right w:val="single" w:sz="6" w:space="0" w:color="auto"/>
            </w:tcBorders>
            <w:shd w:val="clear" w:color="auto" w:fill="auto"/>
          </w:tcPr>
          <w:p w14:paraId="28CC8200" w14:textId="77777777" w:rsidR="00084F78" w:rsidRPr="003504FA" w:rsidRDefault="00084F78" w:rsidP="00084F78">
            <w:pPr>
              <w:rPr>
                <w:sz w:val="20"/>
              </w:rPr>
            </w:pPr>
          </w:p>
        </w:tc>
        <w:tc>
          <w:tcPr>
            <w:tcW w:w="422" w:type="dxa"/>
            <w:gridSpan w:val="2"/>
            <w:tcBorders>
              <w:top w:val="single" w:sz="6" w:space="0" w:color="auto"/>
              <w:left w:val="single" w:sz="6" w:space="0" w:color="auto"/>
              <w:bottom w:val="single" w:sz="6" w:space="0" w:color="auto"/>
              <w:right w:val="single" w:sz="6" w:space="0" w:color="auto"/>
            </w:tcBorders>
            <w:shd w:val="clear" w:color="auto" w:fill="auto"/>
          </w:tcPr>
          <w:p w14:paraId="48A3FEEF" w14:textId="77777777" w:rsidR="00084F78" w:rsidRPr="003504FA" w:rsidRDefault="00084F78" w:rsidP="00084F78">
            <w:pPr>
              <w:rPr>
                <w:sz w:val="20"/>
              </w:rPr>
            </w:pPr>
          </w:p>
        </w:tc>
        <w:tc>
          <w:tcPr>
            <w:tcW w:w="369" w:type="dxa"/>
            <w:gridSpan w:val="2"/>
            <w:tcBorders>
              <w:top w:val="single" w:sz="6" w:space="0" w:color="auto"/>
              <w:left w:val="single" w:sz="6" w:space="0" w:color="auto"/>
              <w:bottom w:val="single" w:sz="6" w:space="0" w:color="auto"/>
              <w:right w:val="single" w:sz="6" w:space="0" w:color="auto"/>
            </w:tcBorders>
            <w:shd w:val="clear" w:color="auto" w:fill="auto"/>
          </w:tcPr>
          <w:p w14:paraId="5677F4DC" w14:textId="77777777" w:rsidR="00084F78" w:rsidRPr="003504FA" w:rsidRDefault="00084F78" w:rsidP="00084F78">
            <w:pPr>
              <w:rPr>
                <w:sz w:val="20"/>
              </w:rPr>
            </w:pPr>
          </w:p>
        </w:tc>
        <w:tc>
          <w:tcPr>
            <w:tcW w:w="368" w:type="dxa"/>
            <w:gridSpan w:val="3"/>
            <w:tcBorders>
              <w:top w:val="single" w:sz="6" w:space="0" w:color="auto"/>
              <w:left w:val="single" w:sz="6" w:space="0" w:color="auto"/>
              <w:bottom w:val="single" w:sz="6" w:space="0" w:color="auto"/>
              <w:right w:val="single" w:sz="6" w:space="0" w:color="auto"/>
            </w:tcBorders>
            <w:shd w:val="clear" w:color="auto" w:fill="auto"/>
          </w:tcPr>
          <w:p w14:paraId="52F97430" w14:textId="77777777" w:rsidR="00084F78" w:rsidRPr="003504FA" w:rsidRDefault="00084F78" w:rsidP="00084F78">
            <w:pPr>
              <w:rPr>
                <w:sz w:val="20"/>
              </w:rPr>
            </w:pPr>
          </w:p>
        </w:tc>
        <w:tc>
          <w:tcPr>
            <w:tcW w:w="372" w:type="dxa"/>
            <w:tcBorders>
              <w:top w:val="single" w:sz="6" w:space="0" w:color="auto"/>
              <w:left w:val="single" w:sz="6" w:space="0" w:color="auto"/>
              <w:bottom w:val="single" w:sz="6" w:space="0" w:color="auto"/>
              <w:right w:val="single" w:sz="6" w:space="0" w:color="auto"/>
            </w:tcBorders>
            <w:shd w:val="clear" w:color="auto" w:fill="auto"/>
          </w:tcPr>
          <w:p w14:paraId="46EB2E3A" w14:textId="77777777" w:rsidR="00084F78" w:rsidRPr="003504FA" w:rsidRDefault="00084F78" w:rsidP="00084F78">
            <w:pPr>
              <w:rPr>
                <w:sz w:val="20"/>
              </w:rPr>
            </w:pPr>
          </w:p>
        </w:tc>
      </w:tr>
      <w:tr w:rsidR="00084F78" w:rsidRPr="003504FA" w14:paraId="3598EAD2" w14:textId="1F060FA4"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
        </w:trPr>
        <w:tc>
          <w:tcPr>
            <w:tcW w:w="3624" w:type="dxa"/>
          </w:tcPr>
          <w:p w14:paraId="430F6D8A" w14:textId="77777777" w:rsidR="00084F78"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640D9461" w14:textId="6E48A064"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 xml:space="preserve">N = </w:t>
            </w:r>
            <w:r>
              <w:rPr>
                <w:sz w:val="20"/>
              </w:rPr>
              <w:t>n</w:t>
            </w:r>
            <w:r w:rsidRPr="003504FA">
              <w:rPr>
                <w:sz w:val="20"/>
              </w:rPr>
              <w:t>ärvarande</w:t>
            </w:r>
          </w:p>
        </w:tc>
        <w:tc>
          <w:tcPr>
            <w:tcW w:w="5165" w:type="dxa"/>
            <w:gridSpan w:val="20"/>
          </w:tcPr>
          <w:p w14:paraId="4B2E4297" w14:textId="77777777" w:rsidR="00084F78"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14:paraId="78023B14" w14:textId="41EA0E2A"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X = ledam</w:t>
            </w:r>
            <w:r>
              <w:rPr>
                <w:sz w:val="20"/>
              </w:rPr>
              <w:t>ö</w:t>
            </w:r>
            <w:r w:rsidRPr="003504FA">
              <w:rPr>
                <w:sz w:val="20"/>
              </w:rPr>
              <w:t>ter som har deltagit i handläggningen</w:t>
            </w:r>
          </w:p>
        </w:tc>
        <w:tc>
          <w:tcPr>
            <w:tcW w:w="355" w:type="dxa"/>
          </w:tcPr>
          <w:p w14:paraId="08A17969"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2"/>
          </w:tcPr>
          <w:p w14:paraId="35BB7076"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2" w:type="dxa"/>
            <w:gridSpan w:val="3"/>
          </w:tcPr>
          <w:p w14:paraId="72D624FF"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466" w:type="dxa"/>
            <w:gridSpan w:val="3"/>
          </w:tcPr>
          <w:p w14:paraId="1C564B71"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72" w:type="dxa"/>
            <w:gridSpan w:val="2"/>
          </w:tcPr>
          <w:p w14:paraId="4692C5BE" w14:textId="77777777" w:rsidR="00084F78" w:rsidRPr="003504FA" w:rsidRDefault="00084F78" w:rsidP="00084F78">
            <w:pPr>
              <w:widowControl/>
              <w:spacing w:after="160" w:line="259" w:lineRule="auto"/>
            </w:pPr>
          </w:p>
        </w:tc>
        <w:tc>
          <w:tcPr>
            <w:tcW w:w="372" w:type="dxa"/>
          </w:tcPr>
          <w:p w14:paraId="07B8E896" w14:textId="77777777" w:rsidR="00084F78" w:rsidRPr="003504FA" w:rsidRDefault="00084F78" w:rsidP="00084F78">
            <w:pPr>
              <w:widowControl/>
              <w:spacing w:after="160" w:line="259" w:lineRule="auto"/>
            </w:pPr>
          </w:p>
        </w:tc>
        <w:tc>
          <w:tcPr>
            <w:tcW w:w="372" w:type="dxa"/>
          </w:tcPr>
          <w:p w14:paraId="5BBF7ECF" w14:textId="77777777" w:rsidR="00084F78" w:rsidRPr="003504FA" w:rsidRDefault="00084F78" w:rsidP="00084F78">
            <w:pPr>
              <w:widowControl/>
              <w:spacing w:after="160" w:line="259" w:lineRule="auto"/>
            </w:pPr>
          </w:p>
        </w:tc>
        <w:tc>
          <w:tcPr>
            <w:tcW w:w="372" w:type="dxa"/>
          </w:tcPr>
          <w:p w14:paraId="5C70AD81" w14:textId="77777777" w:rsidR="00084F78" w:rsidRPr="003504FA" w:rsidRDefault="00084F78" w:rsidP="00084F78">
            <w:pPr>
              <w:widowControl/>
              <w:spacing w:after="160" w:line="259" w:lineRule="auto"/>
            </w:pPr>
          </w:p>
        </w:tc>
        <w:tc>
          <w:tcPr>
            <w:tcW w:w="372" w:type="dxa"/>
          </w:tcPr>
          <w:p w14:paraId="69BD13B0" w14:textId="77777777" w:rsidR="00084F78" w:rsidRPr="003504FA" w:rsidRDefault="00084F78" w:rsidP="00084F78">
            <w:pPr>
              <w:widowControl/>
              <w:spacing w:after="160" w:line="259" w:lineRule="auto"/>
            </w:pPr>
          </w:p>
        </w:tc>
        <w:tc>
          <w:tcPr>
            <w:tcW w:w="372" w:type="dxa"/>
          </w:tcPr>
          <w:p w14:paraId="15A94160" w14:textId="77777777" w:rsidR="00084F78" w:rsidRPr="003504FA" w:rsidRDefault="00084F78" w:rsidP="00084F78">
            <w:pPr>
              <w:widowControl/>
              <w:spacing w:after="160" w:line="259" w:lineRule="auto"/>
            </w:pPr>
          </w:p>
        </w:tc>
        <w:tc>
          <w:tcPr>
            <w:tcW w:w="372" w:type="dxa"/>
          </w:tcPr>
          <w:p w14:paraId="193DABB6" w14:textId="77777777" w:rsidR="00084F78" w:rsidRPr="003504FA" w:rsidRDefault="00084F78" w:rsidP="00084F78">
            <w:pPr>
              <w:widowControl/>
              <w:spacing w:after="160" w:line="259" w:lineRule="auto"/>
            </w:pPr>
          </w:p>
        </w:tc>
        <w:tc>
          <w:tcPr>
            <w:tcW w:w="372" w:type="dxa"/>
          </w:tcPr>
          <w:p w14:paraId="6DF1228E" w14:textId="77777777" w:rsidR="00084F78" w:rsidRPr="003504FA" w:rsidRDefault="00084F78" w:rsidP="00084F78">
            <w:pPr>
              <w:widowControl/>
              <w:spacing w:after="160" w:line="259" w:lineRule="auto"/>
            </w:pPr>
          </w:p>
        </w:tc>
        <w:tc>
          <w:tcPr>
            <w:tcW w:w="372" w:type="dxa"/>
          </w:tcPr>
          <w:p w14:paraId="56C79FB0" w14:textId="77777777" w:rsidR="00084F78" w:rsidRPr="003504FA" w:rsidRDefault="00084F78" w:rsidP="00084F78">
            <w:pPr>
              <w:widowControl/>
              <w:spacing w:after="160" w:line="259" w:lineRule="auto"/>
            </w:pPr>
          </w:p>
        </w:tc>
        <w:tc>
          <w:tcPr>
            <w:tcW w:w="372" w:type="dxa"/>
          </w:tcPr>
          <w:p w14:paraId="434617C0" w14:textId="77777777" w:rsidR="00084F78" w:rsidRPr="003504FA" w:rsidRDefault="00084F78" w:rsidP="00084F78">
            <w:pPr>
              <w:widowControl/>
              <w:spacing w:after="160" w:line="259" w:lineRule="auto"/>
            </w:pPr>
          </w:p>
        </w:tc>
        <w:tc>
          <w:tcPr>
            <w:tcW w:w="372" w:type="dxa"/>
          </w:tcPr>
          <w:p w14:paraId="730A0168" w14:textId="77777777" w:rsidR="00084F78" w:rsidRPr="003504FA" w:rsidRDefault="00084F78" w:rsidP="00084F78">
            <w:pPr>
              <w:widowControl/>
              <w:spacing w:after="160" w:line="259" w:lineRule="auto"/>
            </w:pPr>
          </w:p>
        </w:tc>
      </w:tr>
      <w:tr w:rsidR="00084F78" w:rsidRPr="003504FA" w14:paraId="2B2B18F2" w14:textId="61E4D8C2" w:rsidTr="00FF69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
        </w:trPr>
        <w:tc>
          <w:tcPr>
            <w:tcW w:w="3624" w:type="dxa"/>
          </w:tcPr>
          <w:p w14:paraId="467539AE" w14:textId="45C6E92C"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R</w:t>
            </w:r>
            <w:r w:rsidRPr="003504FA">
              <w:rPr>
                <w:sz w:val="20"/>
              </w:rPr>
              <w:t xml:space="preserve"> = </w:t>
            </w:r>
            <w:r>
              <w:rPr>
                <w:sz w:val="20"/>
              </w:rPr>
              <w:t>omröstning med</w:t>
            </w:r>
            <w:r>
              <w:rPr>
                <w:sz w:val="20"/>
              </w:rPr>
              <w:br/>
              <w:t>rösträkning</w:t>
            </w:r>
          </w:p>
        </w:tc>
        <w:tc>
          <w:tcPr>
            <w:tcW w:w="5165" w:type="dxa"/>
            <w:gridSpan w:val="20"/>
          </w:tcPr>
          <w:p w14:paraId="1A329551"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3504FA">
              <w:rPr>
                <w:sz w:val="20"/>
              </w:rPr>
              <w:t>O = ledamöter som härutöver har varit närvarande</w:t>
            </w:r>
          </w:p>
        </w:tc>
        <w:tc>
          <w:tcPr>
            <w:tcW w:w="355" w:type="dxa"/>
          </w:tcPr>
          <w:p w14:paraId="2196F462"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2"/>
          </w:tcPr>
          <w:p w14:paraId="372A10AB"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2" w:type="dxa"/>
            <w:gridSpan w:val="3"/>
          </w:tcPr>
          <w:p w14:paraId="63CE4B62"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466" w:type="dxa"/>
            <w:gridSpan w:val="3"/>
          </w:tcPr>
          <w:p w14:paraId="7C2ED194" w14:textId="77777777" w:rsidR="00084F78" w:rsidRPr="003504FA" w:rsidRDefault="00084F78" w:rsidP="00084F7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72" w:type="dxa"/>
            <w:gridSpan w:val="2"/>
          </w:tcPr>
          <w:p w14:paraId="235C6C8F" w14:textId="77777777" w:rsidR="00084F78" w:rsidRPr="003504FA" w:rsidRDefault="00084F78" w:rsidP="00084F78">
            <w:pPr>
              <w:widowControl/>
              <w:spacing w:after="160" w:line="259" w:lineRule="auto"/>
            </w:pPr>
          </w:p>
        </w:tc>
        <w:tc>
          <w:tcPr>
            <w:tcW w:w="372" w:type="dxa"/>
          </w:tcPr>
          <w:p w14:paraId="2BBD7AE0" w14:textId="77777777" w:rsidR="00084F78" w:rsidRPr="003504FA" w:rsidRDefault="00084F78" w:rsidP="00084F78">
            <w:pPr>
              <w:widowControl/>
              <w:spacing w:after="160" w:line="259" w:lineRule="auto"/>
            </w:pPr>
          </w:p>
        </w:tc>
        <w:tc>
          <w:tcPr>
            <w:tcW w:w="372" w:type="dxa"/>
          </w:tcPr>
          <w:p w14:paraId="1F1F9D72" w14:textId="77777777" w:rsidR="00084F78" w:rsidRPr="003504FA" w:rsidRDefault="00084F78" w:rsidP="00084F78">
            <w:pPr>
              <w:widowControl/>
              <w:spacing w:after="160" w:line="259" w:lineRule="auto"/>
            </w:pPr>
          </w:p>
        </w:tc>
        <w:tc>
          <w:tcPr>
            <w:tcW w:w="372" w:type="dxa"/>
          </w:tcPr>
          <w:p w14:paraId="1AE7EF7D" w14:textId="77777777" w:rsidR="00084F78" w:rsidRPr="003504FA" w:rsidRDefault="00084F78" w:rsidP="00084F78">
            <w:pPr>
              <w:widowControl/>
              <w:spacing w:after="160" w:line="259" w:lineRule="auto"/>
            </w:pPr>
          </w:p>
        </w:tc>
        <w:tc>
          <w:tcPr>
            <w:tcW w:w="372" w:type="dxa"/>
          </w:tcPr>
          <w:p w14:paraId="4EDB566A" w14:textId="77777777" w:rsidR="00084F78" w:rsidRPr="003504FA" w:rsidRDefault="00084F78" w:rsidP="00084F78">
            <w:pPr>
              <w:widowControl/>
              <w:spacing w:after="160" w:line="259" w:lineRule="auto"/>
            </w:pPr>
          </w:p>
        </w:tc>
        <w:tc>
          <w:tcPr>
            <w:tcW w:w="372" w:type="dxa"/>
          </w:tcPr>
          <w:p w14:paraId="4F8F0FB3" w14:textId="77777777" w:rsidR="00084F78" w:rsidRPr="003504FA" w:rsidRDefault="00084F78" w:rsidP="00084F78">
            <w:pPr>
              <w:widowControl/>
              <w:spacing w:after="160" w:line="259" w:lineRule="auto"/>
            </w:pPr>
          </w:p>
        </w:tc>
        <w:tc>
          <w:tcPr>
            <w:tcW w:w="372" w:type="dxa"/>
          </w:tcPr>
          <w:p w14:paraId="3E5A3525" w14:textId="77777777" w:rsidR="00084F78" w:rsidRPr="003504FA" w:rsidRDefault="00084F78" w:rsidP="00084F78">
            <w:pPr>
              <w:widowControl/>
              <w:spacing w:after="160" w:line="259" w:lineRule="auto"/>
            </w:pPr>
          </w:p>
        </w:tc>
        <w:tc>
          <w:tcPr>
            <w:tcW w:w="372" w:type="dxa"/>
          </w:tcPr>
          <w:p w14:paraId="25B5B498" w14:textId="77777777" w:rsidR="00084F78" w:rsidRPr="003504FA" w:rsidRDefault="00084F78" w:rsidP="00084F78">
            <w:pPr>
              <w:widowControl/>
              <w:spacing w:after="160" w:line="259" w:lineRule="auto"/>
            </w:pPr>
          </w:p>
        </w:tc>
        <w:tc>
          <w:tcPr>
            <w:tcW w:w="372" w:type="dxa"/>
          </w:tcPr>
          <w:p w14:paraId="46DDF120" w14:textId="77777777" w:rsidR="00084F78" w:rsidRPr="003504FA" w:rsidRDefault="00084F78" w:rsidP="00084F78">
            <w:pPr>
              <w:widowControl/>
              <w:spacing w:after="160" w:line="259" w:lineRule="auto"/>
            </w:pPr>
          </w:p>
        </w:tc>
        <w:tc>
          <w:tcPr>
            <w:tcW w:w="372" w:type="dxa"/>
          </w:tcPr>
          <w:p w14:paraId="4B784485" w14:textId="77777777" w:rsidR="00084F78" w:rsidRPr="003504FA" w:rsidRDefault="00084F78" w:rsidP="00084F78">
            <w:pPr>
              <w:widowControl/>
              <w:spacing w:after="160" w:line="259" w:lineRule="auto"/>
            </w:pPr>
          </w:p>
        </w:tc>
        <w:tc>
          <w:tcPr>
            <w:tcW w:w="372" w:type="dxa"/>
          </w:tcPr>
          <w:p w14:paraId="5FE991BC" w14:textId="77777777" w:rsidR="00084F78" w:rsidRPr="003504FA" w:rsidRDefault="00084F78" w:rsidP="00084F78">
            <w:pPr>
              <w:widowControl/>
              <w:spacing w:after="160" w:line="259" w:lineRule="auto"/>
            </w:pPr>
          </w:p>
        </w:tc>
      </w:tr>
    </w:tbl>
    <w:p w14:paraId="04C33C34" w14:textId="3FE4B228" w:rsidR="00754AB8" w:rsidRDefault="00754AB8">
      <w:pPr>
        <w:widowControl/>
        <w:spacing w:after="160" w:line="259" w:lineRule="auto"/>
        <w:rPr>
          <w:rFonts w:eastAsiaTheme="minorHAnsi"/>
          <w:i/>
          <w:iCs/>
          <w:color w:val="000000"/>
          <w:szCs w:val="24"/>
          <w:lang w:eastAsia="en-US"/>
        </w:rPr>
      </w:pPr>
    </w:p>
    <w:sectPr w:rsidR="00754AB8" w:rsidSect="00C93D20">
      <w:pgSz w:w="11906" w:h="16838" w:code="9"/>
      <w:pgMar w:top="426"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5A30A" w14:textId="77777777" w:rsidR="00913914" w:rsidRDefault="00913914" w:rsidP="00286A5C">
      <w:r>
        <w:separator/>
      </w:r>
    </w:p>
  </w:endnote>
  <w:endnote w:type="continuationSeparator" w:id="0">
    <w:p w14:paraId="30B661CE" w14:textId="77777777" w:rsidR="00913914" w:rsidRDefault="00913914" w:rsidP="00286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9A50" w14:textId="77777777" w:rsidR="00913914" w:rsidRDefault="00913914" w:rsidP="00286A5C">
      <w:r>
        <w:separator/>
      </w:r>
    </w:p>
  </w:footnote>
  <w:footnote w:type="continuationSeparator" w:id="0">
    <w:p w14:paraId="7C573D00" w14:textId="77777777" w:rsidR="00913914" w:rsidRDefault="00913914" w:rsidP="00286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04B15"/>
    <w:multiLevelType w:val="hybridMultilevel"/>
    <w:tmpl w:val="10143692"/>
    <w:lvl w:ilvl="0" w:tplc="431E4E24">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0885828"/>
    <w:multiLevelType w:val="hybridMultilevel"/>
    <w:tmpl w:val="8FF66CA0"/>
    <w:lvl w:ilvl="0" w:tplc="EF8A282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09D7D67"/>
    <w:multiLevelType w:val="hybridMultilevel"/>
    <w:tmpl w:val="8E4A1A5E"/>
    <w:lvl w:ilvl="0" w:tplc="35B6E4F8">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67424C2"/>
    <w:multiLevelType w:val="hybridMultilevel"/>
    <w:tmpl w:val="E4BA38B4"/>
    <w:lvl w:ilvl="0" w:tplc="DB722AB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6F5753B"/>
    <w:multiLevelType w:val="hybridMultilevel"/>
    <w:tmpl w:val="C8064972"/>
    <w:lvl w:ilvl="0" w:tplc="4FC6DC9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9143CDB"/>
    <w:multiLevelType w:val="hybridMultilevel"/>
    <w:tmpl w:val="74BA6BDC"/>
    <w:lvl w:ilvl="0" w:tplc="C0F053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9660172"/>
    <w:multiLevelType w:val="hybridMultilevel"/>
    <w:tmpl w:val="0B6C7884"/>
    <w:lvl w:ilvl="0" w:tplc="616AA36C">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A0311F8"/>
    <w:multiLevelType w:val="hybridMultilevel"/>
    <w:tmpl w:val="1644B618"/>
    <w:lvl w:ilvl="0" w:tplc="A49A48A4">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AA7241E"/>
    <w:multiLevelType w:val="hybridMultilevel"/>
    <w:tmpl w:val="DBD650A2"/>
    <w:lvl w:ilvl="0" w:tplc="52F867D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CF63B74"/>
    <w:multiLevelType w:val="hybridMultilevel"/>
    <w:tmpl w:val="FDFE86E0"/>
    <w:lvl w:ilvl="0" w:tplc="F18C0C9C">
      <w:start w:val="20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4D3FDA"/>
    <w:multiLevelType w:val="multilevel"/>
    <w:tmpl w:val="82D475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53B52"/>
    <w:multiLevelType w:val="hybridMultilevel"/>
    <w:tmpl w:val="00FE86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EA73296"/>
    <w:multiLevelType w:val="hybridMultilevel"/>
    <w:tmpl w:val="8B2E0456"/>
    <w:lvl w:ilvl="0" w:tplc="186A159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5376F7A"/>
    <w:multiLevelType w:val="hybridMultilevel"/>
    <w:tmpl w:val="704441EE"/>
    <w:lvl w:ilvl="0" w:tplc="F73C660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0A202EA"/>
    <w:multiLevelType w:val="multilevel"/>
    <w:tmpl w:val="FF4A55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1246B46"/>
    <w:multiLevelType w:val="hybridMultilevel"/>
    <w:tmpl w:val="1BDAC66A"/>
    <w:lvl w:ilvl="0" w:tplc="1DE68B8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3323A30"/>
    <w:multiLevelType w:val="hybridMultilevel"/>
    <w:tmpl w:val="F0FC89A2"/>
    <w:lvl w:ilvl="0" w:tplc="9E024A2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4D75953"/>
    <w:multiLevelType w:val="hybridMultilevel"/>
    <w:tmpl w:val="4EB28DC2"/>
    <w:lvl w:ilvl="0" w:tplc="BAEED65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D791BE8"/>
    <w:multiLevelType w:val="hybridMultilevel"/>
    <w:tmpl w:val="FDF6885A"/>
    <w:lvl w:ilvl="0" w:tplc="3B0A7E7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820440"/>
    <w:multiLevelType w:val="hybridMultilevel"/>
    <w:tmpl w:val="92A67A96"/>
    <w:lvl w:ilvl="0" w:tplc="AF68C798">
      <w:numFmt w:val="bullet"/>
      <w:lvlText w:val="-"/>
      <w:lvlJc w:val="left"/>
      <w:pPr>
        <w:ind w:left="720" w:hanging="360"/>
      </w:pPr>
      <w:rPr>
        <w:rFonts w:ascii="Calibri" w:eastAsia="Calibri" w:hAnsi="Calibri" w:cs="Calibri" w:hint="default"/>
        <w:color w:val="000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46950680"/>
    <w:multiLevelType w:val="hybridMultilevel"/>
    <w:tmpl w:val="815E81DC"/>
    <w:lvl w:ilvl="0" w:tplc="E514C92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3E2094"/>
    <w:multiLevelType w:val="hybridMultilevel"/>
    <w:tmpl w:val="FA2E7B4C"/>
    <w:lvl w:ilvl="0" w:tplc="76146140">
      <w:start w:val="1"/>
      <w:numFmt w:val="decimal"/>
      <w:lvlText w:val="%1."/>
      <w:lvlJc w:val="left"/>
      <w:pPr>
        <w:ind w:left="1746" w:hanging="360"/>
      </w:p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2" w15:restartNumberingAfterBreak="0">
    <w:nsid w:val="4B77676C"/>
    <w:multiLevelType w:val="hybridMultilevel"/>
    <w:tmpl w:val="BEDC923A"/>
    <w:lvl w:ilvl="0" w:tplc="71FAF140">
      <w:start w:val="202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D352D3B"/>
    <w:multiLevelType w:val="hybridMultilevel"/>
    <w:tmpl w:val="C2024F96"/>
    <w:lvl w:ilvl="0" w:tplc="BAC4854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EC05EC7"/>
    <w:multiLevelType w:val="hybridMultilevel"/>
    <w:tmpl w:val="8AEC2B3C"/>
    <w:lvl w:ilvl="0" w:tplc="6728D6B6">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EED0F3B"/>
    <w:multiLevelType w:val="hybridMultilevel"/>
    <w:tmpl w:val="6CF8E186"/>
    <w:lvl w:ilvl="0" w:tplc="95964304">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42C687E"/>
    <w:multiLevelType w:val="hybridMultilevel"/>
    <w:tmpl w:val="AE2E96B0"/>
    <w:lvl w:ilvl="0" w:tplc="57CCBCC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3C1832"/>
    <w:multiLevelType w:val="hybridMultilevel"/>
    <w:tmpl w:val="C55E444C"/>
    <w:lvl w:ilvl="0" w:tplc="0E7E58E6">
      <w:start w:val="1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92365BC"/>
    <w:multiLevelType w:val="hybridMultilevel"/>
    <w:tmpl w:val="DB004D24"/>
    <w:lvl w:ilvl="0" w:tplc="1870D842">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B9E7A03"/>
    <w:multiLevelType w:val="hybridMultilevel"/>
    <w:tmpl w:val="F1364268"/>
    <w:lvl w:ilvl="0" w:tplc="51EE7A8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23C7533"/>
    <w:multiLevelType w:val="hybridMultilevel"/>
    <w:tmpl w:val="DC54FFF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32" w15:restartNumberingAfterBreak="0">
    <w:nsid w:val="62454A42"/>
    <w:multiLevelType w:val="hybridMultilevel"/>
    <w:tmpl w:val="2E2A91E6"/>
    <w:lvl w:ilvl="0" w:tplc="46C8FE44">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4205DFA"/>
    <w:multiLevelType w:val="hybridMultilevel"/>
    <w:tmpl w:val="4B88393C"/>
    <w:lvl w:ilvl="0" w:tplc="9036E9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51A75A6"/>
    <w:multiLevelType w:val="hybridMultilevel"/>
    <w:tmpl w:val="FDF68DB0"/>
    <w:lvl w:ilvl="0" w:tplc="DB7CE36A">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B0D0CE9"/>
    <w:multiLevelType w:val="hybridMultilevel"/>
    <w:tmpl w:val="D9C87E30"/>
    <w:lvl w:ilvl="0" w:tplc="C6ECF388">
      <w:numFmt w:val="bullet"/>
      <w:lvlText w:val="-"/>
      <w:lvlJc w:val="left"/>
      <w:pPr>
        <w:ind w:left="720" w:hanging="360"/>
      </w:pPr>
      <w:rPr>
        <w:rFonts w:ascii="Bembo" w:eastAsia="Times New Roman" w:hAnsi="Bemb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DB050C6"/>
    <w:multiLevelType w:val="hybridMultilevel"/>
    <w:tmpl w:val="6A62A606"/>
    <w:lvl w:ilvl="0" w:tplc="A2FC0BE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2A03251"/>
    <w:multiLevelType w:val="hybridMultilevel"/>
    <w:tmpl w:val="6D2CA4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7BE155E"/>
    <w:multiLevelType w:val="hybridMultilevel"/>
    <w:tmpl w:val="33824DE8"/>
    <w:lvl w:ilvl="0" w:tplc="23A82DB0">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7FA0901"/>
    <w:multiLevelType w:val="hybridMultilevel"/>
    <w:tmpl w:val="5A526C2C"/>
    <w:lvl w:ilvl="0" w:tplc="8FECE192">
      <w:numFmt w:val="bullet"/>
      <w:lvlText w:val="-"/>
      <w:lvlJc w:val="left"/>
      <w:pPr>
        <w:ind w:left="720" w:hanging="360"/>
      </w:pPr>
      <w:rPr>
        <w:rFonts w:ascii="Times New Roman" w:eastAsia="Times New Roman" w:hAnsi="Times New Roman" w:cs="Times New Roman" w:hint="default"/>
        <w:b w:val="0"/>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26"/>
  </w:num>
  <w:num w:numId="4">
    <w:abstractNumId w:val="21"/>
  </w:num>
  <w:num w:numId="5">
    <w:abstractNumId w:val="5"/>
  </w:num>
  <w:num w:numId="6">
    <w:abstractNumId w:val="25"/>
  </w:num>
  <w:num w:numId="7">
    <w:abstractNumId w:val="34"/>
  </w:num>
  <w:num w:numId="8">
    <w:abstractNumId w:val="39"/>
  </w:num>
  <w:num w:numId="9">
    <w:abstractNumId w:val="36"/>
  </w:num>
  <w:num w:numId="10">
    <w:abstractNumId w:val="13"/>
  </w:num>
  <w:num w:numId="11">
    <w:abstractNumId w:val="19"/>
  </w:num>
  <w:num w:numId="12">
    <w:abstractNumId w:val="29"/>
  </w:num>
  <w:num w:numId="13">
    <w:abstractNumId w:val="7"/>
  </w:num>
  <w:num w:numId="14">
    <w:abstractNumId w:val="18"/>
  </w:num>
  <w:num w:numId="15">
    <w:abstractNumId w:val="12"/>
  </w:num>
  <w:num w:numId="16">
    <w:abstractNumId w:val="30"/>
  </w:num>
  <w:num w:numId="17">
    <w:abstractNumId w:val="32"/>
  </w:num>
  <w:num w:numId="18">
    <w:abstractNumId w:val="27"/>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6"/>
  </w:num>
  <w:num w:numId="23">
    <w:abstractNumId w:val="20"/>
  </w:num>
  <w:num w:numId="24">
    <w:abstractNumId w:val="33"/>
  </w:num>
  <w:num w:numId="25">
    <w:abstractNumId w:val="6"/>
  </w:num>
  <w:num w:numId="26">
    <w:abstractNumId w:val="38"/>
  </w:num>
  <w:num w:numId="27">
    <w:abstractNumId w:val="17"/>
  </w:num>
  <w:num w:numId="28">
    <w:abstractNumId w:val="1"/>
  </w:num>
  <w:num w:numId="29">
    <w:abstractNumId w:val="24"/>
  </w:num>
  <w:num w:numId="30">
    <w:abstractNumId w:val="3"/>
  </w:num>
  <w:num w:numId="31">
    <w:abstractNumId w:val="2"/>
  </w:num>
  <w:num w:numId="32">
    <w:abstractNumId w:val="31"/>
  </w:num>
  <w:num w:numId="33">
    <w:abstractNumId w:val="35"/>
  </w:num>
  <w:num w:numId="34">
    <w:abstractNumId w:val="23"/>
  </w:num>
  <w:num w:numId="35">
    <w:abstractNumId w:val="4"/>
  </w:num>
  <w:num w:numId="36">
    <w:abstractNumId w:val="15"/>
  </w:num>
  <w:num w:numId="37">
    <w:abstractNumId w:val="22"/>
  </w:num>
  <w:num w:numId="38">
    <w:abstractNumId w:val="9"/>
  </w:num>
  <w:num w:numId="39">
    <w:abstractNumId w:val="11"/>
  </w:num>
  <w:num w:numId="40">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3A"/>
    <w:rsid w:val="00001976"/>
    <w:rsid w:val="00001DEE"/>
    <w:rsid w:val="000037C8"/>
    <w:rsid w:val="00004DC0"/>
    <w:rsid w:val="000112D2"/>
    <w:rsid w:val="00011931"/>
    <w:rsid w:val="000120F2"/>
    <w:rsid w:val="00012143"/>
    <w:rsid w:val="00013604"/>
    <w:rsid w:val="00015CF2"/>
    <w:rsid w:val="00017AA8"/>
    <w:rsid w:val="0002084B"/>
    <w:rsid w:val="00020A6A"/>
    <w:rsid w:val="00020DC9"/>
    <w:rsid w:val="000219B5"/>
    <w:rsid w:val="00021DAD"/>
    <w:rsid w:val="00023426"/>
    <w:rsid w:val="000246A7"/>
    <w:rsid w:val="000250B0"/>
    <w:rsid w:val="0002580A"/>
    <w:rsid w:val="00025B66"/>
    <w:rsid w:val="00026CB0"/>
    <w:rsid w:val="00027A2F"/>
    <w:rsid w:val="00031A4B"/>
    <w:rsid w:val="00031B5D"/>
    <w:rsid w:val="00033790"/>
    <w:rsid w:val="00033E42"/>
    <w:rsid w:val="000362B9"/>
    <w:rsid w:val="00036ED4"/>
    <w:rsid w:val="000378AB"/>
    <w:rsid w:val="00037F8E"/>
    <w:rsid w:val="00040753"/>
    <w:rsid w:val="00040C44"/>
    <w:rsid w:val="00041212"/>
    <w:rsid w:val="00041E57"/>
    <w:rsid w:val="00042880"/>
    <w:rsid w:val="00043A62"/>
    <w:rsid w:val="000449AF"/>
    <w:rsid w:val="00044B8E"/>
    <w:rsid w:val="0004578D"/>
    <w:rsid w:val="00045A02"/>
    <w:rsid w:val="00046486"/>
    <w:rsid w:val="000470DB"/>
    <w:rsid w:val="00047607"/>
    <w:rsid w:val="00051DD3"/>
    <w:rsid w:val="00052817"/>
    <w:rsid w:val="000533D3"/>
    <w:rsid w:val="00054596"/>
    <w:rsid w:val="0005475F"/>
    <w:rsid w:val="000554C8"/>
    <w:rsid w:val="0005659F"/>
    <w:rsid w:val="00056672"/>
    <w:rsid w:val="0006043F"/>
    <w:rsid w:val="00060A29"/>
    <w:rsid w:val="00061AB2"/>
    <w:rsid w:val="00061FC3"/>
    <w:rsid w:val="000621E9"/>
    <w:rsid w:val="00063D89"/>
    <w:rsid w:val="00064292"/>
    <w:rsid w:val="00064662"/>
    <w:rsid w:val="000656D5"/>
    <w:rsid w:val="000662BF"/>
    <w:rsid w:val="00071C1E"/>
    <w:rsid w:val="00072835"/>
    <w:rsid w:val="00073537"/>
    <w:rsid w:val="00074290"/>
    <w:rsid w:val="000764D4"/>
    <w:rsid w:val="00076513"/>
    <w:rsid w:val="000767FF"/>
    <w:rsid w:val="00077639"/>
    <w:rsid w:val="00077F08"/>
    <w:rsid w:val="00082140"/>
    <w:rsid w:val="0008464F"/>
    <w:rsid w:val="00084AA8"/>
    <w:rsid w:val="00084F78"/>
    <w:rsid w:val="00086425"/>
    <w:rsid w:val="000870BB"/>
    <w:rsid w:val="00087C2F"/>
    <w:rsid w:val="00090FE9"/>
    <w:rsid w:val="000919BC"/>
    <w:rsid w:val="000920A8"/>
    <w:rsid w:val="0009326E"/>
    <w:rsid w:val="00094440"/>
    <w:rsid w:val="00094A50"/>
    <w:rsid w:val="000959FF"/>
    <w:rsid w:val="00097261"/>
    <w:rsid w:val="0009794B"/>
    <w:rsid w:val="000A35A6"/>
    <w:rsid w:val="000A3620"/>
    <w:rsid w:val="000A6455"/>
    <w:rsid w:val="000A6822"/>
    <w:rsid w:val="000A6D9E"/>
    <w:rsid w:val="000B05F9"/>
    <w:rsid w:val="000B0A9E"/>
    <w:rsid w:val="000B0F4E"/>
    <w:rsid w:val="000B25B6"/>
    <w:rsid w:val="000B28BD"/>
    <w:rsid w:val="000B2B3F"/>
    <w:rsid w:val="000B345D"/>
    <w:rsid w:val="000B3BBC"/>
    <w:rsid w:val="000B44AE"/>
    <w:rsid w:val="000B477E"/>
    <w:rsid w:val="000C1024"/>
    <w:rsid w:val="000C10B6"/>
    <w:rsid w:val="000C4C5D"/>
    <w:rsid w:val="000C726F"/>
    <w:rsid w:val="000C7464"/>
    <w:rsid w:val="000C7A45"/>
    <w:rsid w:val="000D0683"/>
    <w:rsid w:val="000D10F2"/>
    <w:rsid w:val="000D222D"/>
    <w:rsid w:val="000D3693"/>
    <w:rsid w:val="000D57A3"/>
    <w:rsid w:val="000D6631"/>
    <w:rsid w:val="000E04CB"/>
    <w:rsid w:val="000E0CBF"/>
    <w:rsid w:val="000E2F6E"/>
    <w:rsid w:val="000E35D7"/>
    <w:rsid w:val="000E3A10"/>
    <w:rsid w:val="000E57F2"/>
    <w:rsid w:val="000E6B42"/>
    <w:rsid w:val="000E7116"/>
    <w:rsid w:val="000F1A4D"/>
    <w:rsid w:val="000F1E6D"/>
    <w:rsid w:val="000F3AEE"/>
    <w:rsid w:val="000F409B"/>
    <w:rsid w:val="000F4B06"/>
    <w:rsid w:val="000F5AF7"/>
    <w:rsid w:val="000F65F7"/>
    <w:rsid w:val="000F6755"/>
    <w:rsid w:val="000F735C"/>
    <w:rsid w:val="000F745A"/>
    <w:rsid w:val="001006FF"/>
    <w:rsid w:val="0010398A"/>
    <w:rsid w:val="00106498"/>
    <w:rsid w:val="001064E1"/>
    <w:rsid w:val="00107146"/>
    <w:rsid w:val="0011063F"/>
    <w:rsid w:val="00111673"/>
    <w:rsid w:val="00112A5E"/>
    <w:rsid w:val="00112FE2"/>
    <w:rsid w:val="001147F5"/>
    <w:rsid w:val="001148C6"/>
    <w:rsid w:val="00115D5B"/>
    <w:rsid w:val="00116A12"/>
    <w:rsid w:val="00117283"/>
    <w:rsid w:val="0012290F"/>
    <w:rsid w:val="001248C4"/>
    <w:rsid w:val="00124A72"/>
    <w:rsid w:val="00124C73"/>
    <w:rsid w:val="00125D1D"/>
    <w:rsid w:val="0012644D"/>
    <w:rsid w:val="00126641"/>
    <w:rsid w:val="001268F8"/>
    <w:rsid w:val="00127160"/>
    <w:rsid w:val="00127E15"/>
    <w:rsid w:val="00127EE5"/>
    <w:rsid w:val="001308D9"/>
    <w:rsid w:val="0013117A"/>
    <w:rsid w:val="0013183A"/>
    <w:rsid w:val="00133626"/>
    <w:rsid w:val="00133999"/>
    <w:rsid w:val="00133E6D"/>
    <w:rsid w:val="00134D4A"/>
    <w:rsid w:val="001353AB"/>
    <w:rsid w:val="00136620"/>
    <w:rsid w:val="0013674A"/>
    <w:rsid w:val="00136DEB"/>
    <w:rsid w:val="0013710D"/>
    <w:rsid w:val="00137DED"/>
    <w:rsid w:val="001400AD"/>
    <w:rsid w:val="001405B1"/>
    <w:rsid w:val="00143BA6"/>
    <w:rsid w:val="0014428D"/>
    <w:rsid w:val="00144A29"/>
    <w:rsid w:val="00144BFE"/>
    <w:rsid w:val="00145FE3"/>
    <w:rsid w:val="001461A7"/>
    <w:rsid w:val="00146C00"/>
    <w:rsid w:val="00146E29"/>
    <w:rsid w:val="00151A69"/>
    <w:rsid w:val="0015297B"/>
    <w:rsid w:val="00154594"/>
    <w:rsid w:val="0015505D"/>
    <w:rsid w:val="0015720E"/>
    <w:rsid w:val="001600CF"/>
    <w:rsid w:val="00160F68"/>
    <w:rsid w:val="00161529"/>
    <w:rsid w:val="001616E7"/>
    <w:rsid w:val="00161BE2"/>
    <w:rsid w:val="00161C4C"/>
    <w:rsid w:val="00162FD2"/>
    <w:rsid w:val="001641C5"/>
    <w:rsid w:val="00164570"/>
    <w:rsid w:val="001664CB"/>
    <w:rsid w:val="00170FC3"/>
    <w:rsid w:val="00171553"/>
    <w:rsid w:val="00172B9B"/>
    <w:rsid w:val="00175625"/>
    <w:rsid w:val="00175CF2"/>
    <w:rsid w:val="001779A8"/>
    <w:rsid w:val="001779E0"/>
    <w:rsid w:val="00177DFA"/>
    <w:rsid w:val="00181374"/>
    <w:rsid w:val="001813EB"/>
    <w:rsid w:val="00182571"/>
    <w:rsid w:val="00183D61"/>
    <w:rsid w:val="001841CD"/>
    <w:rsid w:val="00184F69"/>
    <w:rsid w:val="00185056"/>
    <w:rsid w:val="00186214"/>
    <w:rsid w:val="0018636C"/>
    <w:rsid w:val="001901F3"/>
    <w:rsid w:val="00190380"/>
    <w:rsid w:val="00192390"/>
    <w:rsid w:val="00192801"/>
    <w:rsid w:val="00193180"/>
    <w:rsid w:val="00193CCF"/>
    <w:rsid w:val="00193D62"/>
    <w:rsid w:val="001941BF"/>
    <w:rsid w:val="00195096"/>
    <w:rsid w:val="0019616C"/>
    <w:rsid w:val="00196414"/>
    <w:rsid w:val="00196458"/>
    <w:rsid w:val="001978AD"/>
    <w:rsid w:val="001978B9"/>
    <w:rsid w:val="00197CD3"/>
    <w:rsid w:val="001A07AE"/>
    <w:rsid w:val="001A22EB"/>
    <w:rsid w:val="001A2839"/>
    <w:rsid w:val="001A2845"/>
    <w:rsid w:val="001A38A8"/>
    <w:rsid w:val="001A451C"/>
    <w:rsid w:val="001A4A43"/>
    <w:rsid w:val="001A4AFE"/>
    <w:rsid w:val="001A666A"/>
    <w:rsid w:val="001A72C7"/>
    <w:rsid w:val="001A7FF6"/>
    <w:rsid w:val="001B052E"/>
    <w:rsid w:val="001B0FC3"/>
    <w:rsid w:val="001B1786"/>
    <w:rsid w:val="001B18C4"/>
    <w:rsid w:val="001B1923"/>
    <w:rsid w:val="001B1F7B"/>
    <w:rsid w:val="001B21C2"/>
    <w:rsid w:val="001B2574"/>
    <w:rsid w:val="001B29B2"/>
    <w:rsid w:val="001B3786"/>
    <w:rsid w:val="001B3F55"/>
    <w:rsid w:val="001B42F6"/>
    <w:rsid w:val="001B48C5"/>
    <w:rsid w:val="001B4D00"/>
    <w:rsid w:val="001B4FFF"/>
    <w:rsid w:val="001B6D5C"/>
    <w:rsid w:val="001B721C"/>
    <w:rsid w:val="001B7AB1"/>
    <w:rsid w:val="001C0932"/>
    <w:rsid w:val="001C0E1B"/>
    <w:rsid w:val="001C2AD7"/>
    <w:rsid w:val="001C347A"/>
    <w:rsid w:val="001C3EBF"/>
    <w:rsid w:val="001C4A13"/>
    <w:rsid w:val="001C4C03"/>
    <w:rsid w:val="001C5F8F"/>
    <w:rsid w:val="001C6E41"/>
    <w:rsid w:val="001C6E94"/>
    <w:rsid w:val="001C7946"/>
    <w:rsid w:val="001C7EC4"/>
    <w:rsid w:val="001D00D2"/>
    <w:rsid w:val="001D0269"/>
    <w:rsid w:val="001D227B"/>
    <w:rsid w:val="001D29D7"/>
    <w:rsid w:val="001D3B0F"/>
    <w:rsid w:val="001D40FD"/>
    <w:rsid w:val="001D5D47"/>
    <w:rsid w:val="001D65BF"/>
    <w:rsid w:val="001E01E8"/>
    <w:rsid w:val="001E16FE"/>
    <w:rsid w:val="001E1A2B"/>
    <w:rsid w:val="001E1C5D"/>
    <w:rsid w:val="001E22A8"/>
    <w:rsid w:val="001E29BE"/>
    <w:rsid w:val="001E2DD9"/>
    <w:rsid w:val="001E3837"/>
    <w:rsid w:val="001E4815"/>
    <w:rsid w:val="001E4FFE"/>
    <w:rsid w:val="001E5682"/>
    <w:rsid w:val="001E58EB"/>
    <w:rsid w:val="001E5F81"/>
    <w:rsid w:val="001E6F6D"/>
    <w:rsid w:val="001E7038"/>
    <w:rsid w:val="001E71E1"/>
    <w:rsid w:val="001F22B4"/>
    <w:rsid w:val="001F3295"/>
    <w:rsid w:val="001F3CB7"/>
    <w:rsid w:val="001F3CD8"/>
    <w:rsid w:val="001F4C8B"/>
    <w:rsid w:val="001F4C97"/>
    <w:rsid w:val="001F51BF"/>
    <w:rsid w:val="001F57A1"/>
    <w:rsid w:val="001F587E"/>
    <w:rsid w:val="001F6030"/>
    <w:rsid w:val="001F64C5"/>
    <w:rsid w:val="001F76E3"/>
    <w:rsid w:val="001F7C94"/>
    <w:rsid w:val="00200930"/>
    <w:rsid w:val="00200E97"/>
    <w:rsid w:val="00201588"/>
    <w:rsid w:val="00201E10"/>
    <w:rsid w:val="00203835"/>
    <w:rsid w:val="00203A8F"/>
    <w:rsid w:val="00207A64"/>
    <w:rsid w:val="00210705"/>
    <w:rsid w:val="00210AA3"/>
    <w:rsid w:val="00210B2B"/>
    <w:rsid w:val="00211277"/>
    <w:rsid w:val="00211DD6"/>
    <w:rsid w:val="00212B4D"/>
    <w:rsid w:val="00214365"/>
    <w:rsid w:val="0021657C"/>
    <w:rsid w:val="00216B76"/>
    <w:rsid w:val="002203A9"/>
    <w:rsid w:val="00220ED1"/>
    <w:rsid w:val="002218DF"/>
    <w:rsid w:val="00222E8A"/>
    <w:rsid w:val="00223534"/>
    <w:rsid w:val="0022486A"/>
    <w:rsid w:val="00224D74"/>
    <w:rsid w:val="00226AF8"/>
    <w:rsid w:val="00226FE2"/>
    <w:rsid w:val="00227A1C"/>
    <w:rsid w:val="00230AD6"/>
    <w:rsid w:val="00230BB6"/>
    <w:rsid w:val="00230E2D"/>
    <w:rsid w:val="00231063"/>
    <w:rsid w:val="002311B6"/>
    <w:rsid w:val="002320B5"/>
    <w:rsid w:val="0023211D"/>
    <w:rsid w:val="00232B39"/>
    <w:rsid w:val="00233EAC"/>
    <w:rsid w:val="00235084"/>
    <w:rsid w:val="00235B16"/>
    <w:rsid w:val="00237046"/>
    <w:rsid w:val="002371CE"/>
    <w:rsid w:val="00237AAB"/>
    <w:rsid w:val="00237BE5"/>
    <w:rsid w:val="002412A0"/>
    <w:rsid w:val="002413C4"/>
    <w:rsid w:val="00241A92"/>
    <w:rsid w:val="00242C8E"/>
    <w:rsid w:val="002432B5"/>
    <w:rsid w:val="002441E4"/>
    <w:rsid w:val="00246B39"/>
    <w:rsid w:val="00246C4F"/>
    <w:rsid w:val="002475EE"/>
    <w:rsid w:val="002501D5"/>
    <w:rsid w:val="002516B4"/>
    <w:rsid w:val="00251E99"/>
    <w:rsid w:val="00252FF8"/>
    <w:rsid w:val="002561B6"/>
    <w:rsid w:val="002567ED"/>
    <w:rsid w:val="00256BFD"/>
    <w:rsid w:val="002571CE"/>
    <w:rsid w:val="00257B00"/>
    <w:rsid w:val="0026087B"/>
    <w:rsid w:val="002610D6"/>
    <w:rsid w:val="00261C8F"/>
    <w:rsid w:val="0026357D"/>
    <w:rsid w:val="002652BC"/>
    <w:rsid w:val="00266488"/>
    <w:rsid w:val="002703ED"/>
    <w:rsid w:val="00271928"/>
    <w:rsid w:val="00272C24"/>
    <w:rsid w:val="002731A4"/>
    <w:rsid w:val="002752C3"/>
    <w:rsid w:val="00276E09"/>
    <w:rsid w:val="0027704E"/>
    <w:rsid w:val="00277D9E"/>
    <w:rsid w:val="00277F4C"/>
    <w:rsid w:val="0028015F"/>
    <w:rsid w:val="00280BC7"/>
    <w:rsid w:val="0028191F"/>
    <w:rsid w:val="00281E8A"/>
    <w:rsid w:val="0028332F"/>
    <w:rsid w:val="00283A14"/>
    <w:rsid w:val="00283B1D"/>
    <w:rsid w:val="00283E8C"/>
    <w:rsid w:val="00284231"/>
    <w:rsid w:val="00285396"/>
    <w:rsid w:val="00285C3F"/>
    <w:rsid w:val="00286A5C"/>
    <w:rsid w:val="00286BD6"/>
    <w:rsid w:val="002902D3"/>
    <w:rsid w:val="00291711"/>
    <w:rsid w:val="00292015"/>
    <w:rsid w:val="002927A7"/>
    <w:rsid w:val="00293A60"/>
    <w:rsid w:val="00295096"/>
    <w:rsid w:val="00295A97"/>
    <w:rsid w:val="00295BEE"/>
    <w:rsid w:val="002969E4"/>
    <w:rsid w:val="0029746C"/>
    <w:rsid w:val="00297487"/>
    <w:rsid w:val="00297EC9"/>
    <w:rsid w:val="002A0ACB"/>
    <w:rsid w:val="002A0E43"/>
    <w:rsid w:val="002A1D92"/>
    <w:rsid w:val="002A230B"/>
    <w:rsid w:val="002A33A3"/>
    <w:rsid w:val="002A3BD5"/>
    <w:rsid w:val="002A3E7C"/>
    <w:rsid w:val="002A43C4"/>
    <w:rsid w:val="002A487F"/>
    <w:rsid w:val="002A4F72"/>
    <w:rsid w:val="002A571E"/>
    <w:rsid w:val="002A5970"/>
    <w:rsid w:val="002A5F97"/>
    <w:rsid w:val="002A653E"/>
    <w:rsid w:val="002A6BC4"/>
    <w:rsid w:val="002A73EF"/>
    <w:rsid w:val="002A74ED"/>
    <w:rsid w:val="002B0EE7"/>
    <w:rsid w:val="002B10F5"/>
    <w:rsid w:val="002B324E"/>
    <w:rsid w:val="002B426A"/>
    <w:rsid w:val="002B491C"/>
    <w:rsid w:val="002B5370"/>
    <w:rsid w:val="002B6F4D"/>
    <w:rsid w:val="002B7046"/>
    <w:rsid w:val="002C0209"/>
    <w:rsid w:val="002C020F"/>
    <w:rsid w:val="002C13CC"/>
    <w:rsid w:val="002C1D02"/>
    <w:rsid w:val="002C242F"/>
    <w:rsid w:val="002C266D"/>
    <w:rsid w:val="002C304A"/>
    <w:rsid w:val="002C402F"/>
    <w:rsid w:val="002C482E"/>
    <w:rsid w:val="002C6442"/>
    <w:rsid w:val="002C7B21"/>
    <w:rsid w:val="002D08FF"/>
    <w:rsid w:val="002D1B5A"/>
    <w:rsid w:val="002D1C05"/>
    <w:rsid w:val="002D24B2"/>
    <w:rsid w:val="002D2635"/>
    <w:rsid w:val="002D2751"/>
    <w:rsid w:val="002D27F0"/>
    <w:rsid w:val="002D2D15"/>
    <w:rsid w:val="002D35B1"/>
    <w:rsid w:val="002D44BF"/>
    <w:rsid w:val="002D450B"/>
    <w:rsid w:val="002D4CB6"/>
    <w:rsid w:val="002D5B09"/>
    <w:rsid w:val="002D5B9E"/>
    <w:rsid w:val="002E0A5C"/>
    <w:rsid w:val="002E0DBB"/>
    <w:rsid w:val="002E1AD8"/>
    <w:rsid w:val="002E1C88"/>
    <w:rsid w:val="002E2277"/>
    <w:rsid w:val="002E2C92"/>
    <w:rsid w:val="002E3B84"/>
    <w:rsid w:val="002E412D"/>
    <w:rsid w:val="002E4A77"/>
    <w:rsid w:val="002E4E85"/>
    <w:rsid w:val="002E532C"/>
    <w:rsid w:val="002E5B4C"/>
    <w:rsid w:val="002E5DCC"/>
    <w:rsid w:val="002E5F50"/>
    <w:rsid w:val="002E7A65"/>
    <w:rsid w:val="002E7B88"/>
    <w:rsid w:val="002F03EB"/>
    <w:rsid w:val="002F0BFF"/>
    <w:rsid w:val="002F0CC9"/>
    <w:rsid w:val="002F149F"/>
    <w:rsid w:val="002F1B2F"/>
    <w:rsid w:val="002F1DA4"/>
    <w:rsid w:val="002F3979"/>
    <w:rsid w:val="002F3F18"/>
    <w:rsid w:val="002F4DB4"/>
    <w:rsid w:val="002F53EA"/>
    <w:rsid w:val="002F5A44"/>
    <w:rsid w:val="002F5D73"/>
    <w:rsid w:val="002F5F03"/>
    <w:rsid w:val="002F6A4A"/>
    <w:rsid w:val="002F6D22"/>
    <w:rsid w:val="002F76AB"/>
    <w:rsid w:val="00300A09"/>
    <w:rsid w:val="003010D4"/>
    <w:rsid w:val="003029E0"/>
    <w:rsid w:val="003037CB"/>
    <w:rsid w:val="00303DA1"/>
    <w:rsid w:val="00303E5C"/>
    <w:rsid w:val="00305679"/>
    <w:rsid w:val="003063C8"/>
    <w:rsid w:val="003067FC"/>
    <w:rsid w:val="00306837"/>
    <w:rsid w:val="00306D87"/>
    <w:rsid w:val="00310CCE"/>
    <w:rsid w:val="003129AE"/>
    <w:rsid w:val="00312A6E"/>
    <w:rsid w:val="00312BE6"/>
    <w:rsid w:val="00312E24"/>
    <w:rsid w:val="003154D7"/>
    <w:rsid w:val="003159D7"/>
    <w:rsid w:val="00316E3E"/>
    <w:rsid w:val="00316FAF"/>
    <w:rsid w:val="00317304"/>
    <w:rsid w:val="00321F23"/>
    <w:rsid w:val="00322267"/>
    <w:rsid w:val="00323296"/>
    <w:rsid w:val="00324EB5"/>
    <w:rsid w:val="00325A88"/>
    <w:rsid w:val="00325AF5"/>
    <w:rsid w:val="00325E54"/>
    <w:rsid w:val="00326027"/>
    <w:rsid w:val="00331756"/>
    <w:rsid w:val="00332023"/>
    <w:rsid w:val="0033339A"/>
    <w:rsid w:val="00333A81"/>
    <w:rsid w:val="00334B91"/>
    <w:rsid w:val="00334D0B"/>
    <w:rsid w:val="00335430"/>
    <w:rsid w:val="003365FF"/>
    <w:rsid w:val="00336A6B"/>
    <w:rsid w:val="00336EA4"/>
    <w:rsid w:val="00337441"/>
    <w:rsid w:val="00337FC4"/>
    <w:rsid w:val="003405E7"/>
    <w:rsid w:val="0034173E"/>
    <w:rsid w:val="00341A44"/>
    <w:rsid w:val="003425B4"/>
    <w:rsid w:val="00343406"/>
    <w:rsid w:val="003435BE"/>
    <w:rsid w:val="00343BC7"/>
    <w:rsid w:val="00344C72"/>
    <w:rsid w:val="00346025"/>
    <w:rsid w:val="00346635"/>
    <w:rsid w:val="003478F6"/>
    <w:rsid w:val="00347F09"/>
    <w:rsid w:val="003504FA"/>
    <w:rsid w:val="00351294"/>
    <w:rsid w:val="00353A43"/>
    <w:rsid w:val="00354CC9"/>
    <w:rsid w:val="003557BD"/>
    <w:rsid w:val="00355869"/>
    <w:rsid w:val="00356B06"/>
    <w:rsid w:val="00356D1F"/>
    <w:rsid w:val="00357397"/>
    <w:rsid w:val="00357475"/>
    <w:rsid w:val="0036059C"/>
    <w:rsid w:val="00361560"/>
    <w:rsid w:val="00363994"/>
    <w:rsid w:val="003646CE"/>
    <w:rsid w:val="00364F86"/>
    <w:rsid w:val="00365E47"/>
    <w:rsid w:val="00366722"/>
    <w:rsid w:val="00366944"/>
    <w:rsid w:val="00366B4A"/>
    <w:rsid w:val="00367686"/>
    <w:rsid w:val="00370A8A"/>
    <w:rsid w:val="00370A9C"/>
    <w:rsid w:val="00371166"/>
    <w:rsid w:val="00371F13"/>
    <w:rsid w:val="00372A86"/>
    <w:rsid w:val="00373537"/>
    <w:rsid w:val="0037461B"/>
    <w:rsid w:val="00374935"/>
    <w:rsid w:val="003764EF"/>
    <w:rsid w:val="00380F30"/>
    <w:rsid w:val="00381488"/>
    <w:rsid w:val="003814CB"/>
    <w:rsid w:val="00382763"/>
    <w:rsid w:val="0038293C"/>
    <w:rsid w:val="00382BFA"/>
    <w:rsid w:val="003833A9"/>
    <w:rsid w:val="003837D5"/>
    <w:rsid w:val="00383C7D"/>
    <w:rsid w:val="00384374"/>
    <w:rsid w:val="00386CC5"/>
    <w:rsid w:val="00386FC6"/>
    <w:rsid w:val="00391520"/>
    <w:rsid w:val="00391B08"/>
    <w:rsid w:val="0039340D"/>
    <w:rsid w:val="003939DB"/>
    <w:rsid w:val="00393BDA"/>
    <w:rsid w:val="003941B0"/>
    <w:rsid w:val="00394D90"/>
    <w:rsid w:val="00394DF4"/>
    <w:rsid w:val="00395F56"/>
    <w:rsid w:val="00396B6B"/>
    <w:rsid w:val="00397CEF"/>
    <w:rsid w:val="00397D44"/>
    <w:rsid w:val="00397D5E"/>
    <w:rsid w:val="003A13E0"/>
    <w:rsid w:val="003A18A8"/>
    <w:rsid w:val="003A1994"/>
    <w:rsid w:val="003A1AE2"/>
    <w:rsid w:val="003A1BA5"/>
    <w:rsid w:val="003A3E6F"/>
    <w:rsid w:val="003A4462"/>
    <w:rsid w:val="003A4EA9"/>
    <w:rsid w:val="003A594A"/>
    <w:rsid w:val="003A6352"/>
    <w:rsid w:val="003A78F7"/>
    <w:rsid w:val="003A7C6F"/>
    <w:rsid w:val="003A7E81"/>
    <w:rsid w:val="003B012E"/>
    <w:rsid w:val="003B10CD"/>
    <w:rsid w:val="003B1C75"/>
    <w:rsid w:val="003B399F"/>
    <w:rsid w:val="003B3B86"/>
    <w:rsid w:val="003B423D"/>
    <w:rsid w:val="003B5C4D"/>
    <w:rsid w:val="003B64AB"/>
    <w:rsid w:val="003B7C5B"/>
    <w:rsid w:val="003B7D8E"/>
    <w:rsid w:val="003C02D6"/>
    <w:rsid w:val="003C1CFD"/>
    <w:rsid w:val="003C2402"/>
    <w:rsid w:val="003C25A3"/>
    <w:rsid w:val="003C37A7"/>
    <w:rsid w:val="003C3BB3"/>
    <w:rsid w:val="003C4BE1"/>
    <w:rsid w:val="003C73C6"/>
    <w:rsid w:val="003C7426"/>
    <w:rsid w:val="003C7736"/>
    <w:rsid w:val="003C7A98"/>
    <w:rsid w:val="003D03A9"/>
    <w:rsid w:val="003D0444"/>
    <w:rsid w:val="003D0C0C"/>
    <w:rsid w:val="003E07BC"/>
    <w:rsid w:val="003E1EE9"/>
    <w:rsid w:val="003E20A7"/>
    <w:rsid w:val="003E2678"/>
    <w:rsid w:val="003E4C78"/>
    <w:rsid w:val="003E4D97"/>
    <w:rsid w:val="003E6168"/>
    <w:rsid w:val="003E768A"/>
    <w:rsid w:val="003E7708"/>
    <w:rsid w:val="003F1439"/>
    <w:rsid w:val="003F199A"/>
    <w:rsid w:val="003F1E81"/>
    <w:rsid w:val="003F22F1"/>
    <w:rsid w:val="003F3609"/>
    <w:rsid w:val="003F4510"/>
    <w:rsid w:val="003F48F8"/>
    <w:rsid w:val="003F4F8B"/>
    <w:rsid w:val="003F5A89"/>
    <w:rsid w:val="003F6A0D"/>
    <w:rsid w:val="003F7531"/>
    <w:rsid w:val="003F762D"/>
    <w:rsid w:val="003F78C6"/>
    <w:rsid w:val="00400868"/>
    <w:rsid w:val="00402ECC"/>
    <w:rsid w:val="00402FE0"/>
    <w:rsid w:val="004031C3"/>
    <w:rsid w:val="00403D0B"/>
    <w:rsid w:val="00403F47"/>
    <w:rsid w:val="00405314"/>
    <w:rsid w:val="0040628B"/>
    <w:rsid w:val="00407510"/>
    <w:rsid w:val="00407BFC"/>
    <w:rsid w:val="0041028B"/>
    <w:rsid w:val="00410922"/>
    <w:rsid w:val="00410E8A"/>
    <w:rsid w:val="00411B05"/>
    <w:rsid w:val="00411CF7"/>
    <w:rsid w:val="0041244A"/>
    <w:rsid w:val="004146C3"/>
    <w:rsid w:val="00415009"/>
    <w:rsid w:val="004153C6"/>
    <w:rsid w:val="00415533"/>
    <w:rsid w:val="004160EF"/>
    <w:rsid w:val="00416B79"/>
    <w:rsid w:val="004177AA"/>
    <w:rsid w:val="00417E39"/>
    <w:rsid w:val="00417F5A"/>
    <w:rsid w:val="0042180C"/>
    <w:rsid w:val="00421A5F"/>
    <w:rsid w:val="00422B82"/>
    <w:rsid w:val="00426C0C"/>
    <w:rsid w:val="00430D58"/>
    <w:rsid w:val="00430ED5"/>
    <w:rsid w:val="00431C97"/>
    <w:rsid w:val="0043230F"/>
    <w:rsid w:val="004332D2"/>
    <w:rsid w:val="0043774A"/>
    <w:rsid w:val="004400D5"/>
    <w:rsid w:val="004419ED"/>
    <w:rsid w:val="004438F9"/>
    <w:rsid w:val="004455BC"/>
    <w:rsid w:val="00446F0C"/>
    <w:rsid w:val="0044705E"/>
    <w:rsid w:val="00447971"/>
    <w:rsid w:val="004479FE"/>
    <w:rsid w:val="00450616"/>
    <w:rsid w:val="00450A07"/>
    <w:rsid w:val="00450C2A"/>
    <w:rsid w:val="00450F25"/>
    <w:rsid w:val="004511D0"/>
    <w:rsid w:val="00451640"/>
    <w:rsid w:val="004527E5"/>
    <w:rsid w:val="004543C9"/>
    <w:rsid w:val="00454EFE"/>
    <w:rsid w:val="00455F11"/>
    <w:rsid w:val="004562C4"/>
    <w:rsid w:val="00456D48"/>
    <w:rsid w:val="004573C9"/>
    <w:rsid w:val="00457531"/>
    <w:rsid w:val="00462F44"/>
    <w:rsid w:val="004635BB"/>
    <w:rsid w:val="004636E2"/>
    <w:rsid w:val="00464847"/>
    <w:rsid w:val="00465CE6"/>
    <w:rsid w:val="0046637A"/>
    <w:rsid w:val="00466D76"/>
    <w:rsid w:val="00467008"/>
    <w:rsid w:val="00467296"/>
    <w:rsid w:val="00467938"/>
    <w:rsid w:val="004700E8"/>
    <w:rsid w:val="004705CB"/>
    <w:rsid w:val="00471885"/>
    <w:rsid w:val="004725B0"/>
    <w:rsid w:val="00473A32"/>
    <w:rsid w:val="004741BE"/>
    <w:rsid w:val="004749AA"/>
    <w:rsid w:val="00474C0C"/>
    <w:rsid w:val="004755A9"/>
    <w:rsid w:val="004756A5"/>
    <w:rsid w:val="00475A25"/>
    <w:rsid w:val="00475F33"/>
    <w:rsid w:val="0047600C"/>
    <w:rsid w:val="00476FF6"/>
    <w:rsid w:val="00480A24"/>
    <w:rsid w:val="00480AC7"/>
    <w:rsid w:val="00480CC9"/>
    <w:rsid w:val="00482B32"/>
    <w:rsid w:val="00482C8C"/>
    <w:rsid w:val="00483CDC"/>
    <w:rsid w:val="00487499"/>
    <w:rsid w:val="004879D9"/>
    <w:rsid w:val="00487D8B"/>
    <w:rsid w:val="0049005E"/>
    <w:rsid w:val="00490358"/>
    <w:rsid w:val="0049062A"/>
    <w:rsid w:val="00491174"/>
    <w:rsid w:val="00492229"/>
    <w:rsid w:val="004922A1"/>
    <w:rsid w:val="0049236D"/>
    <w:rsid w:val="004931C0"/>
    <w:rsid w:val="004940CF"/>
    <w:rsid w:val="00496460"/>
    <w:rsid w:val="00497317"/>
    <w:rsid w:val="004A0318"/>
    <w:rsid w:val="004A0376"/>
    <w:rsid w:val="004A0840"/>
    <w:rsid w:val="004A0F27"/>
    <w:rsid w:val="004A1C2A"/>
    <w:rsid w:val="004A374F"/>
    <w:rsid w:val="004A3985"/>
    <w:rsid w:val="004A4303"/>
    <w:rsid w:val="004A4A7C"/>
    <w:rsid w:val="004A6058"/>
    <w:rsid w:val="004A6095"/>
    <w:rsid w:val="004A7207"/>
    <w:rsid w:val="004B0416"/>
    <w:rsid w:val="004B05A3"/>
    <w:rsid w:val="004B1A7E"/>
    <w:rsid w:val="004B1E84"/>
    <w:rsid w:val="004B2F40"/>
    <w:rsid w:val="004B327E"/>
    <w:rsid w:val="004B34EF"/>
    <w:rsid w:val="004B367D"/>
    <w:rsid w:val="004B392B"/>
    <w:rsid w:val="004B487F"/>
    <w:rsid w:val="004B4D05"/>
    <w:rsid w:val="004B6908"/>
    <w:rsid w:val="004B6C1B"/>
    <w:rsid w:val="004B6D05"/>
    <w:rsid w:val="004B7AA6"/>
    <w:rsid w:val="004C004A"/>
    <w:rsid w:val="004C07F1"/>
    <w:rsid w:val="004C08D7"/>
    <w:rsid w:val="004C20A9"/>
    <w:rsid w:val="004C27D2"/>
    <w:rsid w:val="004C3C12"/>
    <w:rsid w:val="004C3E70"/>
    <w:rsid w:val="004C3ED9"/>
    <w:rsid w:val="004C4C02"/>
    <w:rsid w:val="004C4DF3"/>
    <w:rsid w:val="004C6444"/>
    <w:rsid w:val="004C67B4"/>
    <w:rsid w:val="004C7285"/>
    <w:rsid w:val="004D0659"/>
    <w:rsid w:val="004D0A3F"/>
    <w:rsid w:val="004D324F"/>
    <w:rsid w:val="004D3C8C"/>
    <w:rsid w:val="004D54B3"/>
    <w:rsid w:val="004D6C81"/>
    <w:rsid w:val="004D701D"/>
    <w:rsid w:val="004D7878"/>
    <w:rsid w:val="004D78E4"/>
    <w:rsid w:val="004E15F7"/>
    <w:rsid w:val="004E22F8"/>
    <w:rsid w:val="004E3414"/>
    <w:rsid w:val="004E45D1"/>
    <w:rsid w:val="004E45E2"/>
    <w:rsid w:val="004E465F"/>
    <w:rsid w:val="004E4EA0"/>
    <w:rsid w:val="004E4FE0"/>
    <w:rsid w:val="004E60A9"/>
    <w:rsid w:val="004E7EB2"/>
    <w:rsid w:val="004F29B9"/>
    <w:rsid w:val="004F3055"/>
    <w:rsid w:val="004F30DA"/>
    <w:rsid w:val="004F347D"/>
    <w:rsid w:val="004F38B1"/>
    <w:rsid w:val="004F5098"/>
    <w:rsid w:val="004F539C"/>
    <w:rsid w:val="004F56C9"/>
    <w:rsid w:val="004F6BB5"/>
    <w:rsid w:val="004F6CBD"/>
    <w:rsid w:val="0050083A"/>
    <w:rsid w:val="00501F27"/>
    <w:rsid w:val="0050201C"/>
    <w:rsid w:val="00502062"/>
    <w:rsid w:val="00502986"/>
    <w:rsid w:val="005029AB"/>
    <w:rsid w:val="005030DD"/>
    <w:rsid w:val="0050446F"/>
    <w:rsid w:val="005050D6"/>
    <w:rsid w:val="0050674D"/>
    <w:rsid w:val="005077BD"/>
    <w:rsid w:val="00507E71"/>
    <w:rsid w:val="00512491"/>
    <w:rsid w:val="00512544"/>
    <w:rsid w:val="005129BA"/>
    <w:rsid w:val="00513FAB"/>
    <w:rsid w:val="00514907"/>
    <w:rsid w:val="00514D4D"/>
    <w:rsid w:val="00515ADE"/>
    <w:rsid w:val="00516D90"/>
    <w:rsid w:val="0051788D"/>
    <w:rsid w:val="005179B5"/>
    <w:rsid w:val="00520DB3"/>
    <w:rsid w:val="005229E2"/>
    <w:rsid w:val="00522B01"/>
    <w:rsid w:val="0052337E"/>
    <w:rsid w:val="00523C27"/>
    <w:rsid w:val="005240F1"/>
    <w:rsid w:val="00524252"/>
    <w:rsid w:val="005247BB"/>
    <w:rsid w:val="00526B9D"/>
    <w:rsid w:val="00526EE4"/>
    <w:rsid w:val="00530475"/>
    <w:rsid w:val="00530778"/>
    <w:rsid w:val="00531351"/>
    <w:rsid w:val="005315D0"/>
    <w:rsid w:val="0053267D"/>
    <w:rsid w:val="00533561"/>
    <w:rsid w:val="00534231"/>
    <w:rsid w:val="00534E0E"/>
    <w:rsid w:val="00534E9E"/>
    <w:rsid w:val="005367F5"/>
    <w:rsid w:val="00536FE6"/>
    <w:rsid w:val="00536FF6"/>
    <w:rsid w:val="005377CF"/>
    <w:rsid w:val="00537870"/>
    <w:rsid w:val="005404BD"/>
    <w:rsid w:val="00541F45"/>
    <w:rsid w:val="00541FE0"/>
    <w:rsid w:val="00542C26"/>
    <w:rsid w:val="00542F0E"/>
    <w:rsid w:val="00543B95"/>
    <w:rsid w:val="005467C3"/>
    <w:rsid w:val="0054799F"/>
    <w:rsid w:val="00547CFF"/>
    <w:rsid w:val="0055078B"/>
    <w:rsid w:val="005518ED"/>
    <w:rsid w:val="00551B38"/>
    <w:rsid w:val="00555797"/>
    <w:rsid w:val="00555C32"/>
    <w:rsid w:val="0055669C"/>
    <w:rsid w:val="005577A0"/>
    <w:rsid w:val="00557DB7"/>
    <w:rsid w:val="00560417"/>
    <w:rsid w:val="00560702"/>
    <w:rsid w:val="00560A03"/>
    <w:rsid w:val="00563AA9"/>
    <w:rsid w:val="00564B32"/>
    <w:rsid w:val="00565218"/>
    <w:rsid w:val="0056586B"/>
    <w:rsid w:val="0056612F"/>
    <w:rsid w:val="0056751D"/>
    <w:rsid w:val="005678CC"/>
    <w:rsid w:val="00567E9F"/>
    <w:rsid w:val="0057004A"/>
    <w:rsid w:val="0057030B"/>
    <w:rsid w:val="00571719"/>
    <w:rsid w:val="0057204D"/>
    <w:rsid w:val="00572546"/>
    <w:rsid w:val="005737D9"/>
    <w:rsid w:val="00575573"/>
    <w:rsid w:val="00575791"/>
    <w:rsid w:val="00575A2C"/>
    <w:rsid w:val="0057603A"/>
    <w:rsid w:val="00577E31"/>
    <w:rsid w:val="0058080F"/>
    <w:rsid w:val="00581439"/>
    <w:rsid w:val="0058193E"/>
    <w:rsid w:val="005833CD"/>
    <w:rsid w:val="00583619"/>
    <w:rsid w:val="00584F5F"/>
    <w:rsid w:val="00585C22"/>
    <w:rsid w:val="00585F83"/>
    <w:rsid w:val="00586E4E"/>
    <w:rsid w:val="0059124F"/>
    <w:rsid w:val="005926C6"/>
    <w:rsid w:val="005928FD"/>
    <w:rsid w:val="005A0219"/>
    <w:rsid w:val="005A0B0D"/>
    <w:rsid w:val="005A1464"/>
    <w:rsid w:val="005A179E"/>
    <w:rsid w:val="005A1A6A"/>
    <w:rsid w:val="005A22FD"/>
    <w:rsid w:val="005A2812"/>
    <w:rsid w:val="005A382F"/>
    <w:rsid w:val="005A4928"/>
    <w:rsid w:val="005A6367"/>
    <w:rsid w:val="005A6496"/>
    <w:rsid w:val="005A686B"/>
    <w:rsid w:val="005A6A21"/>
    <w:rsid w:val="005B1421"/>
    <w:rsid w:val="005B1ACF"/>
    <w:rsid w:val="005B1D9A"/>
    <w:rsid w:val="005B24AF"/>
    <w:rsid w:val="005B2AB1"/>
    <w:rsid w:val="005B383F"/>
    <w:rsid w:val="005B3AB4"/>
    <w:rsid w:val="005B3B56"/>
    <w:rsid w:val="005B50F1"/>
    <w:rsid w:val="005B58D3"/>
    <w:rsid w:val="005B5A43"/>
    <w:rsid w:val="005B5CF1"/>
    <w:rsid w:val="005B6C42"/>
    <w:rsid w:val="005B7CD0"/>
    <w:rsid w:val="005C0021"/>
    <w:rsid w:val="005C083A"/>
    <w:rsid w:val="005C0BD2"/>
    <w:rsid w:val="005C26AA"/>
    <w:rsid w:val="005C27E5"/>
    <w:rsid w:val="005C2A36"/>
    <w:rsid w:val="005C4164"/>
    <w:rsid w:val="005C644E"/>
    <w:rsid w:val="005C6F2E"/>
    <w:rsid w:val="005C760F"/>
    <w:rsid w:val="005D12C6"/>
    <w:rsid w:val="005D1C81"/>
    <w:rsid w:val="005D211B"/>
    <w:rsid w:val="005D2B0E"/>
    <w:rsid w:val="005D2EC3"/>
    <w:rsid w:val="005D3FF6"/>
    <w:rsid w:val="005D41A7"/>
    <w:rsid w:val="005D45C4"/>
    <w:rsid w:val="005D4C3A"/>
    <w:rsid w:val="005D5E3F"/>
    <w:rsid w:val="005D6889"/>
    <w:rsid w:val="005D7BCB"/>
    <w:rsid w:val="005E15BB"/>
    <w:rsid w:val="005E18BF"/>
    <w:rsid w:val="005E1C30"/>
    <w:rsid w:val="005E23AC"/>
    <w:rsid w:val="005E2EA1"/>
    <w:rsid w:val="005E3BCE"/>
    <w:rsid w:val="005E3D8A"/>
    <w:rsid w:val="005E5BB6"/>
    <w:rsid w:val="005E6708"/>
    <w:rsid w:val="005F0856"/>
    <w:rsid w:val="005F089D"/>
    <w:rsid w:val="005F0CCE"/>
    <w:rsid w:val="005F13B1"/>
    <w:rsid w:val="005F23B5"/>
    <w:rsid w:val="005F5D11"/>
    <w:rsid w:val="005F63EC"/>
    <w:rsid w:val="005F6978"/>
    <w:rsid w:val="005F6BD9"/>
    <w:rsid w:val="005F7F98"/>
    <w:rsid w:val="00601614"/>
    <w:rsid w:val="00601D28"/>
    <w:rsid w:val="00601FD7"/>
    <w:rsid w:val="006029EA"/>
    <w:rsid w:val="006030E6"/>
    <w:rsid w:val="00604218"/>
    <w:rsid w:val="0060444B"/>
    <w:rsid w:val="00605583"/>
    <w:rsid w:val="006075F8"/>
    <w:rsid w:val="006105FA"/>
    <w:rsid w:val="006106AD"/>
    <w:rsid w:val="006118B3"/>
    <w:rsid w:val="00612E04"/>
    <w:rsid w:val="006136CA"/>
    <w:rsid w:val="00614017"/>
    <w:rsid w:val="00614535"/>
    <w:rsid w:val="00614A94"/>
    <w:rsid w:val="006150E3"/>
    <w:rsid w:val="006167A2"/>
    <w:rsid w:val="006173F4"/>
    <w:rsid w:val="006202DD"/>
    <w:rsid w:val="00622061"/>
    <w:rsid w:val="00622689"/>
    <w:rsid w:val="006230EE"/>
    <w:rsid w:val="00623173"/>
    <w:rsid w:val="00623861"/>
    <w:rsid w:val="006241CB"/>
    <w:rsid w:val="00624B36"/>
    <w:rsid w:val="00626542"/>
    <w:rsid w:val="00627469"/>
    <w:rsid w:val="00627481"/>
    <w:rsid w:val="006274A6"/>
    <w:rsid w:val="0063088C"/>
    <w:rsid w:val="00630A78"/>
    <w:rsid w:val="00630E31"/>
    <w:rsid w:val="00631BFD"/>
    <w:rsid w:val="00633920"/>
    <w:rsid w:val="006345A1"/>
    <w:rsid w:val="006345ED"/>
    <w:rsid w:val="006351A3"/>
    <w:rsid w:val="00637115"/>
    <w:rsid w:val="00637123"/>
    <w:rsid w:val="00640A63"/>
    <w:rsid w:val="0064144F"/>
    <w:rsid w:val="00641784"/>
    <w:rsid w:val="00641B49"/>
    <w:rsid w:val="00642392"/>
    <w:rsid w:val="00644150"/>
    <w:rsid w:val="00644636"/>
    <w:rsid w:val="00646353"/>
    <w:rsid w:val="006470F1"/>
    <w:rsid w:val="00647293"/>
    <w:rsid w:val="006474B6"/>
    <w:rsid w:val="00647519"/>
    <w:rsid w:val="00650DA5"/>
    <w:rsid w:val="0065227A"/>
    <w:rsid w:val="006539B1"/>
    <w:rsid w:val="006564A4"/>
    <w:rsid w:val="00657503"/>
    <w:rsid w:val="00657559"/>
    <w:rsid w:val="0066108B"/>
    <w:rsid w:val="0066137F"/>
    <w:rsid w:val="00661889"/>
    <w:rsid w:val="006627DB"/>
    <w:rsid w:val="00662825"/>
    <w:rsid w:val="00663388"/>
    <w:rsid w:val="00663562"/>
    <w:rsid w:val="00664B35"/>
    <w:rsid w:val="00664F5F"/>
    <w:rsid w:val="006658A3"/>
    <w:rsid w:val="00666674"/>
    <w:rsid w:val="00666D43"/>
    <w:rsid w:val="006701EB"/>
    <w:rsid w:val="00670412"/>
    <w:rsid w:val="006708A0"/>
    <w:rsid w:val="00671719"/>
    <w:rsid w:val="00671F93"/>
    <w:rsid w:val="006720C9"/>
    <w:rsid w:val="006721AF"/>
    <w:rsid w:val="00674019"/>
    <w:rsid w:val="006749F7"/>
    <w:rsid w:val="00676E7A"/>
    <w:rsid w:val="00677EE4"/>
    <w:rsid w:val="00677F4D"/>
    <w:rsid w:val="00680BA9"/>
    <w:rsid w:val="00681538"/>
    <w:rsid w:val="00682921"/>
    <w:rsid w:val="00682B66"/>
    <w:rsid w:val="0068330A"/>
    <w:rsid w:val="00684C2A"/>
    <w:rsid w:val="00685835"/>
    <w:rsid w:val="00686CFC"/>
    <w:rsid w:val="00686D4C"/>
    <w:rsid w:val="00687F50"/>
    <w:rsid w:val="00690780"/>
    <w:rsid w:val="00691DC4"/>
    <w:rsid w:val="00692624"/>
    <w:rsid w:val="006927BE"/>
    <w:rsid w:val="00692E92"/>
    <w:rsid w:val="006935D6"/>
    <w:rsid w:val="00693FDF"/>
    <w:rsid w:val="00695469"/>
    <w:rsid w:val="006958E2"/>
    <w:rsid w:val="006960B2"/>
    <w:rsid w:val="006960C9"/>
    <w:rsid w:val="006961CD"/>
    <w:rsid w:val="00696689"/>
    <w:rsid w:val="006970DC"/>
    <w:rsid w:val="00697583"/>
    <w:rsid w:val="006A01D8"/>
    <w:rsid w:val="006A08F5"/>
    <w:rsid w:val="006A128F"/>
    <w:rsid w:val="006A1717"/>
    <w:rsid w:val="006A2754"/>
    <w:rsid w:val="006A371F"/>
    <w:rsid w:val="006A403A"/>
    <w:rsid w:val="006A5FE2"/>
    <w:rsid w:val="006A6A65"/>
    <w:rsid w:val="006A7FAC"/>
    <w:rsid w:val="006B224D"/>
    <w:rsid w:val="006B5881"/>
    <w:rsid w:val="006B6A81"/>
    <w:rsid w:val="006B6E53"/>
    <w:rsid w:val="006C119B"/>
    <w:rsid w:val="006C2436"/>
    <w:rsid w:val="006C2803"/>
    <w:rsid w:val="006C2D58"/>
    <w:rsid w:val="006C30B4"/>
    <w:rsid w:val="006C41C1"/>
    <w:rsid w:val="006C5BED"/>
    <w:rsid w:val="006C5ECD"/>
    <w:rsid w:val="006C68F3"/>
    <w:rsid w:val="006C7198"/>
    <w:rsid w:val="006C7367"/>
    <w:rsid w:val="006C7D29"/>
    <w:rsid w:val="006D0017"/>
    <w:rsid w:val="006D1895"/>
    <w:rsid w:val="006D1A76"/>
    <w:rsid w:val="006D1BAB"/>
    <w:rsid w:val="006D1E4A"/>
    <w:rsid w:val="006D3352"/>
    <w:rsid w:val="006D3AF9"/>
    <w:rsid w:val="006D3EFA"/>
    <w:rsid w:val="006D5660"/>
    <w:rsid w:val="006D6661"/>
    <w:rsid w:val="006D68CA"/>
    <w:rsid w:val="006D6D12"/>
    <w:rsid w:val="006D7414"/>
    <w:rsid w:val="006D753C"/>
    <w:rsid w:val="006E011E"/>
    <w:rsid w:val="006E4606"/>
    <w:rsid w:val="006E568D"/>
    <w:rsid w:val="006E7A28"/>
    <w:rsid w:val="006F0161"/>
    <w:rsid w:val="006F1C58"/>
    <w:rsid w:val="006F2167"/>
    <w:rsid w:val="006F27EB"/>
    <w:rsid w:val="006F30E8"/>
    <w:rsid w:val="006F31DC"/>
    <w:rsid w:val="006F350C"/>
    <w:rsid w:val="006F38FD"/>
    <w:rsid w:val="006F39D0"/>
    <w:rsid w:val="006F3ED3"/>
    <w:rsid w:val="006F40AB"/>
    <w:rsid w:val="006F4581"/>
    <w:rsid w:val="006F48EE"/>
    <w:rsid w:val="006F543E"/>
    <w:rsid w:val="006F671C"/>
    <w:rsid w:val="006F7B83"/>
    <w:rsid w:val="0070394E"/>
    <w:rsid w:val="00703FE9"/>
    <w:rsid w:val="007046A2"/>
    <w:rsid w:val="00706420"/>
    <w:rsid w:val="00707615"/>
    <w:rsid w:val="00710EC6"/>
    <w:rsid w:val="00711EBB"/>
    <w:rsid w:val="00712584"/>
    <w:rsid w:val="00712851"/>
    <w:rsid w:val="00712DFC"/>
    <w:rsid w:val="00712E4A"/>
    <w:rsid w:val="00713678"/>
    <w:rsid w:val="00713883"/>
    <w:rsid w:val="0071443F"/>
    <w:rsid w:val="007149F6"/>
    <w:rsid w:val="00714AB4"/>
    <w:rsid w:val="00715ADD"/>
    <w:rsid w:val="00715C1D"/>
    <w:rsid w:val="00716771"/>
    <w:rsid w:val="00716AF6"/>
    <w:rsid w:val="00720552"/>
    <w:rsid w:val="00720A76"/>
    <w:rsid w:val="00720D82"/>
    <w:rsid w:val="007214F6"/>
    <w:rsid w:val="00721A85"/>
    <w:rsid w:val="00721A8A"/>
    <w:rsid w:val="00721ABE"/>
    <w:rsid w:val="00721DED"/>
    <w:rsid w:val="00725361"/>
    <w:rsid w:val="007254C2"/>
    <w:rsid w:val="007256EC"/>
    <w:rsid w:val="00726FE3"/>
    <w:rsid w:val="00733E2E"/>
    <w:rsid w:val="00734306"/>
    <w:rsid w:val="007354F1"/>
    <w:rsid w:val="00735808"/>
    <w:rsid w:val="007369CA"/>
    <w:rsid w:val="00736F2D"/>
    <w:rsid w:val="0074075F"/>
    <w:rsid w:val="0074116C"/>
    <w:rsid w:val="00741E42"/>
    <w:rsid w:val="0074344F"/>
    <w:rsid w:val="00743E66"/>
    <w:rsid w:val="00744167"/>
    <w:rsid w:val="00745438"/>
    <w:rsid w:val="007459EF"/>
    <w:rsid w:val="00745F20"/>
    <w:rsid w:val="00746022"/>
    <w:rsid w:val="00746738"/>
    <w:rsid w:val="00746C03"/>
    <w:rsid w:val="00746C96"/>
    <w:rsid w:val="007471C6"/>
    <w:rsid w:val="007474C0"/>
    <w:rsid w:val="00750DAC"/>
    <w:rsid w:val="0075299B"/>
    <w:rsid w:val="00752C4A"/>
    <w:rsid w:val="00753610"/>
    <w:rsid w:val="007543A1"/>
    <w:rsid w:val="007545CF"/>
    <w:rsid w:val="00754A91"/>
    <w:rsid w:val="00754AB8"/>
    <w:rsid w:val="00755096"/>
    <w:rsid w:val="0075709C"/>
    <w:rsid w:val="007571ED"/>
    <w:rsid w:val="007574B0"/>
    <w:rsid w:val="00760414"/>
    <w:rsid w:val="00761195"/>
    <w:rsid w:val="007611D3"/>
    <w:rsid w:val="007614CB"/>
    <w:rsid w:val="007625F5"/>
    <w:rsid w:val="00762E43"/>
    <w:rsid w:val="007646FA"/>
    <w:rsid w:val="00764B5A"/>
    <w:rsid w:val="00765D9B"/>
    <w:rsid w:val="007677F4"/>
    <w:rsid w:val="00767F5B"/>
    <w:rsid w:val="00771503"/>
    <w:rsid w:val="00772621"/>
    <w:rsid w:val="00772AF6"/>
    <w:rsid w:val="00772F5A"/>
    <w:rsid w:val="00774408"/>
    <w:rsid w:val="007744D8"/>
    <w:rsid w:val="007748A6"/>
    <w:rsid w:val="00775B06"/>
    <w:rsid w:val="00776B14"/>
    <w:rsid w:val="007772F5"/>
    <w:rsid w:val="007843F4"/>
    <w:rsid w:val="0078490E"/>
    <w:rsid w:val="007852B5"/>
    <w:rsid w:val="00786225"/>
    <w:rsid w:val="00786C98"/>
    <w:rsid w:val="007917FF"/>
    <w:rsid w:val="007927DC"/>
    <w:rsid w:val="007928B6"/>
    <w:rsid w:val="00792ECC"/>
    <w:rsid w:val="007950D7"/>
    <w:rsid w:val="007969BD"/>
    <w:rsid w:val="00796A28"/>
    <w:rsid w:val="00796F8F"/>
    <w:rsid w:val="0079785A"/>
    <w:rsid w:val="00797B51"/>
    <w:rsid w:val="00797D41"/>
    <w:rsid w:val="007A0A8A"/>
    <w:rsid w:val="007A22E9"/>
    <w:rsid w:val="007A36E2"/>
    <w:rsid w:val="007A41D4"/>
    <w:rsid w:val="007A4F84"/>
    <w:rsid w:val="007A4FA6"/>
    <w:rsid w:val="007A5447"/>
    <w:rsid w:val="007A56B1"/>
    <w:rsid w:val="007A5E94"/>
    <w:rsid w:val="007A5F43"/>
    <w:rsid w:val="007A7417"/>
    <w:rsid w:val="007B0B9F"/>
    <w:rsid w:val="007B17DB"/>
    <w:rsid w:val="007B5AD0"/>
    <w:rsid w:val="007B6A85"/>
    <w:rsid w:val="007B714D"/>
    <w:rsid w:val="007C144D"/>
    <w:rsid w:val="007C1A7E"/>
    <w:rsid w:val="007C3054"/>
    <w:rsid w:val="007C3B2F"/>
    <w:rsid w:val="007C480F"/>
    <w:rsid w:val="007C5752"/>
    <w:rsid w:val="007C6D63"/>
    <w:rsid w:val="007C7B10"/>
    <w:rsid w:val="007C7BF9"/>
    <w:rsid w:val="007C7D93"/>
    <w:rsid w:val="007D0257"/>
    <w:rsid w:val="007D03C5"/>
    <w:rsid w:val="007D0628"/>
    <w:rsid w:val="007D2A74"/>
    <w:rsid w:val="007D3ECB"/>
    <w:rsid w:val="007D4772"/>
    <w:rsid w:val="007D6FDC"/>
    <w:rsid w:val="007D7439"/>
    <w:rsid w:val="007D7FB1"/>
    <w:rsid w:val="007E2010"/>
    <w:rsid w:val="007E205C"/>
    <w:rsid w:val="007E28BC"/>
    <w:rsid w:val="007E2F89"/>
    <w:rsid w:val="007E3907"/>
    <w:rsid w:val="007E4ED3"/>
    <w:rsid w:val="007E558C"/>
    <w:rsid w:val="007E61FB"/>
    <w:rsid w:val="007E6DC8"/>
    <w:rsid w:val="007E729E"/>
    <w:rsid w:val="007E74C2"/>
    <w:rsid w:val="007F017A"/>
    <w:rsid w:val="007F0964"/>
    <w:rsid w:val="007F0F4C"/>
    <w:rsid w:val="007F1B0B"/>
    <w:rsid w:val="007F313A"/>
    <w:rsid w:val="007F332E"/>
    <w:rsid w:val="007F3563"/>
    <w:rsid w:val="007F5B2F"/>
    <w:rsid w:val="007F5EFA"/>
    <w:rsid w:val="00800A76"/>
    <w:rsid w:val="008012A7"/>
    <w:rsid w:val="00801F4E"/>
    <w:rsid w:val="008020CE"/>
    <w:rsid w:val="00802AB0"/>
    <w:rsid w:val="00803BBE"/>
    <w:rsid w:val="00804646"/>
    <w:rsid w:val="0080465C"/>
    <w:rsid w:val="00804BC8"/>
    <w:rsid w:val="00805F71"/>
    <w:rsid w:val="00806406"/>
    <w:rsid w:val="00806A2A"/>
    <w:rsid w:val="00807BEE"/>
    <w:rsid w:val="00807C74"/>
    <w:rsid w:val="00810E91"/>
    <w:rsid w:val="00811372"/>
    <w:rsid w:val="00812C87"/>
    <w:rsid w:val="00814443"/>
    <w:rsid w:val="008169D4"/>
    <w:rsid w:val="00816D7E"/>
    <w:rsid w:val="0082064B"/>
    <w:rsid w:val="00820D09"/>
    <w:rsid w:val="00821BDD"/>
    <w:rsid w:val="00822DF2"/>
    <w:rsid w:val="00823107"/>
    <w:rsid w:val="008243CD"/>
    <w:rsid w:val="00824539"/>
    <w:rsid w:val="00825A00"/>
    <w:rsid w:val="008279E8"/>
    <w:rsid w:val="00827BD7"/>
    <w:rsid w:val="0083178F"/>
    <w:rsid w:val="00833771"/>
    <w:rsid w:val="008337B9"/>
    <w:rsid w:val="0083406C"/>
    <w:rsid w:val="00834145"/>
    <w:rsid w:val="00834F26"/>
    <w:rsid w:val="00836D47"/>
    <w:rsid w:val="008378A8"/>
    <w:rsid w:val="0084142E"/>
    <w:rsid w:val="008421B7"/>
    <w:rsid w:val="00842D3C"/>
    <w:rsid w:val="00844BBA"/>
    <w:rsid w:val="00845362"/>
    <w:rsid w:val="00845C98"/>
    <w:rsid w:val="00846EC5"/>
    <w:rsid w:val="00847F39"/>
    <w:rsid w:val="0085131A"/>
    <w:rsid w:val="00851D16"/>
    <w:rsid w:val="008533DA"/>
    <w:rsid w:val="0085350D"/>
    <w:rsid w:val="0085394F"/>
    <w:rsid w:val="00853FA5"/>
    <w:rsid w:val="00856F7F"/>
    <w:rsid w:val="00857B81"/>
    <w:rsid w:val="00857FCD"/>
    <w:rsid w:val="008608C9"/>
    <w:rsid w:val="00860A12"/>
    <w:rsid w:val="00861963"/>
    <w:rsid w:val="00861D98"/>
    <w:rsid w:val="00862D18"/>
    <w:rsid w:val="00863227"/>
    <w:rsid w:val="00864C77"/>
    <w:rsid w:val="0086504C"/>
    <w:rsid w:val="00865DF4"/>
    <w:rsid w:val="00867673"/>
    <w:rsid w:val="008712B3"/>
    <w:rsid w:val="00871C12"/>
    <w:rsid w:val="00871FF6"/>
    <w:rsid w:val="008731DA"/>
    <w:rsid w:val="00873AD2"/>
    <w:rsid w:val="008740A9"/>
    <w:rsid w:val="0087450B"/>
    <w:rsid w:val="008748DC"/>
    <w:rsid w:val="00874A67"/>
    <w:rsid w:val="00875CC8"/>
    <w:rsid w:val="00876775"/>
    <w:rsid w:val="00876D21"/>
    <w:rsid w:val="0087715B"/>
    <w:rsid w:val="008806B0"/>
    <w:rsid w:val="00880894"/>
    <w:rsid w:val="00881F97"/>
    <w:rsid w:val="008846E1"/>
    <w:rsid w:val="00884CFA"/>
    <w:rsid w:val="0088578A"/>
    <w:rsid w:val="00885B2F"/>
    <w:rsid w:val="0088682C"/>
    <w:rsid w:val="00886D25"/>
    <w:rsid w:val="00886D3D"/>
    <w:rsid w:val="00887AAA"/>
    <w:rsid w:val="00890B07"/>
    <w:rsid w:val="00892AD5"/>
    <w:rsid w:val="008931CD"/>
    <w:rsid w:val="00893438"/>
    <w:rsid w:val="00894752"/>
    <w:rsid w:val="00894E2A"/>
    <w:rsid w:val="008A121B"/>
    <w:rsid w:val="008A1709"/>
    <w:rsid w:val="008A1776"/>
    <w:rsid w:val="008A287C"/>
    <w:rsid w:val="008A293A"/>
    <w:rsid w:val="008A34D1"/>
    <w:rsid w:val="008A40D0"/>
    <w:rsid w:val="008A4C10"/>
    <w:rsid w:val="008A6636"/>
    <w:rsid w:val="008B1CCA"/>
    <w:rsid w:val="008B4147"/>
    <w:rsid w:val="008B4B41"/>
    <w:rsid w:val="008B528F"/>
    <w:rsid w:val="008B556D"/>
    <w:rsid w:val="008B773B"/>
    <w:rsid w:val="008B7ADC"/>
    <w:rsid w:val="008B7E52"/>
    <w:rsid w:val="008C0423"/>
    <w:rsid w:val="008C08D9"/>
    <w:rsid w:val="008C2259"/>
    <w:rsid w:val="008C2873"/>
    <w:rsid w:val="008C4A2F"/>
    <w:rsid w:val="008C5872"/>
    <w:rsid w:val="008C5936"/>
    <w:rsid w:val="008C5BCF"/>
    <w:rsid w:val="008C5E93"/>
    <w:rsid w:val="008C6712"/>
    <w:rsid w:val="008C6FE0"/>
    <w:rsid w:val="008C6FFA"/>
    <w:rsid w:val="008C796E"/>
    <w:rsid w:val="008D2104"/>
    <w:rsid w:val="008D27D6"/>
    <w:rsid w:val="008D3BE8"/>
    <w:rsid w:val="008D414F"/>
    <w:rsid w:val="008D5141"/>
    <w:rsid w:val="008D58C3"/>
    <w:rsid w:val="008D58DB"/>
    <w:rsid w:val="008D5DBE"/>
    <w:rsid w:val="008D60D3"/>
    <w:rsid w:val="008D6860"/>
    <w:rsid w:val="008D6D46"/>
    <w:rsid w:val="008D76EA"/>
    <w:rsid w:val="008E1A81"/>
    <w:rsid w:val="008E1F4E"/>
    <w:rsid w:val="008E3889"/>
    <w:rsid w:val="008E3D22"/>
    <w:rsid w:val="008E41EC"/>
    <w:rsid w:val="008E42D8"/>
    <w:rsid w:val="008E4ADA"/>
    <w:rsid w:val="008E513A"/>
    <w:rsid w:val="008E593A"/>
    <w:rsid w:val="008E6A5D"/>
    <w:rsid w:val="008F08E9"/>
    <w:rsid w:val="008F1372"/>
    <w:rsid w:val="008F2120"/>
    <w:rsid w:val="008F39D2"/>
    <w:rsid w:val="008F50BF"/>
    <w:rsid w:val="008F54C5"/>
    <w:rsid w:val="008F59CD"/>
    <w:rsid w:val="008F5C20"/>
    <w:rsid w:val="008F5C48"/>
    <w:rsid w:val="008F628F"/>
    <w:rsid w:val="008F78F2"/>
    <w:rsid w:val="008F7AE4"/>
    <w:rsid w:val="00901269"/>
    <w:rsid w:val="009018A0"/>
    <w:rsid w:val="00902C57"/>
    <w:rsid w:val="00903087"/>
    <w:rsid w:val="0090456B"/>
    <w:rsid w:val="00904ABB"/>
    <w:rsid w:val="00905461"/>
    <w:rsid w:val="00905E7C"/>
    <w:rsid w:val="00906E42"/>
    <w:rsid w:val="0090725E"/>
    <w:rsid w:val="00907D17"/>
    <w:rsid w:val="00910370"/>
    <w:rsid w:val="0091149D"/>
    <w:rsid w:val="00911E51"/>
    <w:rsid w:val="009123BD"/>
    <w:rsid w:val="00913914"/>
    <w:rsid w:val="00914DC7"/>
    <w:rsid w:val="009158A0"/>
    <w:rsid w:val="00915970"/>
    <w:rsid w:val="009213C4"/>
    <w:rsid w:val="009213F4"/>
    <w:rsid w:val="00922EB5"/>
    <w:rsid w:val="00922F89"/>
    <w:rsid w:val="0092336E"/>
    <w:rsid w:val="009234B8"/>
    <w:rsid w:val="00923EE3"/>
    <w:rsid w:val="0092414D"/>
    <w:rsid w:val="009248BF"/>
    <w:rsid w:val="00925665"/>
    <w:rsid w:val="00925EF5"/>
    <w:rsid w:val="0092661C"/>
    <w:rsid w:val="00926B08"/>
    <w:rsid w:val="00926C51"/>
    <w:rsid w:val="00926DF4"/>
    <w:rsid w:val="00931F11"/>
    <w:rsid w:val="0093298E"/>
    <w:rsid w:val="00933AEC"/>
    <w:rsid w:val="00933D64"/>
    <w:rsid w:val="00933FE4"/>
    <w:rsid w:val="009342D9"/>
    <w:rsid w:val="00934CA2"/>
    <w:rsid w:val="0093512F"/>
    <w:rsid w:val="009356F7"/>
    <w:rsid w:val="00935CF4"/>
    <w:rsid w:val="00937D6C"/>
    <w:rsid w:val="009402B6"/>
    <w:rsid w:val="00943059"/>
    <w:rsid w:val="009430BE"/>
    <w:rsid w:val="009438B9"/>
    <w:rsid w:val="00944577"/>
    <w:rsid w:val="00946F88"/>
    <w:rsid w:val="0095027B"/>
    <w:rsid w:val="00951218"/>
    <w:rsid w:val="00951A23"/>
    <w:rsid w:val="00952862"/>
    <w:rsid w:val="00952C29"/>
    <w:rsid w:val="009540C9"/>
    <w:rsid w:val="009554CC"/>
    <w:rsid w:val="00955718"/>
    <w:rsid w:val="00957F92"/>
    <w:rsid w:val="009611BB"/>
    <w:rsid w:val="009612C6"/>
    <w:rsid w:val="00961734"/>
    <w:rsid w:val="00961D84"/>
    <w:rsid w:val="00963276"/>
    <w:rsid w:val="009648C3"/>
    <w:rsid w:val="00965C44"/>
    <w:rsid w:val="00965CA2"/>
    <w:rsid w:val="00966061"/>
    <w:rsid w:val="0097022F"/>
    <w:rsid w:val="00970628"/>
    <w:rsid w:val="00971A89"/>
    <w:rsid w:val="00971F31"/>
    <w:rsid w:val="00972217"/>
    <w:rsid w:val="00972C73"/>
    <w:rsid w:val="00972E97"/>
    <w:rsid w:val="0097363E"/>
    <w:rsid w:val="00973EDF"/>
    <w:rsid w:val="00974AEA"/>
    <w:rsid w:val="00975290"/>
    <w:rsid w:val="00980006"/>
    <w:rsid w:val="00980871"/>
    <w:rsid w:val="00980BA4"/>
    <w:rsid w:val="00983DCE"/>
    <w:rsid w:val="0098477C"/>
    <w:rsid w:val="0098518F"/>
    <w:rsid w:val="009855B9"/>
    <w:rsid w:val="00985607"/>
    <w:rsid w:val="00985BB9"/>
    <w:rsid w:val="00986505"/>
    <w:rsid w:val="0098675A"/>
    <w:rsid w:val="00987013"/>
    <w:rsid w:val="009874A7"/>
    <w:rsid w:val="00987E9C"/>
    <w:rsid w:val="00987F97"/>
    <w:rsid w:val="009901A2"/>
    <w:rsid w:val="00992247"/>
    <w:rsid w:val="00992C98"/>
    <w:rsid w:val="00992E0A"/>
    <w:rsid w:val="00992EFA"/>
    <w:rsid w:val="00993706"/>
    <w:rsid w:val="00993E95"/>
    <w:rsid w:val="00994533"/>
    <w:rsid w:val="009971DA"/>
    <w:rsid w:val="00997BE8"/>
    <w:rsid w:val="00997D35"/>
    <w:rsid w:val="009A13E1"/>
    <w:rsid w:val="009A1C0B"/>
    <w:rsid w:val="009A1F84"/>
    <w:rsid w:val="009A2339"/>
    <w:rsid w:val="009A271B"/>
    <w:rsid w:val="009A73A3"/>
    <w:rsid w:val="009A778A"/>
    <w:rsid w:val="009B054C"/>
    <w:rsid w:val="009B0B25"/>
    <w:rsid w:val="009B1038"/>
    <w:rsid w:val="009B18FC"/>
    <w:rsid w:val="009B2825"/>
    <w:rsid w:val="009B2FEC"/>
    <w:rsid w:val="009B310A"/>
    <w:rsid w:val="009B3B5C"/>
    <w:rsid w:val="009B3FDC"/>
    <w:rsid w:val="009B440A"/>
    <w:rsid w:val="009B44B3"/>
    <w:rsid w:val="009B4603"/>
    <w:rsid w:val="009B50FC"/>
    <w:rsid w:val="009B73BE"/>
    <w:rsid w:val="009C0271"/>
    <w:rsid w:val="009C0538"/>
    <w:rsid w:val="009C060A"/>
    <w:rsid w:val="009C1416"/>
    <w:rsid w:val="009C21B3"/>
    <w:rsid w:val="009C26FE"/>
    <w:rsid w:val="009C2F41"/>
    <w:rsid w:val="009C3EFC"/>
    <w:rsid w:val="009C420E"/>
    <w:rsid w:val="009C4B34"/>
    <w:rsid w:val="009C5B7B"/>
    <w:rsid w:val="009C6365"/>
    <w:rsid w:val="009C63A4"/>
    <w:rsid w:val="009C730C"/>
    <w:rsid w:val="009D0CEE"/>
    <w:rsid w:val="009D170A"/>
    <w:rsid w:val="009D1A9C"/>
    <w:rsid w:val="009D2A06"/>
    <w:rsid w:val="009D2AAB"/>
    <w:rsid w:val="009D35AC"/>
    <w:rsid w:val="009D3F51"/>
    <w:rsid w:val="009D44C6"/>
    <w:rsid w:val="009D4CA9"/>
    <w:rsid w:val="009D5EE6"/>
    <w:rsid w:val="009D6841"/>
    <w:rsid w:val="009E01A2"/>
    <w:rsid w:val="009E09D5"/>
    <w:rsid w:val="009E22A8"/>
    <w:rsid w:val="009E298A"/>
    <w:rsid w:val="009E3B40"/>
    <w:rsid w:val="009E3E40"/>
    <w:rsid w:val="009E4029"/>
    <w:rsid w:val="009E5C80"/>
    <w:rsid w:val="009E6C14"/>
    <w:rsid w:val="009E764C"/>
    <w:rsid w:val="009F0311"/>
    <w:rsid w:val="009F19B7"/>
    <w:rsid w:val="009F295E"/>
    <w:rsid w:val="009F33D6"/>
    <w:rsid w:val="009F469E"/>
    <w:rsid w:val="009F52AD"/>
    <w:rsid w:val="009F5C62"/>
    <w:rsid w:val="009F63BA"/>
    <w:rsid w:val="009F785B"/>
    <w:rsid w:val="00A008DF"/>
    <w:rsid w:val="00A00ABD"/>
    <w:rsid w:val="00A01094"/>
    <w:rsid w:val="00A01868"/>
    <w:rsid w:val="00A019C7"/>
    <w:rsid w:val="00A02BE6"/>
    <w:rsid w:val="00A02CFA"/>
    <w:rsid w:val="00A02D7C"/>
    <w:rsid w:val="00A03BDD"/>
    <w:rsid w:val="00A040D4"/>
    <w:rsid w:val="00A0578A"/>
    <w:rsid w:val="00A05EC0"/>
    <w:rsid w:val="00A06804"/>
    <w:rsid w:val="00A07155"/>
    <w:rsid w:val="00A07406"/>
    <w:rsid w:val="00A07D75"/>
    <w:rsid w:val="00A10E67"/>
    <w:rsid w:val="00A113C5"/>
    <w:rsid w:val="00A1177E"/>
    <w:rsid w:val="00A13749"/>
    <w:rsid w:val="00A13EC6"/>
    <w:rsid w:val="00A14058"/>
    <w:rsid w:val="00A1435F"/>
    <w:rsid w:val="00A14CA7"/>
    <w:rsid w:val="00A17690"/>
    <w:rsid w:val="00A208DF"/>
    <w:rsid w:val="00A20DDE"/>
    <w:rsid w:val="00A21C5C"/>
    <w:rsid w:val="00A22E35"/>
    <w:rsid w:val="00A24F5F"/>
    <w:rsid w:val="00A26F32"/>
    <w:rsid w:val="00A27CE1"/>
    <w:rsid w:val="00A30940"/>
    <w:rsid w:val="00A31B7C"/>
    <w:rsid w:val="00A33290"/>
    <w:rsid w:val="00A335EE"/>
    <w:rsid w:val="00A35898"/>
    <w:rsid w:val="00A3669E"/>
    <w:rsid w:val="00A37376"/>
    <w:rsid w:val="00A405F9"/>
    <w:rsid w:val="00A40680"/>
    <w:rsid w:val="00A41C2C"/>
    <w:rsid w:val="00A4261D"/>
    <w:rsid w:val="00A43E0F"/>
    <w:rsid w:val="00A44632"/>
    <w:rsid w:val="00A45A65"/>
    <w:rsid w:val="00A46503"/>
    <w:rsid w:val="00A46856"/>
    <w:rsid w:val="00A46AB9"/>
    <w:rsid w:val="00A47428"/>
    <w:rsid w:val="00A5088A"/>
    <w:rsid w:val="00A50F53"/>
    <w:rsid w:val="00A51E07"/>
    <w:rsid w:val="00A52029"/>
    <w:rsid w:val="00A53142"/>
    <w:rsid w:val="00A53937"/>
    <w:rsid w:val="00A53CD7"/>
    <w:rsid w:val="00A54233"/>
    <w:rsid w:val="00A543AA"/>
    <w:rsid w:val="00A55029"/>
    <w:rsid w:val="00A55FB4"/>
    <w:rsid w:val="00A57499"/>
    <w:rsid w:val="00A578CA"/>
    <w:rsid w:val="00A57E60"/>
    <w:rsid w:val="00A6024D"/>
    <w:rsid w:val="00A60C9E"/>
    <w:rsid w:val="00A61308"/>
    <w:rsid w:val="00A614DE"/>
    <w:rsid w:val="00A61A40"/>
    <w:rsid w:val="00A6215A"/>
    <w:rsid w:val="00A621CC"/>
    <w:rsid w:val="00A62732"/>
    <w:rsid w:val="00A63F71"/>
    <w:rsid w:val="00A64954"/>
    <w:rsid w:val="00A65C29"/>
    <w:rsid w:val="00A674D7"/>
    <w:rsid w:val="00A67908"/>
    <w:rsid w:val="00A7293C"/>
    <w:rsid w:val="00A73078"/>
    <w:rsid w:val="00A73668"/>
    <w:rsid w:val="00A754A4"/>
    <w:rsid w:val="00A760BC"/>
    <w:rsid w:val="00A7625F"/>
    <w:rsid w:val="00A779BC"/>
    <w:rsid w:val="00A77E71"/>
    <w:rsid w:val="00A81B08"/>
    <w:rsid w:val="00A835A7"/>
    <w:rsid w:val="00A84AC3"/>
    <w:rsid w:val="00A854C1"/>
    <w:rsid w:val="00A8608D"/>
    <w:rsid w:val="00A86AF2"/>
    <w:rsid w:val="00A872FC"/>
    <w:rsid w:val="00A87A77"/>
    <w:rsid w:val="00A87FEC"/>
    <w:rsid w:val="00A90A8F"/>
    <w:rsid w:val="00A90F5F"/>
    <w:rsid w:val="00A91781"/>
    <w:rsid w:val="00A91ABE"/>
    <w:rsid w:val="00A91D01"/>
    <w:rsid w:val="00A91E00"/>
    <w:rsid w:val="00A91F8C"/>
    <w:rsid w:val="00A9534C"/>
    <w:rsid w:val="00A95F6B"/>
    <w:rsid w:val="00AA0380"/>
    <w:rsid w:val="00AA2DD0"/>
    <w:rsid w:val="00AA2FEB"/>
    <w:rsid w:val="00AA3F94"/>
    <w:rsid w:val="00AA4ACF"/>
    <w:rsid w:val="00AA6165"/>
    <w:rsid w:val="00AB0288"/>
    <w:rsid w:val="00AB06E4"/>
    <w:rsid w:val="00AB0E90"/>
    <w:rsid w:val="00AB20D8"/>
    <w:rsid w:val="00AB397D"/>
    <w:rsid w:val="00AB46B5"/>
    <w:rsid w:val="00AB5582"/>
    <w:rsid w:val="00AB6C28"/>
    <w:rsid w:val="00AB722E"/>
    <w:rsid w:val="00AC0509"/>
    <w:rsid w:val="00AC112C"/>
    <w:rsid w:val="00AC29FC"/>
    <w:rsid w:val="00AC31DC"/>
    <w:rsid w:val="00AC32F7"/>
    <w:rsid w:val="00AC3420"/>
    <w:rsid w:val="00AC3731"/>
    <w:rsid w:val="00AC551E"/>
    <w:rsid w:val="00AC5A07"/>
    <w:rsid w:val="00AC706B"/>
    <w:rsid w:val="00AC76E4"/>
    <w:rsid w:val="00AC7C1F"/>
    <w:rsid w:val="00AD00D9"/>
    <w:rsid w:val="00AD3982"/>
    <w:rsid w:val="00AD3DC2"/>
    <w:rsid w:val="00AD40CA"/>
    <w:rsid w:val="00AD4BA2"/>
    <w:rsid w:val="00AD4DD7"/>
    <w:rsid w:val="00AD5541"/>
    <w:rsid w:val="00AD5555"/>
    <w:rsid w:val="00AD5ABD"/>
    <w:rsid w:val="00AD616C"/>
    <w:rsid w:val="00AD6B75"/>
    <w:rsid w:val="00AD6B89"/>
    <w:rsid w:val="00AD6E4F"/>
    <w:rsid w:val="00AD7C25"/>
    <w:rsid w:val="00AE01A7"/>
    <w:rsid w:val="00AE210E"/>
    <w:rsid w:val="00AE217B"/>
    <w:rsid w:val="00AE23FD"/>
    <w:rsid w:val="00AE3C0C"/>
    <w:rsid w:val="00AE40F0"/>
    <w:rsid w:val="00AE4599"/>
    <w:rsid w:val="00AE4C6A"/>
    <w:rsid w:val="00AE58FC"/>
    <w:rsid w:val="00AE5CEC"/>
    <w:rsid w:val="00AE7601"/>
    <w:rsid w:val="00AF0E9D"/>
    <w:rsid w:val="00AF3288"/>
    <w:rsid w:val="00AF4716"/>
    <w:rsid w:val="00AF47B4"/>
    <w:rsid w:val="00AF5577"/>
    <w:rsid w:val="00AF5BB5"/>
    <w:rsid w:val="00B001CE"/>
    <w:rsid w:val="00B00847"/>
    <w:rsid w:val="00B01BD1"/>
    <w:rsid w:val="00B01FEA"/>
    <w:rsid w:val="00B026D0"/>
    <w:rsid w:val="00B0297B"/>
    <w:rsid w:val="00B02E35"/>
    <w:rsid w:val="00B03F5D"/>
    <w:rsid w:val="00B044D5"/>
    <w:rsid w:val="00B0479E"/>
    <w:rsid w:val="00B04F5E"/>
    <w:rsid w:val="00B05084"/>
    <w:rsid w:val="00B0543F"/>
    <w:rsid w:val="00B0666F"/>
    <w:rsid w:val="00B06CB1"/>
    <w:rsid w:val="00B07170"/>
    <w:rsid w:val="00B0793F"/>
    <w:rsid w:val="00B10E85"/>
    <w:rsid w:val="00B116F7"/>
    <w:rsid w:val="00B11D91"/>
    <w:rsid w:val="00B12E46"/>
    <w:rsid w:val="00B13A1F"/>
    <w:rsid w:val="00B13ECA"/>
    <w:rsid w:val="00B14441"/>
    <w:rsid w:val="00B14A66"/>
    <w:rsid w:val="00B14ADF"/>
    <w:rsid w:val="00B162BA"/>
    <w:rsid w:val="00B16AA3"/>
    <w:rsid w:val="00B16DA1"/>
    <w:rsid w:val="00B1730B"/>
    <w:rsid w:val="00B176AD"/>
    <w:rsid w:val="00B17C07"/>
    <w:rsid w:val="00B20874"/>
    <w:rsid w:val="00B218FB"/>
    <w:rsid w:val="00B2445B"/>
    <w:rsid w:val="00B24532"/>
    <w:rsid w:val="00B25209"/>
    <w:rsid w:val="00B2562C"/>
    <w:rsid w:val="00B30551"/>
    <w:rsid w:val="00B306DA"/>
    <w:rsid w:val="00B3078A"/>
    <w:rsid w:val="00B32D2C"/>
    <w:rsid w:val="00B32FD6"/>
    <w:rsid w:val="00B337AC"/>
    <w:rsid w:val="00B34555"/>
    <w:rsid w:val="00B364B4"/>
    <w:rsid w:val="00B37503"/>
    <w:rsid w:val="00B3781A"/>
    <w:rsid w:val="00B37AB8"/>
    <w:rsid w:val="00B405E7"/>
    <w:rsid w:val="00B41058"/>
    <w:rsid w:val="00B411D0"/>
    <w:rsid w:val="00B41510"/>
    <w:rsid w:val="00B42847"/>
    <w:rsid w:val="00B42F9D"/>
    <w:rsid w:val="00B439FD"/>
    <w:rsid w:val="00B4444E"/>
    <w:rsid w:val="00B451C6"/>
    <w:rsid w:val="00B452D5"/>
    <w:rsid w:val="00B45EF4"/>
    <w:rsid w:val="00B46472"/>
    <w:rsid w:val="00B46CD4"/>
    <w:rsid w:val="00B474D2"/>
    <w:rsid w:val="00B47700"/>
    <w:rsid w:val="00B47CC0"/>
    <w:rsid w:val="00B5066F"/>
    <w:rsid w:val="00B506E6"/>
    <w:rsid w:val="00B51580"/>
    <w:rsid w:val="00B5273B"/>
    <w:rsid w:val="00B5478D"/>
    <w:rsid w:val="00B55007"/>
    <w:rsid w:val="00B5506A"/>
    <w:rsid w:val="00B56968"/>
    <w:rsid w:val="00B56BD2"/>
    <w:rsid w:val="00B61CF4"/>
    <w:rsid w:val="00B61F48"/>
    <w:rsid w:val="00B628CE"/>
    <w:rsid w:val="00B62F86"/>
    <w:rsid w:val="00B66547"/>
    <w:rsid w:val="00B67121"/>
    <w:rsid w:val="00B672B6"/>
    <w:rsid w:val="00B7006A"/>
    <w:rsid w:val="00B70FB1"/>
    <w:rsid w:val="00B7113A"/>
    <w:rsid w:val="00B71435"/>
    <w:rsid w:val="00B73309"/>
    <w:rsid w:val="00B73D65"/>
    <w:rsid w:val="00B74652"/>
    <w:rsid w:val="00B74D5A"/>
    <w:rsid w:val="00B755E7"/>
    <w:rsid w:val="00B75675"/>
    <w:rsid w:val="00B75AE9"/>
    <w:rsid w:val="00B7626D"/>
    <w:rsid w:val="00B764C6"/>
    <w:rsid w:val="00B76AAE"/>
    <w:rsid w:val="00B77CF4"/>
    <w:rsid w:val="00B80061"/>
    <w:rsid w:val="00B8059E"/>
    <w:rsid w:val="00B81C56"/>
    <w:rsid w:val="00B82618"/>
    <w:rsid w:val="00B827B4"/>
    <w:rsid w:val="00B83B15"/>
    <w:rsid w:val="00B84417"/>
    <w:rsid w:val="00B8474C"/>
    <w:rsid w:val="00B857E6"/>
    <w:rsid w:val="00B85B32"/>
    <w:rsid w:val="00B86D1B"/>
    <w:rsid w:val="00B905AA"/>
    <w:rsid w:val="00B912D4"/>
    <w:rsid w:val="00B92920"/>
    <w:rsid w:val="00B93CE5"/>
    <w:rsid w:val="00B940F9"/>
    <w:rsid w:val="00B94214"/>
    <w:rsid w:val="00B9440C"/>
    <w:rsid w:val="00B96E4B"/>
    <w:rsid w:val="00BA0079"/>
    <w:rsid w:val="00BA156B"/>
    <w:rsid w:val="00BA16E2"/>
    <w:rsid w:val="00BA1F66"/>
    <w:rsid w:val="00BA214C"/>
    <w:rsid w:val="00BA2922"/>
    <w:rsid w:val="00BA40F8"/>
    <w:rsid w:val="00BA41BE"/>
    <w:rsid w:val="00BA4A6F"/>
    <w:rsid w:val="00BA66E0"/>
    <w:rsid w:val="00BA68EF"/>
    <w:rsid w:val="00BA70FC"/>
    <w:rsid w:val="00BA7E40"/>
    <w:rsid w:val="00BB0010"/>
    <w:rsid w:val="00BB02E0"/>
    <w:rsid w:val="00BB0716"/>
    <w:rsid w:val="00BB114A"/>
    <w:rsid w:val="00BB23ED"/>
    <w:rsid w:val="00BB2D73"/>
    <w:rsid w:val="00BB3205"/>
    <w:rsid w:val="00BB32B1"/>
    <w:rsid w:val="00BB37C8"/>
    <w:rsid w:val="00BB4335"/>
    <w:rsid w:val="00BB48D6"/>
    <w:rsid w:val="00BB4C93"/>
    <w:rsid w:val="00BB4CAF"/>
    <w:rsid w:val="00BB4E6C"/>
    <w:rsid w:val="00BB5F54"/>
    <w:rsid w:val="00BB640A"/>
    <w:rsid w:val="00BB64C2"/>
    <w:rsid w:val="00BC1EAC"/>
    <w:rsid w:val="00BC1EF7"/>
    <w:rsid w:val="00BC24EE"/>
    <w:rsid w:val="00BC2EE6"/>
    <w:rsid w:val="00BC48F5"/>
    <w:rsid w:val="00BC4F2F"/>
    <w:rsid w:val="00BD0852"/>
    <w:rsid w:val="00BD0936"/>
    <w:rsid w:val="00BD0D33"/>
    <w:rsid w:val="00BD12C5"/>
    <w:rsid w:val="00BD25EE"/>
    <w:rsid w:val="00BD4989"/>
    <w:rsid w:val="00BD50D1"/>
    <w:rsid w:val="00BD5ED3"/>
    <w:rsid w:val="00BD67A5"/>
    <w:rsid w:val="00BD7B4C"/>
    <w:rsid w:val="00BD7BBF"/>
    <w:rsid w:val="00BE10A2"/>
    <w:rsid w:val="00BE24D8"/>
    <w:rsid w:val="00BE33D9"/>
    <w:rsid w:val="00BE4742"/>
    <w:rsid w:val="00BE4B64"/>
    <w:rsid w:val="00BE4BA6"/>
    <w:rsid w:val="00BE5093"/>
    <w:rsid w:val="00BE548F"/>
    <w:rsid w:val="00BE5AA8"/>
    <w:rsid w:val="00BE5B20"/>
    <w:rsid w:val="00BE60CC"/>
    <w:rsid w:val="00BE7448"/>
    <w:rsid w:val="00BF0094"/>
    <w:rsid w:val="00BF01F0"/>
    <w:rsid w:val="00BF0C57"/>
    <w:rsid w:val="00BF1F24"/>
    <w:rsid w:val="00BF2E8E"/>
    <w:rsid w:val="00BF3B82"/>
    <w:rsid w:val="00BF3BCA"/>
    <w:rsid w:val="00BF46C9"/>
    <w:rsid w:val="00BF5847"/>
    <w:rsid w:val="00BF6641"/>
    <w:rsid w:val="00BF66E2"/>
    <w:rsid w:val="00BF6D84"/>
    <w:rsid w:val="00BF6DCE"/>
    <w:rsid w:val="00BF7074"/>
    <w:rsid w:val="00BF768E"/>
    <w:rsid w:val="00BF78C3"/>
    <w:rsid w:val="00BF7F93"/>
    <w:rsid w:val="00C00A62"/>
    <w:rsid w:val="00C01A1A"/>
    <w:rsid w:val="00C01E7F"/>
    <w:rsid w:val="00C0450A"/>
    <w:rsid w:val="00C075D9"/>
    <w:rsid w:val="00C106C5"/>
    <w:rsid w:val="00C10721"/>
    <w:rsid w:val="00C10E79"/>
    <w:rsid w:val="00C13586"/>
    <w:rsid w:val="00C15E63"/>
    <w:rsid w:val="00C16294"/>
    <w:rsid w:val="00C16AC6"/>
    <w:rsid w:val="00C210B9"/>
    <w:rsid w:val="00C21B92"/>
    <w:rsid w:val="00C221CF"/>
    <w:rsid w:val="00C23338"/>
    <w:rsid w:val="00C24338"/>
    <w:rsid w:val="00C24BC7"/>
    <w:rsid w:val="00C27201"/>
    <w:rsid w:val="00C2738F"/>
    <w:rsid w:val="00C27C82"/>
    <w:rsid w:val="00C30018"/>
    <w:rsid w:val="00C306B9"/>
    <w:rsid w:val="00C31357"/>
    <w:rsid w:val="00C332AB"/>
    <w:rsid w:val="00C3395F"/>
    <w:rsid w:val="00C339D3"/>
    <w:rsid w:val="00C34077"/>
    <w:rsid w:val="00C3478C"/>
    <w:rsid w:val="00C347DA"/>
    <w:rsid w:val="00C34A1F"/>
    <w:rsid w:val="00C34AD7"/>
    <w:rsid w:val="00C3519B"/>
    <w:rsid w:val="00C3556C"/>
    <w:rsid w:val="00C3644E"/>
    <w:rsid w:val="00C36A07"/>
    <w:rsid w:val="00C37E1E"/>
    <w:rsid w:val="00C4044A"/>
    <w:rsid w:val="00C40585"/>
    <w:rsid w:val="00C4232A"/>
    <w:rsid w:val="00C4366B"/>
    <w:rsid w:val="00C4432E"/>
    <w:rsid w:val="00C44A26"/>
    <w:rsid w:val="00C44BEE"/>
    <w:rsid w:val="00C44DBE"/>
    <w:rsid w:val="00C457AA"/>
    <w:rsid w:val="00C45D20"/>
    <w:rsid w:val="00C47C35"/>
    <w:rsid w:val="00C527E9"/>
    <w:rsid w:val="00C536F5"/>
    <w:rsid w:val="00C53A0A"/>
    <w:rsid w:val="00C53FA4"/>
    <w:rsid w:val="00C5683B"/>
    <w:rsid w:val="00C601FD"/>
    <w:rsid w:val="00C60E04"/>
    <w:rsid w:val="00C61454"/>
    <w:rsid w:val="00C6324C"/>
    <w:rsid w:val="00C63614"/>
    <w:rsid w:val="00C644A8"/>
    <w:rsid w:val="00C64F48"/>
    <w:rsid w:val="00C6709A"/>
    <w:rsid w:val="00C719AC"/>
    <w:rsid w:val="00C71D55"/>
    <w:rsid w:val="00C73219"/>
    <w:rsid w:val="00C75693"/>
    <w:rsid w:val="00C76686"/>
    <w:rsid w:val="00C770BF"/>
    <w:rsid w:val="00C775B7"/>
    <w:rsid w:val="00C77D97"/>
    <w:rsid w:val="00C8013B"/>
    <w:rsid w:val="00C80A45"/>
    <w:rsid w:val="00C80B8A"/>
    <w:rsid w:val="00C80E81"/>
    <w:rsid w:val="00C8164B"/>
    <w:rsid w:val="00C827DD"/>
    <w:rsid w:val="00C82A8F"/>
    <w:rsid w:val="00C82B14"/>
    <w:rsid w:val="00C84661"/>
    <w:rsid w:val="00C853A6"/>
    <w:rsid w:val="00C85D58"/>
    <w:rsid w:val="00C8635B"/>
    <w:rsid w:val="00C867D5"/>
    <w:rsid w:val="00C868B0"/>
    <w:rsid w:val="00C8696F"/>
    <w:rsid w:val="00C86DAD"/>
    <w:rsid w:val="00C8751C"/>
    <w:rsid w:val="00C87A95"/>
    <w:rsid w:val="00C90BD2"/>
    <w:rsid w:val="00C91308"/>
    <w:rsid w:val="00C91B97"/>
    <w:rsid w:val="00C93C1D"/>
    <w:rsid w:val="00C93D20"/>
    <w:rsid w:val="00C94815"/>
    <w:rsid w:val="00C94E59"/>
    <w:rsid w:val="00C95AEF"/>
    <w:rsid w:val="00C95E4D"/>
    <w:rsid w:val="00C96110"/>
    <w:rsid w:val="00C97AC4"/>
    <w:rsid w:val="00C97AFF"/>
    <w:rsid w:val="00C97F9D"/>
    <w:rsid w:val="00CA16EE"/>
    <w:rsid w:val="00CA2A62"/>
    <w:rsid w:val="00CA2A98"/>
    <w:rsid w:val="00CA35F5"/>
    <w:rsid w:val="00CA60B3"/>
    <w:rsid w:val="00CA7639"/>
    <w:rsid w:val="00CB0312"/>
    <w:rsid w:val="00CB1528"/>
    <w:rsid w:val="00CB1798"/>
    <w:rsid w:val="00CB1886"/>
    <w:rsid w:val="00CB371E"/>
    <w:rsid w:val="00CB386C"/>
    <w:rsid w:val="00CB3B24"/>
    <w:rsid w:val="00CB4AC0"/>
    <w:rsid w:val="00CB503D"/>
    <w:rsid w:val="00CB506A"/>
    <w:rsid w:val="00CB538C"/>
    <w:rsid w:val="00CB53A1"/>
    <w:rsid w:val="00CB729D"/>
    <w:rsid w:val="00CB7B35"/>
    <w:rsid w:val="00CB7F68"/>
    <w:rsid w:val="00CC018D"/>
    <w:rsid w:val="00CC0CBA"/>
    <w:rsid w:val="00CC1B78"/>
    <w:rsid w:val="00CC1C31"/>
    <w:rsid w:val="00CC1C68"/>
    <w:rsid w:val="00CC2066"/>
    <w:rsid w:val="00CC3F57"/>
    <w:rsid w:val="00CC4FE3"/>
    <w:rsid w:val="00CC556A"/>
    <w:rsid w:val="00CC5999"/>
    <w:rsid w:val="00CC5AD2"/>
    <w:rsid w:val="00CC63D8"/>
    <w:rsid w:val="00CC66D5"/>
    <w:rsid w:val="00CC7148"/>
    <w:rsid w:val="00CD03C9"/>
    <w:rsid w:val="00CD1F15"/>
    <w:rsid w:val="00CD3461"/>
    <w:rsid w:val="00CD3778"/>
    <w:rsid w:val="00CD3E4A"/>
    <w:rsid w:val="00CD70F7"/>
    <w:rsid w:val="00CD79F9"/>
    <w:rsid w:val="00CE0707"/>
    <w:rsid w:val="00CE10B3"/>
    <w:rsid w:val="00CE248F"/>
    <w:rsid w:val="00CE2B94"/>
    <w:rsid w:val="00CE51C1"/>
    <w:rsid w:val="00CE53F7"/>
    <w:rsid w:val="00CE6025"/>
    <w:rsid w:val="00CE78AB"/>
    <w:rsid w:val="00CF156D"/>
    <w:rsid w:val="00CF2492"/>
    <w:rsid w:val="00CF267D"/>
    <w:rsid w:val="00CF2869"/>
    <w:rsid w:val="00CF3BCD"/>
    <w:rsid w:val="00CF52A3"/>
    <w:rsid w:val="00CF6170"/>
    <w:rsid w:val="00CF75CE"/>
    <w:rsid w:val="00CF79CC"/>
    <w:rsid w:val="00D00452"/>
    <w:rsid w:val="00D004CB"/>
    <w:rsid w:val="00D00B03"/>
    <w:rsid w:val="00D0256E"/>
    <w:rsid w:val="00D02AC6"/>
    <w:rsid w:val="00D02C15"/>
    <w:rsid w:val="00D03151"/>
    <w:rsid w:val="00D04689"/>
    <w:rsid w:val="00D04EA1"/>
    <w:rsid w:val="00D0546A"/>
    <w:rsid w:val="00D05BCA"/>
    <w:rsid w:val="00D05C80"/>
    <w:rsid w:val="00D06B46"/>
    <w:rsid w:val="00D06F8D"/>
    <w:rsid w:val="00D07A49"/>
    <w:rsid w:val="00D10200"/>
    <w:rsid w:val="00D128FE"/>
    <w:rsid w:val="00D12CB6"/>
    <w:rsid w:val="00D13D71"/>
    <w:rsid w:val="00D14939"/>
    <w:rsid w:val="00D15293"/>
    <w:rsid w:val="00D15340"/>
    <w:rsid w:val="00D16721"/>
    <w:rsid w:val="00D1683D"/>
    <w:rsid w:val="00D20FB1"/>
    <w:rsid w:val="00D21569"/>
    <w:rsid w:val="00D215AE"/>
    <w:rsid w:val="00D21952"/>
    <w:rsid w:val="00D2303F"/>
    <w:rsid w:val="00D2390F"/>
    <w:rsid w:val="00D24242"/>
    <w:rsid w:val="00D24424"/>
    <w:rsid w:val="00D2473F"/>
    <w:rsid w:val="00D2539E"/>
    <w:rsid w:val="00D261D0"/>
    <w:rsid w:val="00D2736F"/>
    <w:rsid w:val="00D27A07"/>
    <w:rsid w:val="00D27A42"/>
    <w:rsid w:val="00D30824"/>
    <w:rsid w:val="00D30950"/>
    <w:rsid w:val="00D30B2E"/>
    <w:rsid w:val="00D30C23"/>
    <w:rsid w:val="00D30E45"/>
    <w:rsid w:val="00D31897"/>
    <w:rsid w:val="00D31E7F"/>
    <w:rsid w:val="00D321E5"/>
    <w:rsid w:val="00D33351"/>
    <w:rsid w:val="00D3358F"/>
    <w:rsid w:val="00D3360C"/>
    <w:rsid w:val="00D33E32"/>
    <w:rsid w:val="00D35DC1"/>
    <w:rsid w:val="00D36352"/>
    <w:rsid w:val="00D36B66"/>
    <w:rsid w:val="00D36DC0"/>
    <w:rsid w:val="00D4172C"/>
    <w:rsid w:val="00D42A8D"/>
    <w:rsid w:val="00D44BC8"/>
    <w:rsid w:val="00D44CD2"/>
    <w:rsid w:val="00D45686"/>
    <w:rsid w:val="00D458BE"/>
    <w:rsid w:val="00D45B5E"/>
    <w:rsid w:val="00D463AF"/>
    <w:rsid w:val="00D46D6D"/>
    <w:rsid w:val="00D4735F"/>
    <w:rsid w:val="00D47DE6"/>
    <w:rsid w:val="00D5130D"/>
    <w:rsid w:val="00D53F07"/>
    <w:rsid w:val="00D55855"/>
    <w:rsid w:val="00D562AA"/>
    <w:rsid w:val="00D56933"/>
    <w:rsid w:val="00D56F37"/>
    <w:rsid w:val="00D5728E"/>
    <w:rsid w:val="00D57C72"/>
    <w:rsid w:val="00D60224"/>
    <w:rsid w:val="00D60C37"/>
    <w:rsid w:val="00D612FC"/>
    <w:rsid w:val="00D61D9C"/>
    <w:rsid w:val="00D61F1A"/>
    <w:rsid w:val="00D63E3D"/>
    <w:rsid w:val="00D640A3"/>
    <w:rsid w:val="00D643EC"/>
    <w:rsid w:val="00D66118"/>
    <w:rsid w:val="00D667A5"/>
    <w:rsid w:val="00D677D8"/>
    <w:rsid w:val="00D70706"/>
    <w:rsid w:val="00D70CE4"/>
    <w:rsid w:val="00D71536"/>
    <w:rsid w:val="00D71C4A"/>
    <w:rsid w:val="00D72673"/>
    <w:rsid w:val="00D7381C"/>
    <w:rsid w:val="00D741C6"/>
    <w:rsid w:val="00D76812"/>
    <w:rsid w:val="00D76BAB"/>
    <w:rsid w:val="00D80434"/>
    <w:rsid w:val="00D80A05"/>
    <w:rsid w:val="00D81715"/>
    <w:rsid w:val="00D81B7E"/>
    <w:rsid w:val="00D81C70"/>
    <w:rsid w:val="00D823FE"/>
    <w:rsid w:val="00D828A1"/>
    <w:rsid w:val="00D83350"/>
    <w:rsid w:val="00D8468E"/>
    <w:rsid w:val="00D84703"/>
    <w:rsid w:val="00D84D76"/>
    <w:rsid w:val="00D86CAA"/>
    <w:rsid w:val="00D87355"/>
    <w:rsid w:val="00D87951"/>
    <w:rsid w:val="00D87ED3"/>
    <w:rsid w:val="00D9121A"/>
    <w:rsid w:val="00D9134D"/>
    <w:rsid w:val="00D91391"/>
    <w:rsid w:val="00D92DC0"/>
    <w:rsid w:val="00D9368D"/>
    <w:rsid w:val="00D951D5"/>
    <w:rsid w:val="00D95D96"/>
    <w:rsid w:val="00D95DBA"/>
    <w:rsid w:val="00D96125"/>
    <w:rsid w:val="00D973D0"/>
    <w:rsid w:val="00D97C1A"/>
    <w:rsid w:val="00DA048B"/>
    <w:rsid w:val="00DA0514"/>
    <w:rsid w:val="00DA060C"/>
    <w:rsid w:val="00DA0BAA"/>
    <w:rsid w:val="00DA2679"/>
    <w:rsid w:val="00DA3BEC"/>
    <w:rsid w:val="00DA47AB"/>
    <w:rsid w:val="00DA4969"/>
    <w:rsid w:val="00DA544F"/>
    <w:rsid w:val="00DA5615"/>
    <w:rsid w:val="00DA5AA5"/>
    <w:rsid w:val="00DA5DAE"/>
    <w:rsid w:val="00DA6C45"/>
    <w:rsid w:val="00DA6E80"/>
    <w:rsid w:val="00DB0EE1"/>
    <w:rsid w:val="00DB1D0B"/>
    <w:rsid w:val="00DB2440"/>
    <w:rsid w:val="00DB353E"/>
    <w:rsid w:val="00DB3A62"/>
    <w:rsid w:val="00DB59B0"/>
    <w:rsid w:val="00DB790E"/>
    <w:rsid w:val="00DC132C"/>
    <w:rsid w:val="00DC14D5"/>
    <w:rsid w:val="00DC1F28"/>
    <w:rsid w:val="00DC22FF"/>
    <w:rsid w:val="00DC2D88"/>
    <w:rsid w:val="00DC3436"/>
    <w:rsid w:val="00DC35A7"/>
    <w:rsid w:val="00DC4ABD"/>
    <w:rsid w:val="00DC4EA8"/>
    <w:rsid w:val="00DC7E0F"/>
    <w:rsid w:val="00DD088E"/>
    <w:rsid w:val="00DD166F"/>
    <w:rsid w:val="00DD3952"/>
    <w:rsid w:val="00DD4477"/>
    <w:rsid w:val="00DD4F9A"/>
    <w:rsid w:val="00DD577D"/>
    <w:rsid w:val="00DD5D89"/>
    <w:rsid w:val="00DD6439"/>
    <w:rsid w:val="00DE12C4"/>
    <w:rsid w:val="00DE13D7"/>
    <w:rsid w:val="00DE1DC8"/>
    <w:rsid w:val="00DE3B6A"/>
    <w:rsid w:val="00DE3D8E"/>
    <w:rsid w:val="00DE430B"/>
    <w:rsid w:val="00DE46FE"/>
    <w:rsid w:val="00DE4E96"/>
    <w:rsid w:val="00DE55FB"/>
    <w:rsid w:val="00DE5833"/>
    <w:rsid w:val="00DE5D90"/>
    <w:rsid w:val="00DF0CBA"/>
    <w:rsid w:val="00DF1E31"/>
    <w:rsid w:val="00DF34EC"/>
    <w:rsid w:val="00DF38A0"/>
    <w:rsid w:val="00DF42E2"/>
    <w:rsid w:val="00DF7BDC"/>
    <w:rsid w:val="00DF7CD5"/>
    <w:rsid w:val="00E00CBB"/>
    <w:rsid w:val="00E00F5D"/>
    <w:rsid w:val="00E01431"/>
    <w:rsid w:val="00E0173F"/>
    <w:rsid w:val="00E01B24"/>
    <w:rsid w:val="00E023E2"/>
    <w:rsid w:val="00E033BA"/>
    <w:rsid w:val="00E035A1"/>
    <w:rsid w:val="00E06278"/>
    <w:rsid w:val="00E07627"/>
    <w:rsid w:val="00E10886"/>
    <w:rsid w:val="00E130C6"/>
    <w:rsid w:val="00E143B2"/>
    <w:rsid w:val="00E150B2"/>
    <w:rsid w:val="00E162F9"/>
    <w:rsid w:val="00E1633B"/>
    <w:rsid w:val="00E17A65"/>
    <w:rsid w:val="00E222C1"/>
    <w:rsid w:val="00E225DB"/>
    <w:rsid w:val="00E22E5A"/>
    <w:rsid w:val="00E23E67"/>
    <w:rsid w:val="00E241E8"/>
    <w:rsid w:val="00E26695"/>
    <w:rsid w:val="00E30AA0"/>
    <w:rsid w:val="00E30DA4"/>
    <w:rsid w:val="00E310B0"/>
    <w:rsid w:val="00E31392"/>
    <w:rsid w:val="00E31814"/>
    <w:rsid w:val="00E31E62"/>
    <w:rsid w:val="00E334FC"/>
    <w:rsid w:val="00E33A95"/>
    <w:rsid w:val="00E33D72"/>
    <w:rsid w:val="00E34EF7"/>
    <w:rsid w:val="00E35730"/>
    <w:rsid w:val="00E358F4"/>
    <w:rsid w:val="00E366D0"/>
    <w:rsid w:val="00E37753"/>
    <w:rsid w:val="00E40BD3"/>
    <w:rsid w:val="00E4133F"/>
    <w:rsid w:val="00E41DE7"/>
    <w:rsid w:val="00E425A3"/>
    <w:rsid w:val="00E43077"/>
    <w:rsid w:val="00E43247"/>
    <w:rsid w:val="00E4389B"/>
    <w:rsid w:val="00E44501"/>
    <w:rsid w:val="00E457E1"/>
    <w:rsid w:val="00E463D5"/>
    <w:rsid w:val="00E47F9E"/>
    <w:rsid w:val="00E506B6"/>
    <w:rsid w:val="00E5079D"/>
    <w:rsid w:val="00E5096D"/>
    <w:rsid w:val="00E50B9D"/>
    <w:rsid w:val="00E50E4D"/>
    <w:rsid w:val="00E511E7"/>
    <w:rsid w:val="00E519C7"/>
    <w:rsid w:val="00E53AA5"/>
    <w:rsid w:val="00E53C89"/>
    <w:rsid w:val="00E54CBA"/>
    <w:rsid w:val="00E56628"/>
    <w:rsid w:val="00E568E5"/>
    <w:rsid w:val="00E56AC2"/>
    <w:rsid w:val="00E603AB"/>
    <w:rsid w:val="00E62163"/>
    <w:rsid w:val="00E64313"/>
    <w:rsid w:val="00E6457C"/>
    <w:rsid w:val="00E65EB8"/>
    <w:rsid w:val="00E67140"/>
    <w:rsid w:val="00E676BD"/>
    <w:rsid w:val="00E71035"/>
    <w:rsid w:val="00E72127"/>
    <w:rsid w:val="00E722DD"/>
    <w:rsid w:val="00E72570"/>
    <w:rsid w:val="00E7308B"/>
    <w:rsid w:val="00E73663"/>
    <w:rsid w:val="00E741C4"/>
    <w:rsid w:val="00E755ED"/>
    <w:rsid w:val="00E75825"/>
    <w:rsid w:val="00E7720B"/>
    <w:rsid w:val="00E805F2"/>
    <w:rsid w:val="00E84065"/>
    <w:rsid w:val="00E86074"/>
    <w:rsid w:val="00E86953"/>
    <w:rsid w:val="00E87E77"/>
    <w:rsid w:val="00E90160"/>
    <w:rsid w:val="00E910E9"/>
    <w:rsid w:val="00E9234B"/>
    <w:rsid w:val="00E92502"/>
    <w:rsid w:val="00E93315"/>
    <w:rsid w:val="00E94FDA"/>
    <w:rsid w:val="00E9511A"/>
    <w:rsid w:val="00E95879"/>
    <w:rsid w:val="00E95C40"/>
    <w:rsid w:val="00E95CC1"/>
    <w:rsid w:val="00E9618B"/>
    <w:rsid w:val="00E96F03"/>
    <w:rsid w:val="00E97ABF"/>
    <w:rsid w:val="00EA07AE"/>
    <w:rsid w:val="00EA0836"/>
    <w:rsid w:val="00EA12DD"/>
    <w:rsid w:val="00EA1659"/>
    <w:rsid w:val="00EA193C"/>
    <w:rsid w:val="00EA23E9"/>
    <w:rsid w:val="00EA5EC0"/>
    <w:rsid w:val="00EA5F26"/>
    <w:rsid w:val="00EB1756"/>
    <w:rsid w:val="00EB2935"/>
    <w:rsid w:val="00EB2D03"/>
    <w:rsid w:val="00EB2E90"/>
    <w:rsid w:val="00EB39DB"/>
    <w:rsid w:val="00EB3CD3"/>
    <w:rsid w:val="00EB5D41"/>
    <w:rsid w:val="00EB5E50"/>
    <w:rsid w:val="00EB67C8"/>
    <w:rsid w:val="00EB6894"/>
    <w:rsid w:val="00EB6B83"/>
    <w:rsid w:val="00EB6C7F"/>
    <w:rsid w:val="00EC2B96"/>
    <w:rsid w:val="00EC538B"/>
    <w:rsid w:val="00EC5E3F"/>
    <w:rsid w:val="00EC6459"/>
    <w:rsid w:val="00EC68BB"/>
    <w:rsid w:val="00EC76A2"/>
    <w:rsid w:val="00ED07B0"/>
    <w:rsid w:val="00ED0ECE"/>
    <w:rsid w:val="00ED4132"/>
    <w:rsid w:val="00ED65C6"/>
    <w:rsid w:val="00EE0649"/>
    <w:rsid w:val="00EE08D0"/>
    <w:rsid w:val="00EE1E3F"/>
    <w:rsid w:val="00EE33A1"/>
    <w:rsid w:val="00EE45DE"/>
    <w:rsid w:val="00EE46EF"/>
    <w:rsid w:val="00EE482B"/>
    <w:rsid w:val="00EE6534"/>
    <w:rsid w:val="00EE6D4A"/>
    <w:rsid w:val="00EE7266"/>
    <w:rsid w:val="00EE7A88"/>
    <w:rsid w:val="00EE7F8E"/>
    <w:rsid w:val="00EF0994"/>
    <w:rsid w:val="00EF1101"/>
    <w:rsid w:val="00EF1289"/>
    <w:rsid w:val="00EF2842"/>
    <w:rsid w:val="00EF37F6"/>
    <w:rsid w:val="00EF436A"/>
    <w:rsid w:val="00EF5653"/>
    <w:rsid w:val="00EF56DF"/>
    <w:rsid w:val="00EF69DE"/>
    <w:rsid w:val="00EF7B5F"/>
    <w:rsid w:val="00F003F1"/>
    <w:rsid w:val="00F00BD7"/>
    <w:rsid w:val="00F02958"/>
    <w:rsid w:val="00F02FE9"/>
    <w:rsid w:val="00F0391A"/>
    <w:rsid w:val="00F03D74"/>
    <w:rsid w:val="00F04220"/>
    <w:rsid w:val="00F04CA7"/>
    <w:rsid w:val="00F050F6"/>
    <w:rsid w:val="00F063C4"/>
    <w:rsid w:val="00F06B94"/>
    <w:rsid w:val="00F0795D"/>
    <w:rsid w:val="00F10017"/>
    <w:rsid w:val="00F100DD"/>
    <w:rsid w:val="00F1065C"/>
    <w:rsid w:val="00F10B47"/>
    <w:rsid w:val="00F11CB1"/>
    <w:rsid w:val="00F11DA2"/>
    <w:rsid w:val="00F126A1"/>
    <w:rsid w:val="00F15E4D"/>
    <w:rsid w:val="00F17D87"/>
    <w:rsid w:val="00F17E82"/>
    <w:rsid w:val="00F22D29"/>
    <w:rsid w:val="00F2332C"/>
    <w:rsid w:val="00F23A40"/>
    <w:rsid w:val="00F243CA"/>
    <w:rsid w:val="00F25C38"/>
    <w:rsid w:val="00F2691C"/>
    <w:rsid w:val="00F26F9C"/>
    <w:rsid w:val="00F27DB0"/>
    <w:rsid w:val="00F30F8F"/>
    <w:rsid w:val="00F324BF"/>
    <w:rsid w:val="00F32843"/>
    <w:rsid w:val="00F33856"/>
    <w:rsid w:val="00F339F2"/>
    <w:rsid w:val="00F3425C"/>
    <w:rsid w:val="00F342FF"/>
    <w:rsid w:val="00F3469D"/>
    <w:rsid w:val="00F35213"/>
    <w:rsid w:val="00F36E63"/>
    <w:rsid w:val="00F37D08"/>
    <w:rsid w:val="00F4052C"/>
    <w:rsid w:val="00F4056A"/>
    <w:rsid w:val="00F41AC7"/>
    <w:rsid w:val="00F41DD5"/>
    <w:rsid w:val="00F42681"/>
    <w:rsid w:val="00F42AC6"/>
    <w:rsid w:val="00F43206"/>
    <w:rsid w:val="00F44440"/>
    <w:rsid w:val="00F4502E"/>
    <w:rsid w:val="00F465A0"/>
    <w:rsid w:val="00F46A5F"/>
    <w:rsid w:val="00F46FC5"/>
    <w:rsid w:val="00F47281"/>
    <w:rsid w:val="00F4749E"/>
    <w:rsid w:val="00F47F4A"/>
    <w:rsid w:val="00F47F81"/>
    <w:rsid w:val="00F518C8"/>
    <w:rsid w:val="00F52215"/>
    <w:rsid w:val="00F536FC"/>
    <w:rsid w:val="00F542C6"/>
    <w:rsid w:val="00F54A07"/>
    <w:rsid w:val="00F54FE0"/>
    <w:rsid w:val="00F55416"/>
    <w:rsid w:val="00F56222"/>
    <w:rsid w:val="00F56ABF"/>
    <w:rsid w:val="00F57173"/>
    <w:rsid w:val="00F572F4"/>
    <w:rsid w:val="00F60D5D"/>
    <w:rsid w:val="00F62AC1"/>
    <w:rsid w:val="00F647F7"/>
    <w:rsid w:val="00F64BA6"/>
    <w:rsid w:val="00F65923"/>
    <w:rsid w:val="00F66E5F"/>
    <w:rsid w:val="00F700AF"/>
    <w:rsid w:val="00F70CCE"/>
    <w:rsid w:val="00F71B81"/>
    <w:rsid w:val="00F721B0"/>
    <w:rsid w:val="00F7271D"/>
    <w:rsid w:val="00F72D17"/>
    <w:rsid w:val="00F7360D"/>
    <w:rsid w:val="00F73633"/>
    <w:rsid w:val="00F743B1"/>
    <w:rsid w:val="00F753DF"/>
    <w:rsid w:val="00F7552D"/>
    <w:rsid w:val="00F77CC9"/>
    <w:rsid w:val="00F80A44"/>
    <w:rsid w:val="00F80F1A"/>
    <w:rsid w:val="00F815EE"/>
    <w:rsid w:val="00F82D30"/>
    <w:rsid w:val="00F851BE"/>
    <w:rsid w:val="00F858D7"/>
    <w:rsid w:val="00F86788"/>
    <w:rsid w:val="00F876C5"/>
    <w:rsid w:val="00F900D6"/>
    <w:rsid w:val="00F90808"/>
    <w:rsid w:val="00F91BD4"/>
    <w:rsid w:val="00F92CA4"/>
    <w:rsid w:val="00F93456"/>
    <w:rsid w:val="00F938C6"/>
    <w:rsid w:val="00F9403F"/>
    <w:rsid w:val="00F95198"/>
    <w:rsid w:val="00F96456"/>
    <w:rsid w:val="00FA036A"/>
    <w:rsid w:val="00FA18F5"/>
    <w:rsid w:val="00FA1D79"/>
    <w:rsid w:val="00FA20F7"/>
    <w:rsid w:val="00FA372D"/>
    <w:rsid w:val="00FA5D6F"/>
    <w:rsid w:val="00FA6543"/>
    <w:rsid w:val="00FA691D"/>
    <w:rsid w:val="00FB045F"/>
    <w:rsid w:val="00FB12D6"/>
    <w:rsid w:val="00FB23E6"/>
    <w:rsid w:val="00FB2429"/>
    <w:rsid w:val="00FB281D"/>
    <w:rsid w:val="00FB2F04"/>
    <w:rsid w:val="00FB4D19"/>
    <w:rsid w:val="00FB5E61"/>
    <w:rsid w:val="00FB6C52"/>
    <w:rsid w:val="00FB78A4"/>
    <w:rsid w:val="00FC11AF"/>
    <w:rsid w:val="00FC1E35"/>
    <w:rsid w:val="00FC2116"/>
    <w:rsid w:val="00FC236F"/>
    <w:rsid w:val="00FC252E"/>
    <w:rsid w:val="00FC340C"/>
    <w:rsid w:val="00FC5102"/>
    <w:rsid w:val="00FC646D"/>
    <w:rsid w:val="00FC7288"/>
    <w:rsid w:val="00FD0056"/>
    <w:rsid w:val="00FD0705"/>
    <w:rsid w:val="00FD0DF0"/>
    <w:rsid w:val="00FD18A4"/>
    <w:rsid w:val="00FD2274"/>
    <w:rsid w:val="00FD26ED"/>
    <w:rsid w:val="00FD3551"/>
    <w:rsid w:val="00FD408C"/>
    <w:rsid w:val="00FD41BB"/>
    <w:rsid w:val="00FD4336"/>
    <w:rsid w:val="00FD58B4"/>
    <w:rsid w:val="00FD5FF7"/>
    <w:rsid w:val="00FD6D69"/>
    <w:rsid w:val="00FD72ED"/>
    <w:rsid w:val="00FD74D1"/>
    <w:rsid w:val="00FD7599"/>
    <w:rsid w:val="00FE151A"/>
    <w:rsid w:val="00FE155A"/>
    <w:rsid w:val="00FE1ED1"/>
    <w:rsid w:val="00FE2742"/>
    <w:rsid w:val="00FE3630"/>
    <w:rsid w:val="00FE39E0"/>
    <w:rsid w:val="00FE5090"/>
    <w:rsid w:val="00FE5589"/>
    <w:rsid w:val="00FE61AE"/>
    <w:rsid w:val="00FE6F62"/>
    <w:rsid w:val="00FE7E9A"/>
    <w:rsid w:val="00FF2D28"/>
    <w:rsid w:val="00FF2F19"/>
    <w:rsid w:val="00FF44C8"/>
    <w:rsid w:val="00FF62E3"/>
    <w:rsid w:val="00FF66C7"/>
    <w:rsid w:val="00FF69F2"/>
    <w:rsid w:val="00FF6D32"/>
    <w:rsid w:val="00FF71CF"/>
    <w:rsid w:val="00FF731C"/>
    <w:rsid w:val="00FF731E"/>
    <w:rsid w:val="00FF7A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8D2A7"/>
  <w15:chartTrackingRefBased/>
  <w15:docId w15:val="{49CF51B2-F89C-4E74-BCD1-70E0B966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392"/>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uiPriority w:val="9"/>
    <w:qFormat/>
    <w:rsid w:val="005315D0"/>
    <w:pPr>
      <w:keepNext/>
      <w:spacing w:before="120" w:after="80"/>
      <w:outlineLvl w:val="0"/>
    </w:pPr>
    <w:rPr>
      <w:rFonts w:ascii="GillSans Pro for Riksdagen Md" w:hAnsi="GillSans Pro for Riksdagen Md"/>
      <w:b/>
      <w:kern w:val="28"/>
      <w:sz w:val="28"/>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spacing w:before="40"/>
      <w:outlineLvl w:val="6"/>
    </w:pPr>
    <w:rPr>
      <w:rFonts w:ascii="GillSans Pro for Riksdagen Lt" w:eastAsiaTheme="majorEastAsia" w:hAnsi="GillSans Pro for Riksdagen Lt"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ind w:left="720"/>
      <w:contextualSpacing/>
    </w:p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customStyle="1" w:styleId="Hngandeindrag">
    <w:name w:val="Hängande indrag"/>
    <w:basedOn w:val="Normal"/>
    <w:rsid w:val="0050083A"/>
    <w:pPr>
      <w:ind w:left="567" w:hanging="567"/>
    </w:pPr>
  </w:style>
  <w:style w:type="paragraph" w:styleId="Dokumentversikt">
    <w:name w:val="Document Map"/>
    <w:basedOn w:val="Normal"/>
    <w:link w:val="DokumentversiktChar"/>
    <w:semiHidden/>
    <w:rsid w:val="0050083A"/>
    <w:pPr>
      <w:shd w:val="clear" w:color="auto" w:fill="000080"/>
    </w:pPr>
    <w:rPr>
      <w:rFonts w:ascii="Tahoma" w:hAnsi="Tahoma"/>
    </w:rPr>
  </w:style>
  <w:style w:type="character" w:customStyle="1" w:styleId="DokumentversiktChar">
    <w:name w:val="Dokumentöversikt Char"/>
    <w:basedOn w:val="Standardstycketeckensnitt"/>
    <w:link w:val="Dokumentversikt"/>
    <w:semiHidden/>
    <w:rsid w:val="0050083A"/>
    <w:rPr>
      <w:rFonts w:ascii="Tahoma" w:eastAsia="Times New Roman" w:hAnsi="Tahoma" w:cs="Times New Roman"/>
      <w:sz w:val="24"/>
      <w:szCs w:val="20"/>
      <w:shd w:val="clear" w:color="auto" w:fill="000080"/>
      <w:lang w:val="sv-SE" w:eastAsia="sv-SE"/>
    </w:rPr>
  </w:style>
  <w:style w:type="paragraph" w:styleId="Ballongtext">
    <w:name w:val="Balloon Text"/>
    <w:basedOn w:val="Normal"/>
    <w:link w:val="BallongtextChar"/>
    <w:rsid w:val="0050083A"/>
    <w:rPr>
      <w:rFonts w:ascii="Segoe UI" w:hAnsi="Segoe UI" w:cs="Segoe UI"/>
      <w:sz w:val="18"/>
      <w:szCs w:val="18"/>
    </w:rPr>
  </w:style>
  <w:style w:type="character" w:customStyle="1" w:styleId="BallongtextChar">
    <w:name w:val="Ballongtext Char"/>
    <w:basedOn w:val="Standardstycketeckensnitt"/>
    <w:link w:val="Ballongtext"/>
    <w:rsid w:val="0050083A"/>
    <w:rPr>
      <w:rFonts w:ascii="Segoe UI" w:eastAsia="Times New Roman" w:hAnsi="Segoe UI" w:cs="Segoe UI"/>
      <w:sz w:val="18"/>
      <w:szCs w:val="18"/>
      <w:lang w:val="sv-SE" w:eastAsia="sv-SE"/>
    </w:rPr>
  </w:style>
  <w:style w:type="table" w:styleId="Tabellrutnt">
    <w:name w:val="Table Grid"/>
    <w:aliases w:val="Ärendeförteckning"/>
    <w:basedOn w:val="Normaltabell"/>
    <w:uiPriority w:val="59"/>
    <w:rsid w:val="0050083A"/>
    <w:pPr>
      <w:spacing w:after="0" w:line="240" w:lineRule="auto"/>
    </w:pPr>
    <w:rPr>
      <w:rFonts w:ascii="Times New Roman" w:eastAsia="Times New Roman" w:hAnsi="Times New Roman" w:cs="Times New Roman"/>
      <w:sz w:val="20"/>
      <w:szCs w:val="20"/>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50083A"/>
    <w:rPr>
      <w:color w:val="0563C1"/>
      <w:u w:val="single"/>
    </w:rPr>
  </w:style>
  <w:style w:type="paragraph" w:customStyle="1" w:styleId="default">
    <w:name w:val="default"/>
    <w:basedOn w:val="Normal"/>
    <w:rsid w:val="0050083A"/>
    <w:pPr>
      <w:widowControl/>
      <w:autoSpaceDE w:val="0"/>
      <w:autoSpaceDN w:val="0"/>
    </w:pPr>
    <w:rPr>
      <w:rFonts w:ascii="Garamond" w:eastAsia="Calibri" w:hAnsi="Garamond"/>
      <w:color w:val="000000"/>
      <w:szCs w:val="24"/>
    </w:rPr>
  </w:style>
  <w:style w:type="paragraph" w:styleId="Sidhuvud">
    <w:name w:val="header"/>
    <w:basedOn w:val="Normal"/>
    <w:link w:val="SidhuvudChar"/>
    <w:uiPriority w:val="99"/>
    <w:rsid w:val="0050083A"/>
    <w:pPr>
      <w:tabs>
        <w:tab w:val="center" w:pos="4536"/>
        <w:tab w:val="right" w:pos="9072"/>
      </w:tabs>
    </w:pPr>
  </w:style>
  <w:style w:type="character" w:customStyle="1" w:styleId="SidhuvudChar">
    <w:name w:val="Sidhuvud Char"/>
    <w:basedOn w:val="Standardstycketeckensnitt"/>
    <w:link w:val="Sidhuvud"/>
    <w:uiPriority w:val="99"/>
    <w:rsid w:val="0050083A"/>
    <w:rPr>
      <w:rFonts w:ascii="Times New Roman" w:eastAsia="Times New Roman" w:hAnsi="Times New Roman" w:cs="Times New Roman"/>
      <w:sz w:val="24"/>
      <w:szCs w:val="20"/>
      <w:lang w:val="sv-SE" w:eastAsia="sv-SE"/>
    </w:rPr>
  </w:style>
  <w:style w:type="paragraph" w:styleId="Sidfot">
    <w:name w:val="footer"/>
    <w:basedOn w:val="Normal"/>
    <w:link w:val="SidfotChar"/>
    <w:rsid w:val="0050083A"/>
    <w:pPr>
      <w:tabs>
        <w:tab w:val="center" w:pos="4536"/>
        <w:tab w:val="right" w:pos="9072"/>
      </w:tabs>
    </w:pPr>
  </w:style>
  <w:style w:type="character" w:customStyle="1" w:styleId="SidfotChar">
    <w:name w:val="Sidfot Char"/>
    <w:basedOn w:val="Standardstycketeckensnitt"/>
    <w:link w:val="Sidfot"/>
    <w:rsid w:val="0050083A"/>
    <w:rPr>
      <w:rFonts w:ascii="Times New Roman" w:eastAsia="Times New Roman" w:hAnsi="Times New Roman" w:cs="Times New Roman"/>
      <w:sz w:val="24"/>
      <w:szCs w:val="20"/>
      <w:lang w:val="sv-SE" w:eastAsia="sv-SE"/>
    </w:rPr>
  </w:style>
  <w:style w:type="paragraph" w:customStyle="1" w:styleId="Default0">
    <w:name w:val="Default"/>
    <w:rsid w:val="0050083A"/>
    <w:pPr>
      <w:autoSpaceDE w:val="0"/>
      <w:autoSpaceDN w:val="0"/>
      <w:adjustRightInd w:val="0"/>
      <w:spacing w:after="0" w:line="240" w:lineRule="auto"/>
    </w:pPr>
    <w:rPr>
      <w:rFonts w:ascii="Times New Roman" w:eastAsia="Times New Roman" w:hAnsi="Times New Roman" w:cs="Times New Roman"/>
      <w:color w:val="000000"/>
      <w:sz w:val="24"/>
      <w:szCs w:val="24"/>
      <w:lang w:val="sv-SE" w:eastAsia="sv-SE"/>
    </w:rPr>
  </w:style>
  <w:style w:type="character" w:customStyle="1" w:styleId="p2">
    <w:name w:val="p2"/>
    <w:rsid w:val="0050083A"/>
  </w:style>
  <w:style w:type="paragraph" w:customStyle="1" w:styleId="Pa0">
    <w:name w:val="Pa0"/>
    <w:basedOn w:val="Default0"/>
    <w:next w:val="Default0"/>
    <w:uiPriority w:val="99"/>
    <w:rsid w:val="0050083A"/>
    <w:pPr>
      <w:spacing w:line="241" w:lineRule="atLeast"/>
    </w:pPr>
    <w:rPr>
      <w:rFonts w:ascii="Bebas Neue" w:hAnsi="Bebas Neue"/>
      <w:color w:val="auto"/>
    </w:rPr>
  </w:style>
  <w:style w:type="character" w:customStyle="1" w:styleId="A0">
    <w:name w:val="A0"/>
    <w:uiPriority w:val="99"/>
    <w:rsid w:val="0050083A"/>
    <w:rPr>
      <w:rFonts w:cs="Bebas Neue"/>
      <w:color w:val="000000"/>
      <w:sz w:val="76"/>
      <w:szCs w:val="76"/>
    </w:rPr>
  </w:style>
  <w:style w:type="character" w:customStyle="1" w:styleId="A1">
    <w:name w:val="A1"/>
    <w:uiPriority w:val="99"/>
    <w:rsid w:val="0050083A"/>
    <w:rPr>
      <w:rFonts w:ascii="Open Sans ExtraBold" w:hAnsi="Open Sans ExtraBold" w:cs="Open Sans ExtraBold"/>
      <w:b/>
      <w:bCs/>
      <w:color w:val="000000"/>
      <w:sz w:val="37"/>
      <w:szCs w:val="37"/>
    </w:rPr>
  </w:style>
  <w:style w:type="character" w:styleId="Kommentarsreferens">
    <w:name w:val="annotation reference"/>
    <w:uiPriority w:val="99"/>
    <w:rsid w:val="0050083A"/>
    <w:rPr>
      <w:sz w:val="16"/>
      <w:szCs w:val="16"/>
    </w:rPr>
  </w:style>
  <w:style w:type="paragraph" w:styleId="Kommentarer">
    <w:name w:val="annotation text"/>
    <w:basedOn w:val="Normal"/>
    <w:link w:val="KommentarerChar"/>
    <w:uiPriority w:val="99"/>
    <w:rsid w:val="0050083A"/>
    <w:rPr>
      <w:sz w:val="20"/>
    </w:rPr>
  </w:style>
  <w:style w:type="character" w:customStyle="1" w:styleId="KommentarerChar">
    <w:name w:val="Kommentarer Char"/>
    <w:basedOn w:val="Standardstycketeckensnitt"/>
    <w:link w:val="Kommentarer"/>
    <w:uiPriority w:val="99"/>
    <w:rsid w:val="0050083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rsid w:val="0050083A"/>
    <w:rPr>
      <w:b/>
      <w:bCs/>
    </w:rPr>
  </w:style>
  <w:style w:type="character" w:customStyle="1" w:styleId="KommentarsmneChar">
    <w:name w:val="Kommentarsämne Char"/>
    <w:basedOn w:val="KommentarerChar"/>
    <w:link w:val="Kommentarsmne"/>
    <w:rsid w:val="0050083A"/>
    <w:rPr>
      <w:rFonts w:ascii="Times New Roman" w:eastAsia="Times New Roman" w:hAnsi="Times New Roman" w:cs="Times New Roman"/>
      <w:b/>
      <w:bCs/>
      <w:sz w:val="20"/>
      <w:szCs w:val="20"/>
      <w:lang w:val="sv-SE" w:eastAsia="sv-SE"/>
    </w:rPr>
  </w:style>
  <w:style w:type="paragraph" w:customStyle="1" w:styleId="FormatmallPMrubrik14pt">
    <w:name w:val="Formatmall PMrubrik + 14 pt"/>
    <w:basedOn w:val="Normal"/>
    <w:unhideWhenUsed/>
    <w:rsid w:val="0050083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50083A"/>
    <w:pPr>
      <w:widowControl/>
      <w:tabs>
        <w:tab w:val="left" w:pos="284"/>
      </w:tabs>
    </w:pPr>
    <w:rPr>
      <w:sz w:val="22"/>
      <w:szCs w:val="22"/>
    </w:rPr>
  </w:style>
  <w:style w:type="character" w:styleId="HTML-skrivmaskin">
    <w:name w:val="HTML Typewriter"/>
    <w:basedOn w:val="Standardstycketeckensnitt"/>
    <w:uiPriority w:val="99"/>
    <w:unhideWhenUsed/>
    <w:rsid w:val="0050083A"/>
    <w:rPr>
      <w:rFonts w:ascii="Courier New" w:eastAsiaTheme="minorHAnsi" w:hAnsi="Courier New" w:cs="Courier New" w:hint="default"/>
      <w:sz w:val="20"/>
      <w:szCs w:val="20"/>
    </w:rPr>
  </w:style>
  <w:style w:type="paragraph" w:styleId="Normalwebb">
    <w:name w:val="Normal (Web)"/>
    <w:basedOn w:val="Normal"/>
    <w:uiPriority w:val="99"/>
    <w:unhideWhenUsed/>
    <w:rsid w:val="0050083A"/>
    <w:pPr>
      <w:widowControl/>
      <w:spacing w:before="100" w:beforeAutospacing="1" w:after="100" w:afterAutospacing="1"/>
    </w:pPr>
    <w:rPr>
      <w:rFonts w:eastAsiaTheme="minorHAnsi"/>
      <w:szCs w:val="24"/>
    </w:rPr>
  </w:style>
  <w:style w:type="character" w:customStyle="1" w:styleId="bold">
    <w:name w:val="bold"/>
    <w:basedOn w:val="Standardstycketeckensnitt"/>
    <w:rsid w:val="0050083A"/>
  </w:style>
  <w:style w:type="character" w:customStyle="1" w:styleId="italic">
    <w:name w:val="italic"/>
    <w:basedOn w:val="Standardstycketeckensnitt"/>
    <w:rsid w:val="0050083A"/>
  </w:style>
  <w:style w:type="paragraph" w:customStyle="1" w:styleId="Punktlistabomb">
    <w:name w:val="Punktlista bomb"/>
    <w:basedOn w:val="Normal"/>
    <w:uiPriority w:val="49"/>
    <w:qFormat/>
    <w:rsid w:val="0050083A"/>
    <w:pPr>
      <w:widowControl/>
      <w:numPr>
        <w:numId w:val="1"/>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50083A"/>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083A"/>
    <w:rPr>
      <w:rFonts w:ascii="Calibri" w:hAnsi="Calibri"/>
      <w:szCs w:val="21"/>
      <w:lang w:val="sv-SE"/>
    </w:rPr>
  </w:style>
  <w:style w:type="character" w:customStyle="1" w:styleId="apple-converted-space">
    <w:name w:val="apple-converted-space"/>
    <w:basedOn w:val="Standardstycketeckensnitt"/>
    <w:rsid w:val="0050083A"/>
  </w:style>
  <w:style w:type="character" w:styleId="Stark">
    <w:name w:val="Strong"/>
    <w:basedOn w:val="Standardstycketeckensnitt"/>
    <w:uiPriority w:val="22"/>
    <w:qFormat/>
    <w:rsid w:val="0050083A"/>
    <w:rPr>
      <w:b/>
      <w:bCs/>
    </w:rPr>
  </w:style>
  <w:style w:type="character" w:customStyle="1" w:styleId="e24kjd">
    <w:name w:val="e24kjd"/>
    <w:basedOn w:val="Standardstycketeckensnitt"/>
    <w:rsid w:val="0050083A"/>
  </w:style>
  <w:style w:type="character" w:customStyle="1" w:styleId="traff-markering">
    <w:name w:val="traff-markering"/>
    <w:basedOn w:val="Standardstycketeckensnitt"/>
    <w:rsid w:val="00197CD3"/>
  </w:style>
  <w:style w:type="character" w:styleId="Platshllartext">
    <w:name w:val="Placeholder Text"/>
    <w:basedOn w:val="Standardstycketeckensnitt"/>
    <w:uiPriority w:val="99"/>
    <w:semiHidden/>
    <w:rsid w:val="00B55007"/>
    <w:rPr>
      <w:noProof w:val="0"/>
      <w:color w:val="808080"/>
    </w:rPr>
  </w:style>
  <w:style w:type="paragraph" w:styleId="Brdtext">
    <w:name w:val="Body Text"/>
    <w:basedOn w:val="Normal"/>
    <w:link w:val="BrdtextChar"/>
    <w:qFormat/>
    <w:rsid w:val="00B55007"/>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B55007"/>
    <w:rPr>
      <w:sz w:val="25"/>
      <w:szCs w:val="25"/>
      <w:lang w:val="sv-SE"/>
    </w:rPr>
  </w:style>
  <w:style w:type="paragraph" w:styleId="Rubrik">
    <w:name w:val="Title"/>
    <w:basedOn w:val="Normal"/>
    <w:next w:val="Brdtext"/>
    <w:link w:val="RubrikChar"/>
    <w:uiPriority w:val="1"/>
    <w:qFormat/>
    <w:rsid w:val="00B55007"/>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B55007"/>
    <w:rPr>
      <w:rFonts w:asciiTheme="majorHAnsi" w:eastAsiaTheme="majorEastAsia" w:hAnsiTheme="majorHAnsi" w:cstheme="majorBidi"/>
      <w:kern w:val="28"/>
      <w:sz w:val="26"/>
      <w:szCs w:val="56"/>
      <w:lang w:val="sv-SE"/>
    </w:rPr>
  </w:style>
  <w:style w:type="paragraph" w:styleId="Fotnotstext">
    <w:name w:val="footnote text"/>
    <w:basedOn w:val="Normal"/>
    <w:link w:val="FotnotstextChar"/>
    <w:uiPriority w:val="99"/>
    <w:semiHidden/>
    <w:rsid w:val="00B55007"/>
    <w:pPr>
      <w:keepLines/>
      <w:widowControl/>
      <w:tabs>
        <w:tab w:val="left" w:pos="1701"/>
        <w:tab w:val="left" w:pos="3600"/>
        <w:tab w:val="left" w:pos="5387"/>
      </w:tabs>
      <w:spacing w:before="100"/>
      <w:textboxTightWrap w:val="firstLineOnly"/>
    </w:pPr>
    <w:rPr>
      <w:rFonts w:asciiTheme="majorHAnsi" w:eastAsiaTheme="minorHAnsi" w:hAnsiTheme="majorHAnsi" w:cstheme="majorHAnsi"/>
      <w:spacing w:val="6"/>
      <w:sz w:val="14"/>
      <w:lang w:eastAsia="en-US"/>
    </w:rPr>
  </w:style>
  <w:style w:type="character" w:customStyle="1" w:styleId="FotnotstextChar">
    <w:name w:val="Fotnotstext Char"/>
    <w:basedOn w:val="Standardstycketeckensnitt"/>
    <w:link w:val="Fotnotstext"/>
    <w:uiPriority w:val="99"/>
    <w:semiHidden/>
    <w:rsid w:val="00B55007"/>
    <w:rPr>
      <w:rFonts w:asciiTheme="majorHAnsi" w:hAnsiTheme="majorHAnsi" w:cstheme="majorHAnsi"/>
      <w:spacing w:val="6"/>
      <w:sz w:val="14"/>
      <w:szCs w:val="20"/>
      <w:lang w:val="sv-SE"/>
    </w:rPr>
  </w:style>
  <w:style w:type="character" w:styleId="Fotnotsreferens">
    <w:name w:val="footnote reference"/>
    <w:basedOn w:val="Standardstycketeckensnitt"/>
    <w:uiPriority w:val="99"/>
    <w:semiHidden/>
    <w:unhideWhenUsed/>
    <w:rsid w:val="00B55007"/>
    <w:rPr>
      <w:noProof w:val="0"/>
      <w:vertAlign w:val="superscript"/>
    </w:rPr>
  </w:style>
  <w:style w:type="table" w:customStyle="1" w:styleId="rendefrteckning1">
    <w:name w:val="Ärendeförteckning1"/>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ndefrteckning2">
    <w:name w:val="Ärendeförteckning2"/>
    <w:basedOn w:val="Normaltabell"/>
    <w:next w:val="Tabellrutnt"/>
    <w:uiPriority w:val="39"/>
    <w:rsid w:val="008169D4"/>
    <w:pPr>
      <w:spacing w:after="0" w:line="240" w:lineRule="auto"/>
    </w:pPr>
    <w:rPr>
      <w:sz w:val="25"/>
      <w:szCs w:val="25"/>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plproduct-name">
    <w:name w:val="erpl_product-name"/>
    <w:basedOn w:val="Standardstycketeckensnitt"/>
    <w:rsid w:val="009E764C"/>
  </w:style>
  <w:style w:type="paragraph" w:customStyle="1" w:styleId="s2">
    <w:name w:val="s2"/>
    <w:basedOn w:val="Normal"/>
    <w:rsid w:val="00DC132C"/>
    <w:pPr>
      <w:widowControl/>
      <w:spacing w:before="100" w:beforeAutospacing="1" w:after="100" w:afterAutospacing="1"/>
    </w:pPr>
    <w:rPr>
      <w:rFonts w:ascii="Calibri" w:eastAsiaTheme="minorHAnsi" w:hAnsi="Calibri" w:cs="Calibri"/>
      <w:sz w:val="22"/>
      <w:szCs w:val="22"/>
    </w:rPr>
  </w:style>
  <w:style w:type="character" w:customStyle="1" w:styleId="s10">
    <w:name w:val="s10"/>
    <w:basedOn w:val="Standardstycketeckensnitt"/>
    <w:rsid w:val="00DC132C"/>
  </w:style>
  <w:style w:type="character" w:customStyle="1" w:styleId="s1">
    <w:name w:val="s1"/>
    <w:basedOn w:val="Standardstycketeckensnitt"/>
    <w:rsid w:val="00D3358F"/>
  </w:style>
  <w:style w:type="character" w:customStyle="1" w:styleId="normaltextrun">
    <w:name w:val="normaltextrun"/>
    <w:basedOn w:val="Standardstycketeckensnitt"/>
    <w:rsid w:val="00473A32"/>
  </w:style>
  <w:style w:type="character" w:customStyle="1" w:styleId="beteckning">
    <w:name w:val="beteckning"/>
    <w:basedOn w:val="Standardstycketeckensnitt"/>
    <w:rsid w:val="00514907"/>
  </w:style>
  <w:style w:type="character" w:customStyle="1" w:styleId="rubrik0">
    <w:name w:val="rubrik"/>
    <w:basedOn w:val="Standardstycketeckensnitt"/>
    <w:rsid w:val="00514907"/>
  </w:style>
  <w:style w:type="character" w:styleId="Olstomnmnande">
    <w:name w:val="Unresolved Mention"/>
    <w:basedOn w:val="Standardstycketeckensnitt"/>
    <w:uiPriority w:val="99"/>
    <w:semiHidden/>
    <w:unhideWhenUsed/>
    <w:rsid w:val="00E603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942">
      <w:bodyDiv w:val="1"/>
      <w:marLeft w:val="0"/>
      <w:marRight w:val="0"/>
      <w:marTop w:val="0"/>
      <w:marBottom w:val="0"/>
      <w:divBdr>
        <w:top w:val="none" w:sz="0" w:space="0" w:color="auto"/>
        <w:left w:val="none" w:sz="0" w:space="0" w:color="auto"/>
        <w:bottom w:val="none" w:sz="0" w:space="0" w:color="auto"/>
        <w:right w:val="none" w:sz="0" w:space="0" w:color="auto"/>
      </w:divBdr>
    </w:div>
    <w:div w:id="17001335">
      <w:bodyDiv w:val="1"/>
      <w:marLeft w:val="0"/>
      <w:marRight w:val="0"/>
      <w:marTop w:val="0"/>
      <w:marBottom w:val="0"/>
      <w:divBdr>
        <w:top w:val="none" w:sz="0" w:space="0" w:color="auto"/>
        <w:left w:val="none" w:sz="0" w:space="0" w:color="auto"/>
        <w:bottom w:val="none" w:sz="0" w:space="0" w:color="auto"/>
        <w:right w:val="none" w:sz="0" w:space="0" w:color="auto"/>
      </w:divBdr>
    </w:div>
    <w:div w:id="58208323">
      <w:bodyDiv w:val="1"/>
      <w:marLeft w:val="0"/>
      <w:marRight w:val="0"/>
      <w:marTop w:val="0"/>
      <w:marBottom w:val="0"/>
      <w:divBdr>
        <w:top w:val="none" w:sz="0" w:space="0" w:color="auto"/>
        <w:left w:val="none" w:sz="0" w:space="0" w:color="auto"/>
        <w:bottom w:val="none" w:sz="0" w:space="0" w:color="auto"/>
        <w:right w:val="none" w:sz="0" w:space="0" w:color="auto"/>
      </w:divBdr>
    </w:div>
    <w:div w:id="68043404">
      <w:bodyDiv w:val="1"/>
      <w:marLeft w:val="0"/>
      <w:marRight w:val="0"/>
      <w:marTop w:val="0"/>
      <w:marBottom w:val="0"/>
      <w:divBdr>
        <w:top w:val="none" w:sz="0" w:space="0" w:color="auto"/>
        <w:left w:val="none" w:sz="0" w:space="0" w:color="auto"/>
        <w:bottom w:val="none" w:sz="0" w:space="0" w:color="auto"/>
        <w:right w:val="none" w:sz="0" w:space="0" w:color="auto"/>
      </w:divBdr>
    </w:div>
    <w:div w:id="99881419">
      <w:bodyDiv w:val="1"/>
      <w:marLeft w:val="0"/>
      <w:marRight w:val="0"/>
      <w:marTop w:val="0"/>
      <w:marBottom w:val="0"/>
      <w:divBdr>
        <w:top w:val="none" w:sz="0" w:space="0" w:color="auto"/>
        <w:left w:val="none" w:sz="0" w:space="0" w:color="auto"/>
        <w:bottom w:val="none" w:sz="0" w:space="0" w:color="auto"/>
        <w:right w:val="none" w:sz="0" w:space="0" w:color="auto"/>
      </w:divBdr>
    </w:div>
    <w:div w:id="110058068">
      <w:bodyDiv w:val="1"/>
      <w:marLeft w:val="0"/>
      <w:marRight w:val="0"/>
      <w:marTop w:val="0"/>
      <w:marBottom w:val="0"/>
      <w:divBdr>
        <w:top w:val="none" w:sz="0" w:space="0" w:color="auto"/>
        <w:left w:val="none" w:sz="0" w:space="0" w:color="auto"/>
        <w:bottom w:val="none" w:sz="0" w:space="0" w:color="auto"/>
        <w:right w:val="none" w:sz="0" w:space="0" w:color="auto"/>
      </w:divBdr>
    </w:div>
    <w:div w:id="111286485">
      <w:bodyDiv w:val="1"/>
      <w:marLeft w:val="0"/>
      <w:marRight w:val="0"/>
      <w:marTop w:val="0"/>
      <w:marBottom w:val="0"/>
      <w:divBdr>
        <w:top w:val="none" w:sz="0" w:space="0" w:color="auto"/>
        <w:left w:val="none" w:sz="0" w:space="0" w:color="auto"/>
        <w:bottom w:val="none" w:sz="0" w:space="0" w:color="auto"/>
        <w:right w:val="none" w:sz="0" w:space="0" w:color="auto"/>
      </w:divBdr>
    </w:div>
    <w:div w:id="137576174">
      <w:bodyDiv w:val="1"/>
      <w:marLeft w:val="0"/>
      <w:marRight w:val="0"/>
      <w:marTop w:val="0"/>
      <w:marBottom w:val="0"/>
      <w:divBdr>
        <w:top w:val="none" w:sz="0" w:space="0" w:color="auto"/>
        <w:left w:val="none" w:sz="0" w:space="0" w:color="auto"/>
        <w:bottom w:val="none" w:sz="0" w:space="0" w:color="auto"/>
        <w:right w:val="none" w:sz="0" w:space="0" w:color="auto"/>
      </w:divBdr>
    </w:div>
    <w:div w:id="154614781">
      <w:bodyDiv w:val="1"/>
      <w:marLeft w:val="0"/>
      <w:marRight w:val="0"/>
      <w:marTop w:val="0"/>
      <w:marBottom w:val="0"/>
      <w:divBdr>
        <w:top w:val="none" w:sz="0" w:space="0" w:color="auto"/>
        <w:left w:val="none" w:sz="0" w:space="0" w:color="auto"/>
        <w:bottom w:val="none" w:sz="0" w:space="0" w:color="auto"/>
        <w:right w:val="none" w:sz="0" w:space="0" w:color="auto"/>
      </w:divBdr>
    </w:div>
    <w:div w:id="169873898">
      <w:bodyDiv w:val="1"/>
      <w:marLeft w:val="0"/>
      <w:marRight w:val="0"/>
      <w:marTop w:val="0"/>
      <w:marBottom w:val="0"/>
      <w:divBdr>
        <w:top w:val="none" w:sz="0" w:space="0" w:color="auto"/>
        <w:left w:val="none" w:sz="0" w:space="0" w:color="auto"/>
        <w:bottom w:val="none" w:sz="0" w:space="0" w:color="auto"/>
        <w:right w:val="none" w:sz="0" w:space="0" w:color="auto"/>
      </w:divBdr>
    </w:div>
    <w:div w:id="198474941">
      <w:bodyDiv w:val="1"/>
      <w:marLeft w:val="0"/>
      <w:marRight w:val="0"/>
      <w:marTop w:val="0"/>
      <w:marBottom w:val="0"/>
      <w:divBdr>
        <w:top w:val="none" w:sz="0" w:space="0" w:color="auto"/>
        <w:left w:val="none" w:sz="0" w:space="0" w:color="auto"/>
        <w:bottom w:val="none" w:sz="0" w:space="0" w:color="auto"/>
        <w:right w:val="none" w:sz="0" w:space="0" w:color="auto"/>
      </w:divBdr>
    </w:div>
    <w:div w:id="267548762">
      <w:bodyDiv w:val="1"/>
      <w:marLeft w:val="0"/>
      <w:marRight w:val="0"/>
      <w:marTop w:val="0"/>
      <w:marBottom w:val="0"/>
      <w:divBdr>
        <w:top w:val="none" w:sz="0" w:space="0" w:color="auto"/>
        <w:left w:val="none" w:sz="0" w:space="0" w:color="auto"/>
        <w:bottom w:val="none" w:sz="0" w:space="0" w:color="auto"/>
        <w:right w:val="none" w:sz="0" w:space="0" w:color="auto"/>
      </w:divBdr>
    </w:div>
    <w:div w:id="337542743">
      <w:bodyDiv w:val="1"/>
      <w:marLeft w:val="0"/>
      <w:marRight w:val="0"/>
      <w:marTop w:val="0"/>
      <w:marBottom w:val="0"/>
      <w:divBdr>
        <w:top w:val="none" w:sz="0" w:space="0" w:color="auto"/>
        <w:left w:val="none" w:sz="0" w:space="0" w:color="auto"/>
        <w:bottom w:val="none" w:sz="0" w:space="0" w:color="auto"/>
        <w:right w:val="none" w:sz="0" w:space="0" w:color="auto"/>
      </w:divBdr>
    </w:div>
    <w:div w:id="367875548">
      <w:bodyDiv w:val="1"/>
      <w:marLeft w:val="0"/>
      <w:marRight w:val="0"/>
      <w:marTop w:val="0"/>
      <w:marBottom w:val="0"/>
      <w:divBdr>
        <w:top w:val="none" w:sz="0" w:space="0" w:color="auto"/>
        <w:left w:val="none" w:sz="0" w:space="0" w:color="auto"/>
        <w:bottom w:val="none" w:sz="0" w:space="0" w:color="auto"/>
        <w:right w:val="none" w:sz="0" w:space="0" w:color="auto"/>
      </w:divBdr>
    </w:div>
    <w:div w:id="373578603">
      <w:bodyDiv w:val="1"/>
      <w:marLeft w:val="0"/>
      <w:marRight w:val="0"/>
      <w:marTop w:val="0"/>
      <w:marBottom w:val="0"/>
      <w:divBdr>
        <w:top w:val="none" w:sz="0" w:space="0" w:color="auto"/>
        <w:left w:val="none" w:sz="0" w:space="0" w:color="auto"/>
        <w:bottom w:val="none" w:sz="0" w:space="0" w:color="auto"/>
        <w:right w:val="none" w:sz="0" w:space="0" w:color="auto"/>
      </w:divBdr>
    </w:div>
    <w:div w:id="400638277">
      <w:bodyDiv w:val="1"/>
      <w:marLeft w:val="0"/>
      <w:marRight w:val="0"/>
      <w:marTop w:val="0"/>
      <w:marBottom w:val="0"/>
      <w:divBdr>
        <w:top w:val="none" w:sz="0" w:space="0" w:color="auto"/>
        <w:left w:val="none" w:sz="0" w:space="0" w:color="auto"/>
        <w:bottom w:val="none" w:sz="0" w:space="0" w:color="auto"/>
        <w:right w:val="none" w:sz="0" w:space="0" w:color="auto"/>
      </w:divBdr>
    </w:div>
    <w:div w:id="401680631">
      <w:bodyDiv w:val="1"/>
      <w:marLeft w:val="0"/>
      <w:marRight w:val="0"/>
      <w:marTop w:val="0"/>
      <w:marBottom w:val="0"/>
      <w:divBdr>
        <w:top w:val="none" w:sz="0" w:space="0" w:color="auto"/>
        <w:left w:val="none" w:sz="0" w:space="0" w:color="auto"/>
        <w:bottom w:val="none" w:sz="0" w:space="0" w:color="auto"/>
        <w:right w:val="none" w:sz="0" w:space="0" w:color="auto"/>
      </w:divBdr>
    </w:div>
    <w:div w:id="427508531">
      <w:bodyDiv w:val="1"/>
      <w:marLeft w:val="0"/>
      <w:marRight w:val="0"/>
      <w:marTop w:val="0"/>
      <w:marBottom w:val="0"/>
      <w:divBdr>
        <w:top w:val="none" w:sz="0" w:space="0" w:color="auto"/>
        <w:left w:val="none" w:sz="0" w:space="0" w:color="auto"/>
        <w:bottom w:val="none" w:sz="0" w:space="0" w:color="auto"/>
        <w:right w:val="none" w:sz="0" w:space="0" w:color="auto"/>
      </w:divBdr>
    </w:div>
    <w:div w:id="435638362">
      <w:bodyDiv w:val="1"/>
      <w:marLeft w:val="0"/>
      <w:marRight w:val="0"/>
      <w:marTop w:val="0"/>
      <w:marBottom w:val="0"/>
      <w:divBdr>
        <w:top w:val="none" w:sz="0" w:space="0" w:color="auto"/>
        <w:left w:val="none" w:sz="0" w:space="0" w:color="auto"/>
        <w:bottom w:val="none" w:sz="0" w:space="0" w:color="auto"/>
        <w:right w:val="none" w:sz="0" w:space="0" w:color="auto"/>
      </w:divBdr>
    </w:div>
    <w:div w:id="443354167">
      <w:bodyDiv w:val="1"/>
      <w:marLeft w:val="0"/>
      <w:marRight w:val="0"/>
      <w:marTop w:val="0"/>
      <w:marBottom w:val="0"/>
      <w:divBdr>
        <w:top w:val="none" w:sz="0" w:space="0" w:color="auto"/>
        <w:left w:val="none" w:sz="0" w:space="0" w:color="auto"/>
        <w:bottom w:val="none" w:sz="0" w:space="0" w:color="auto"/>
        <w:right w:val="none" w:sz="0" w:space="0" w:color="auto"/>
      </w:divBdr>
    </w:div>
    <w:div w:id="497964826">
      <w:bodyDiv w:val="1"/>
      <w:marLeft w:val="0"/>
      <w:marRight w:val="0"/>
      <w:marTop w:val="0"/>
      <w:marBottom w:val="0"/>
      <w:divBdr>
        <w:top w:val="none" w:sz="0" w:space="0" w:color="auto"/>
        <w:left w:val="none" w:sz="0" w:space="0" w:color="auto"/>
        <w:bottom w:val="none" w:sz="0" w:space="0" w:color="auto"/>
        <w:right w:val="none" w:sz="0" w:space="0" w:color="auto"/>
      </w:divBdr>
    </w:div>
    <w:div w:id="513149872">
      <w:bodyDiv w:val="1"/>
      <w:marLeft w:val="0"/>
      <w:marRight w:val="0"/>
      <w:marTop w:val="0"/>
      <w:marBottom w:val="0"/>
      <w:divBdr>
        <w:top w:val="none" w:sz="0" w:space="0" w:color="auto"/>
        <w:left w:val="none" w:sz="0" w:space="0" w:color="auto"/>
        <w:bottom w:val="none" w:sz="0" w:space="0" w:color="auto"/>
        <w:right w:val="none" w:sz="0" w:space="0" w:color="auto"/>
      </w:divBdr>
    </w:div>
    <w:div w:id="514535066">
      <w:bodyDiv w:val="1"/>
      <w:marLeft w:val="0"/>
      <w:marRight w:val="0"/>
      <w:marTop w:val="0"/>
      <w:marBottom w:val="0"/>
      <w:divBdr>
        <w:top w:val="none" w:sz="0" w:space="0" w:color="auto"/>
        <w:left w:val="none" w:sz="0" w:space="0" w:color="auto"/>
        <w:bottom w:val="none" w:sz="0" w:space="0" w:color="auto"/>
        <w:right w:val="none" w:sz="0" w:space="0" w:color="auto"/>
      </w:divBdr>
    </w:div>
    <w:div w:id="535436656">
      <w:bodyDiv w:val="1"/>
      <w:marLeft w:val="0"/>
      <w:marRight w:val="0"/>
      <w:marTop w:val="0"/>
      <w:marBottom w:val="0"/>
      <w:divBdr>
        <w:top w:val="none" w:sz="0" w:space="0" w:color="auto"/>
        <w:left w:val="none" w:sz="0" w:space="0" w:color="auto"/>
        <w:bottom w:val="none" w:sz="0" w:space="0" w:color="auto"/>
        <w:right w:val="none" w:sz="0" w:space="0" w:color="auto"/>
      </w:divBdr>
    </w:div>
    <w:div w:id="545915923">
      <w:bodyDiv w:val="1"/>
      <w:marLeft w:val="0"/>
      <w:marRight w:val="0"/>
      <w:marTop w:val="0"/>
      <w:marBottom w:val="0"/>
      <w:divBdr>
        <w:top w:val="none" w:sz="0" w:space="0" w:color="auto"/>
        <w:left w:val="none" w:sz="0" w:space="0" w:color="auto"/>
        <w:bottom w:val="none" w:sz="0" w:space="0" w:color="auto"/>
        <w:right w:val="none" w:sz="0" w:space="0" w:color="auto"/>
      </w:divBdr>
    </w:div>
    <w:div w:id="603343305">
      <w:bodyDiv w:val="1"/>
      <w:marLeft w:val="0"/>
      <w:marRight w:val="0"/>
      <w:marTop w:val="0"/>
      <w:marBottom w:val="0"/>
      <w:divBdr>
        <w:top w:val="none" w:sz="0" w:space="0" w:color="auto"/>
        <w:left w:val="none" w:sz="0" w:space="0" w:color="auto"/>
        <w:bottom w:val="none" w:sz="0" w:space="0" w:color="auto"/>
        <w:right w:val="none" w:sz="0" w:space="0" w:color="auto"/>
      </w:divBdr>
    </w:div>
    <w:div w:id="615213576">
      <w:bodyDiv w:val="1"/>
      <w:marLeft w:val="0"/>
      <w:marRight w:val="0"/>
      <w:marTop w:val="0"/>
      <w:marBottom w:val="0"/>
      <w:divBdr>
        <w:top w:val="none" w:sz="0" w:space="0" w:color="auto"/>
        <w:left w:val="none" w:sz="0" w:space="0" w:color="auto"/>
        <w:bottom w:val="none" w:sz="0" w:space="0" w:color="auto"/>
        <w:right w:val="none" w:sz="0" w:space="0" w:color="auto"/>
      </w:divBdr>
    </w:div>
    <w:div w:id="653533645">
      <w:bodyDiv w:val="1"/>
      <w:marLeft w:val="0"/>
      <w:marRight w:val="0"/>
      <w:marTop w:val="0"/>
      <w:marBottom w:val="0"/>
      <w:divBdr>
        <w:top w:val="none" w:sz="0" w:space="0" w:color="auto"/>
        <w:left w:val="none" w:sz="0" w:space="0" w:color="auto"/>
        <w:bottom w:val="none" w:sz="0" w:space="0" w:color="auto"/>
        <w:right w:val="none" w:sz="0" w:space="0" w:color="auto"/>
      </w:divBdr>
    </w:div>
    <w:div w:id="654143607">
      <w:bodyDiv w:val="1"/>
      <w:marLeft w:val="0"/>
      <w:marRight w:val="0"/>
      <w:marTop w:val="0"/>
      <w:marBottom w:val="0"/>
      <w:divBdr>
        <w:top w:val="none" w:sz="0" w:space="0" w:color="auto"/>
        <w:left w:val="none" w:sz="0" w:space="0" w:color="auto"/>
        <w:bottom w:val="none" w:sz="0" w:space="0" w:color="auto"/>
        <w:right w:val="none" w:sz="0" w:space="0" w:color="auto"/>
      </w:divBdr>
    </w:div>
    <w:div w:id="711618559">
      <w:bodyDiv w:val="1"/>
      <w:marLeft w:val="0"/>
      <w:marRight w:val="0"/>
      <w:marTop w:val="0"/>
      <w:marBottom w:val="0"/>
      <w:divBdr>
        <w:top w:val="none" w:sz="0" w:space="0" w:color="auto"/>
        <w:left w:val="none" w:sz="0" w:space="0" w:color="auto"/>
        <w:bottom w:val="none" w:sz="0" w:space="0" w:color="auto"/>
        <w:right w:val="none" w:sz="0" w:space="0" w:color="auto"/>
      </w:divBdr>
    </w:div>
    <w:div w:id="739475392">
      <w:bodyDiv w:val="1"/>
      <w:marLeft w:val="0"/>
      <w:marRight w:val="0"/>
      <w:marTop w:val="0"/>
      <w:marBottom w:val="0"/>
      <w:divBdr>
        <w:top w:val="none" w:sz="0" w:space="0" w:color="auto"/>
        <w:left w:val="none" w:sz="0" w:space="0" w:color="auto"/>
        <w:bottom w:val="none" w:sz="0" w:space="0" w:color="auto"/>
        <w:right w:val="none" w:sz="0" w:space="0" w:color="auto"/>
      </w:divBdr>
    </w:div>
    <w:div w:id="765342069">
      <w:bodyDiv w:val="1"/>
      <w:marLeft w:val="0"/>
      <w:marRight w:val="0"/>
      <w:marTop w:val="0"/>
      <w:marBottom w:val="0"/>
      <w:divBdr>
        <w:top w:val="none" w:sz="0" w:space="0" w:color="auto"/>
        <w:left w:val="none" w:sz="0" w:space="0" w:color="auto"/>
        <w:bottom w:val="none" w:sz="0" w:space="0" w:color="auto"/>
        <w:right w:val="none" w:sz="0" w:space="0" w:color="auto"/>
      </w:divBdr>
    </w:div>
    <w:div w:id="768699743">
      <w:bodyDiv w:val="1"/>
      <w:marLeft w:val="0"/>
      <w:marRight w:val="0"/>
      <w:marTop w:val="0"/>
      <w:marBottom w:val="0"/>
      <w:divBdr>
        <w:top w:val="none" w:sz="0" w:space="0" w:color="auto"/>
        <w:left w:val="none" w:sz="0" w:space="0" w:color="auto"/>
        <w:bottom w:val="none" w:sz="0" w:space="0" w:color="auto"/>
        <w:right w:val="none" w:sz="0" w:space="0" w:color="auto"/>
      </w:divBdr>
    </w:div>
    <w:div w:id="794717929">
      <w:bodyDiv w:val="1"/>
      <w:marLeft w:val="0"/>
      <w:marRight w:val="0"/>
      <w:marTop w:val="0"/>
      <w:marBottom w:val="0"/>
      <w:divBdr>
        <w:top w:val="none" w:sz="0" w:space="0" w:color="auto"/>
        <w:left w:val="none" w:sz="0" w:space="0" w:color="auto"/>
        <w:bottom w:val="none" w:sz="0" w:space="0" w:color="auto"/>
        <w:right w:val="none" w:sz="0" w:space="0" w:color="auto"/>
      </w:divBdr>
    </w:div>
    <w:div w:id="824588156">
      <w:bodyDiv w:val="1"/>
      <w:marLeft w:val="0"/>
      <w:marRight w:val="0"/>
      <w:marTop w:val="0"/>
      <w:marBottom w:val="0"/>
      <w:divBdr>
        <w:top w:val="none" w:sz="0" w:space="0" w:color="auto"/>
        <w:left w:val="none" w:sz="0" w:space="0" w:color="auto"/>
        <w:bottom w:val="none" w:sz="0" w:space="0" w:color="auto"/>
        <w:right w:val="none" w:sz="0" w:space="0" w:color="auto"/>
      </w:divBdr>
    </w:div>
    <w:div w:id="868954467">
      <w:bodyDiv w:val="1"/>
      <w:marLeft w:val="0"/>
      <w:marRight w:val="0"/>
      <w:marTop w:val="0"/>
      <w:marBottom w:val="0"/>
      <w:divBdr>
        <w:top w:val="none" w:sz="0" w:space="0" w:color="auto"/>
        <w:left w:val="none" w:sz="0" w:space="0" w:color="auto"/>
        <w:bottom w:val="none" w:sz="0" w:space="0" w:color="auto"/>
        <w:right w:val="none" w:sz="0" w:space="0" w:color="auto"/>
      </w:divBdr>
    </w:div>
    <w:div w:id="870799344">
      <w:bodyDiv w:val="1"/>
      <w:marLeft w:val="0"/>
      <w:marRight w:val="0"/>
      <w:marTop w:val="0"/>
      <w:marBottom w:val="0"/>
      <w:divBdr>
        <w:top w:val="none" w:sz="0" w:space="0" w:color="auto"/>
        <w:left w:val="none" w:sz="0" w:space="0" w:color="auto"/>
        <w:bottom w:val="none" w:sz="0" w:space="0" w:color="auto"/>
        <w:right w:val="none" w:sz="0" w:space="0" w:color="auto"/>
      </w:divBdr>
    </w:div>
    <w:div w:id="882211273">
      <w:bodyDiv w:val="1"/>
      <w:marLeft w:val="0"/>
      <w:marRight w:val="0"/>
      <w:marTop w:val="0"/>
      <w:marBottom w:val="0"/>
      <w:divBdr>
        <w:top w:val="none" w:sz="0" w:space="0" w:color="auto"/>
        <w:left w:val="none" w:sz="0" w:space="0" w:color="auto"/>
        <w:bottom w:val="none" w:sz="0" w:space="0" w:color="auto"/>
        <w:right w:val="none" w:sz="0" w:space="0" w:color="auto"/>
      </w:divBdr>
    </w:div>
    <w:div w:id="913322318">
      <w:bodyDiv w:val="1"/>
      <w:marLeft w:val="0"/>
      <w:marRight w:val="0"/>
      <w:marTop w:val="0"/>
      <w:marBottom w:val="0"/>
      <w:divBdr>
        <w:top w:val="none" w:sz="0" w:space="0" w:color="auto"/>
        <w:left w:val="none" w:sz="0" w:space="0" w:color="auto"/>
        <w:bottom w:val="none" w:sz="0" w:space="0" w:color="auto"/>
        <w:right w:val="none" w:sz="0" w:space="0" w:color="auto"/>
      </w:divBdr>
    </w:div>
    <w:div w:id="929193455">
      <w:bodyDiv w:val="1"/>
      <w:marLeft w:val="0"/>
      <w:marRight w:val="0"/>
      <w:marTop w:val="0"/>
      <w:marBottom w:val="0"/>
      <w:divBdr>
        <w:top w:val="none" w:sz="0" w:space="0" w:color="auto"/>
        <w:left w:val="none" w:sz="0" w:space="0" w:color="auto"/>
        <w:bottom w:val="none" w:sz="0" w:space="0" w:color="auto"/>
        <w:right w:val="none" w:sz="0" w:space="0" w:color="auto"/>
      </w:divBdr>
    </w:div>
    <w:div w:id="1060977733">
      <w:bodyDiv w:val="1"/>
      <w:marLeft w:val="0"/>
      <w:marRight w:val="0"/>
      <w:marTop w:val="0"/>
      <w:marBottom w:val="0"/>
      <w:divBdr>
        <w:top w:val="none" w:sz="0" w:space="0" w:color="auto"/>
        <w:left w:val="none" w:sz="0" w:space="0" w:color="auto"/>
        <w:bottom w:val="none" w:sz="0" w:space="0" w:color="auto"/>
        <w:right w:val="none" w:sz="0" w:space="0" w:color="auto"/>
      </w:divBdr>
    </w:div>
    <w:div w:id="1066027907">
      <w:bodyDiv w:val="1"/>
      <w:marLeft w:val="0"/>
      <w:marRight w:val="0"/>
      <w:marTop w:val="0"/>
      <w:marBottom w:val="0"/>
      <w:divBdr>
        <w:top w:val="none" w:sz="0" w:space="0" w:color="auto"/>
        <w:left w:val="none" w:sz="0" w:space="0" w:color="auto"/>
        <w:bottom w:val="none" w:sz="0" w:space="0" w:color="auto"/>
        <w:right w:val="none" w:sz="0" w:space="0" w:color="auto"/>
      </w:divBdr>
    </w:div>
    <w:div w:id="1083910956">
      <w:bodyDiv w:val="1"/>
      <w:marLeft w:val="0"/>
      <w:marRight w:val="0"/>
      <w:marTop w:val="0"/>
      <w:marBottom w:val="0"/>
      <w:divBdr>
        <w:top w:val="none" w:sz="0" w:space="0" w:color="auto"/>
        <w:left w:val="none" w:sz="0" w:space="0" w:color="auto"/>
        <w:bottom w:val="none" w:sz="0" w:space="0" w:color="auto"/>
        <w:right w:val="none" w:sz="0" w:space="0" w:color="auto"/>
      </w:divBdr>
    </w:div>
    <w:div w:id="1089277727">
      <w:bodyDiv w:val="1"/>
      <w:marLeft w:val="0"/>
      <w:marRight w:val="0"/>
      <w:marTop w:val="0"/>
      <w:marBottom w:val="0"/>
      <w:divBdr>
        <w:top w:val="none" w:sz="0" w:space="0" w:color="auto"/>
        <w:left w:val="none" w:sz="0" w:space="0" w:color="auto"/>
        <w:bottom w:val="none" w:sz="0" w:space="0" w:color="auto"/>
        <w:right w:val="none" w:sz="0" w:space="0" w:color="auto"/>
      </w:divBdr>
    </w:div>
    <w:div w:id="1108769184">
      <w:bodyDiv w:val="1"/>
      <w:marLeft w:val="0"/>
      <w:marRight w:val="0"/>
      <w:marTop w:val="0"/>
      <w:marBottom w:val="0"/>
      <w:divBdr>
        <w:top w:val="none" w:sz="0" w:space="0" w:color="auto"/>
        <w:left w:val="none" w:sz="0" w:space="0" w:color="auto"/>
        <w:bottom w:val="none" w:sz="0" w:space="0" w:color="auto"/>
        <w:right w:val="none" w:sz="0" w:space="0" w:color="auto"/>
      </w:divBdr>
    </w:div>
    <w:div w:id="1151143991">
      <w:bodyDiv w:val="1"/>
      <w:marLeft w:val="0"/>
      <w:marRight w:val="0"/>
      <w:marTop w:val="0"/>
      <w:marBottom w:val="0"/>
      <w:divBdr>
        <w:top w:val="none" w:sz="0" w:space="0" w:color="auto"/>
        <w:left w:val="none" w:sz="0" w:space="0" w:color="auto"/>
        <w:bottom w:val="none" w:sz="0" w:space="0" w:color="auto"/>
        <w:right w:val="none" w:sz="0" w:space="0" w:color="auto"/>
      </w:divBdr>
    </w:div>
    <w:div w:id="1173033987">
      <w:bodyDiv w:val="1"/>
      <w:marLeft w:val="0"/>
      <w:marRight w:val="0"/>
      <w:marTop w:val="0"/>
      <w:marBottom w:val="0"/>
      <w:divBdr>
        <w:top w:val="none" w:sz="0" w:space="0" w:color="auto"/>
        <w:left w:val="none" w:sz="0" w:space="0" w:color="auto"/>
        <w:bottom w:val="none" w:sz="0" w:space="0" w:color="auto"/>
        <w:right w:val="none" w:sz="0" w:space="0" w:color="auto"/>
      </w:divBdr>
    </w:div>
    <w:div w:id="1210459637">
      <w:bodyDiv w:val="1"/>
      <w:marLeft w:val="0"/>
      <w:marRight w:val="0"/>
      <w:marTop w:val="0"/>
      <w:marBottom w:val="0"/>
      <w:divBdr>
        <w:top w:val="none" w:sz="0" w:space="0" w:color="auto"/>
        <w:left w:val="none" w:sz="0" w:space="0" w:color="auto"/>
        <w:bottom w:val="none" w:sz="0" w:space="0" w:color="auto"/>
        <w:right w:val="none" w:sz="0" w:space="0" w:color="auto"/>
      </w:divBdr>
    </w:div>
    <w:div w:id="1218782016">
      <w:bodyDiv w:val="1"/>
      <w:marLeft w:val="0"/>
      <w:marRight w:val="0"/>
      <w:marTop w:val="0"/>
      <w:marBottom w:val="0"/>
      <w:divBdr>
        <w:top w:val="none" w:sz="0" w:space="0" w:color="auto"/>
        <w:left w:val="none" w:sz="0" w:space="0" w:color="auto"/>
        <w:bottom w:val="none" w:sz="0" w:space="0" w:color="auto"/>
        <w:right w:val="none" w:sz="0" w:space="0" w:color="auto"/>
      </w:divBdr>
    </w:div>
    <w:div w:id="1224636947">
      <w:bodyDiv w:val="1"/>
      <w:marLeft w:val="0"/>
      <w:marRight w:val="0"/>
      <w:marTop w:val="0"/>
      <w:marBottom w:val="0"/>
      <w:divBdr>
        <w:top w:val="none" w:sz="0" w:space="0" w:color="auto"/>
        <w:left w:val="none" w:sz="0" w:space="0" w:color="auto"/>
        <w:bottom w:val="none" w:sz="0" w:space="0" w:color="auto"/>
        <w:right w:val="none" w:sz="0" w:space="0" w:color="auto"/>
      </w:divBdr>
    </w:div>
    <w:div w:id="1234395344">
      <w:bodyDiv w:val="1"/>
      <w:marLeft w:val="0"/>
      <w:marRight w:val="0"/>
      <w:marTop w:val="0"/>
      <w:marBottom w:val="0"/>
      <w:divBdr>
        <w:top w:val="none" w:sz="0" w:space="0" w:color="auto"/>
        <w:left w:val="none" w:sz="0" w:space="0" w:color="auto"/>
        <w:bottom w:val="none" w:sz="0" w:space="0" w:color="auto"/>
        <w:right w:val="none" w:sz="0" w:space="0" w:color="auto"/>
      </w:divBdr>
    </w:div>
    <w:div w:id="1246691889">
      <w:bodyDiv w:val="1"/>
      <w:marLeft w:val="0"/>
      <w:marRight w:val="0"/>
      <w:marTop w:val="0"/>
      <w:marBottom w:val="0"/>
      <w:divBdr>
        <w:top w:val="none" w:sz="0" w:space="0" w:color="auto"/>
        <w:left w:val="none" w:sz="0" w:space="0" w:color="auto"/>
        <w:bottom w:val="none" w:sz="0" w:space="0" w:color="auto"/>
        <w:right w:val="none" w:sz="0" w:space="0" w:color="auto"/>
      </w:divBdr>
    </w:div>
    <w:div w:id="1257127915">
      <w:bodyDiv w:val="1"/>
      <w:marLeft w:val="0"/>
      <w:marRight w:val="0"/>
      <w:marTop w:val="0"/>
      <w:marBottom w:val="0"/>
      <w:divBdr>
        <w:top w:val="none" w:sz="0" w:space="0" w:color="auto"/>
        <w:left w:val="none" w:sz="0" w:space="0" w:color="auto"/>
        <w:bottom w:val="none" w:sz="0" w:space="0" w:color="auto"/>
        <w:right w:val="none" w:sz="0" w:space="0" w:color="auto"/>
      </w:divBdr>
    </w:div>
    <w:div w:id="1259950126">
      <w:bodyDiv w:val="1"/>
      <w:marLeft w:val="0"/>
      <w:marRight w:val="0"/>
      <w:marTop w:val="0"/>
      <w:marBottom w:val="0"/>
      <w:divBdr>
        <w:top w:val="none" w:sz="0" w:space="0" w:color="auto"/>
        <w:left w:val="none" w:sz="0" w:space="0" w:color="auto"/>
        <w:bottom w:val="none" w:sz="0" w:space="0" w:color="auto"/>
        <w:right w:val="none" w:sz="0" w:space="0" w:color="auto"/>
      </w:divBdr>
    </w:div>
    <w:div w:id="1275090658">
      <w:bodyDiv w:val="1"/>
      <w:marLeft w:val="0"/>
      <w:marRight w:val="0"/>
      <w:marTop w:val="0"/>
      <w:marBottom w:val="0"/>
      <w:divBdr>
        <w:top w:val="none" w:sz="0" w:space="0" w:color="auto"/>
        <w:left w:val="none" w:sz="0" w:space="0" w:color="auto"/>
        <w:bottom w:val="none" w:sz="0" w:space="0" w:color="auto"/>
        <w:right w:val="none" w:sz="0" w:space="0" w:color="auto"/>
      </w:divBdr>
    </w:div>
    <w:div w:id="1311863571">
      <w:bodyDiv w:val="1"/>
      <w:marLeft w:val="0"/>
      <w:marRight w:val="0"/>
      <w:marTop w:val="0"/>
      <w:marBottom w:val="0"/>
      <w:divBdr>
        <w:top w:val="none" w:sz="0" w:space="0" w:color="auto"/>
        <w:left w:val="none" w:sz="0" w:space="0" w:color="auto"/>
        <w:bottom w:val="none" w:sz="0" w:space="0" w:color="auto"/>
        <w:right w:val="none" w:sz="0" w:space="0" w:color="auto"/>
      </w:divBdr>
    </w:div>
    <w:div w:id="1347169654">
      <w:bodyDiv w:val="1"/>
      <w:marLeft w:val="0"/>
      <w:marRight w:val="0"/>
      <w:marTop w:val="0"/>
      <w:marBottom w:val="0"/>
      <w:divBdr>
        <w:top w:val="none" w:sz="0" w:space="0" w:color="auto"/>
        <w:left w:val="none" w:sz="0" w:space="0" w:color="auto"/>
        <w:bottom w:val="none" w:sz="0" w:space="0" w:color="auto"/>
        <w:right w:val="none" w:sz="0" w:space="0" w:color="auto"/>
      </w:divBdr>
    </w:div>
    <w:div w:id="1349479401">
      <w:bodyDiv w:val="1"/>
      <w:marLeft w:val="0"/>
      <w:marRight w:val="0"/>
      <w:marTop w:val="0"/>
      <w:marBottom w:val="0"/>
      <w:divBdr>
        <w:top w:val="none" w:sz="0" w:space="0" w:color="auto"/>
        <w:left w:val="none" w:sz="0" w:space="0" w:color="auto"/>
        <w:bottom w:val="none" w:sz="0" w:space="0" w:color="auto"/>
        <w:right w:val="none" w:sz="0" w:space="0" w:color="auto"/>
      </w:divBdr>
    </w:div>
    <w:div w:id="1351487747">
      <w:bodyDiv w:val="1"/>
      <w:marLeft w:val="0"/>
      <w:marRight w:val="0"/>
      <w:marTop w:val="0"/>
      <w:marBottom w:val="0"/>
      <w:divBdr>
        <w:top w:val="none" w:sz="0" w:space="0" w:color="auto"/>
        <w:left w:val="none" w:sz="0" w:space="0" w:color="auto"/>
        <w:bottom w:val="none" w:sz="0" w:space="0" w:color="auto"/>
        <w:right w:val="none" w:sz="0" w:space="0" w:color="auto"/>
      </w:divBdr>
    </w:div>
    <w:div w:id="1388258620">
      <w:bodyDiv w:val="1"/>
      <w:marLeft w:val="0"/>
      <w:marRight w:val="0"/>
      <w:marTop w:val="0"/>
      <w:marBottom w:val="0"/>
      <w:divBdr>
        <w:top w:val="none" w:sz="0" w:space="0" w:color="auto"/>
        <w:left w:val="none" w:sz="0" w:space="0" w:color="auto"/>
        <w:bottom w:val="none" w:sz="0" w:space="0" w:color="auto"/>
        <w:right w:val="none" w:sz="0" w:space="0" w:color="auto"/>
      </w:divBdr>
    </w:div>
    <w:div w:id="1412005022">
      <w:bodyDiv w:val="1"/>
      <w:marLeft w:val="0"/>
      <w:marRight w:val="0"/>
      <w:marTop w:val="0"/>
      <w:marBottom w:val="0"/>
      <w:divBdr>
        <w:top w:val="none" w:sz="0" w:space="0" w:color="auto"/>
        <w:left w:val="none" w:sz="0" w:space="0" w:color="auto"/>
        <w:bottom w:val="none" w:sz="0" w:space="0" w:color="auto"/>
        <w:right w:val="none" w:sz="0" w:space="0" w:color="auto"/>
      </w:divBdr>
    </w:div>
    <w:div w:id="1449468011">
      <w:bodyDiv w:val="1"/>
      <w:marLeft w:val="0"/>
      <w:marRight w:val="0"/>
      <w:marTop w:val="0"/>
      <w:marBottom w:val="0"/>
      <w:divBdr>
        <w:top w:val="none" w:sz="0" w:space="0" w:color="auto"/>
        <w:left w:val="none" w:sz="0" w:space="0" w:color="auto"/>
        <w:bottom w:val="none" w:sz="0" w:space="0" w:color="auto"/>
        <w:right w:val="none" w:sz="0" w:space="0" w:color="auto"/>
      </w:divBdr>
    </w:div>
    <w:div w:id="1455323178">
      <w:bodyDiv w:val="1"/>
      <w:marLeft w:val="0"/>
      <w:marRight w:val="0"/>
      <w:marTop w:val="0"/>
      <w:marBottom w:val="0"/>
      <w:divBdr>
        <w:top w:val="none" w:sz="0" w:space="0" w:color="auto"/>
        <w:left w:val="none" w:sz="0" w:space="0" w:color="auto"/>
        <w:bottom w:val="none" w:sz="0" w:space="0" w:color="auto"/>
        <w:right w:val="none" w:sz="0" w:space="0" w:color="auto"/>
      </w:divBdr>
    </w:div>
    <w:div w:id="1462919200">
      <w:bodyDiv w:val="1"/>
      <w:marLeft w:val="0"/>
      <w:marRight w:val="0"/>
      <w:marTop w:val="0"/>
      <w:marBottom w:val="0"/>
      <w:divBdr>
        <w:top w:val="none" w:sz="0" w:space="0" w:color="auto"/>
        <w:left w:val="none" w:sz="0" w:space="0" w:color="auto"/>
        <w:bottom w:val="none" w:sz="0" w:space="0" w:color="auto"/>
        <w:right w:val="none" w:sz="0" w:space="0" w:color="auto"/>
      </w:divBdr>
    </w:div>
    <w:div w:id="1574006406">
      <w:bodyDiv w:val="1"/>
      <w:marLeft w:val="0"/>
      <w:marRight w:val="0"/>
      <w:marTop w:val="0"/>
      <w:marBottom w:val="0"/>
      <w:divBdr>
        <w:top w:val="none" w:sz="0" w:space="0" w:color="auto"/>
        <w:left w:val="none" w:sz="0" w:space="0" w:color="auto"/>
        <w:bottom w:val="none" w:sz="0" w:space="0" w:color="auto"/>
        <w:right w:val="none" w:sz="0" w:space="0" w:color="auto"/>
      </w:divBdr>
    </w:div>
    <w:div w:id="1630939798">
      <w:bodyDiv w:val="1"/>
      <w:marLeft w:val="0"/>
      <w:marRight w:val="0"/>
      <w:marTop w:val="0"/>
      <w:marBottom w:val="0"/>
      <w:divBdr>
        <w:top w:val="none" w:sz="0" w:space="0" w:color="auto"/>
        <w:left w:val="none" w:sz="0" w:space="0" w:color="auto"/>
        <w:bottom w:val="none" w:sz="0" w:space="0" w:color="auto"/>
        <w:right w:val="none" w:sz="0" w:space="0" w:color="auto"/>
      </w:divBdr>
    </w:div>
    <w:div w:id="1645115817">
      <w:bodyDiv w:val="1"/>
      <w:marLeft w:val="0"/>
      <w:marRight w:val="0"/>
      <w:marTop w:val="0"/>
      <w:marBottom w:val="0"/>
      <w:divBdr>
        <w:top w:val="none" w:sz="0" w:space="0" w:color="auto"/>
        <w:left w:val="none" w:sz="0" w:space="0" w:color="auto"/>
        <w:bottom w:val="none" w:sz="0" w:space="0" w:color="auto"/>
        <w:right w:val="none" w:sz="0" w:space="0" w:color="auto"/>
      </w:divBdr>
    </w:div>
    <w:div w:id="1673216828">
      <w:bodyDiv w:val="1"/>
      <w:marLeft w:val="0"/>
      <w:marRight w:val="0"/>
      <w:marTop w:val="0"/>
      <w:marBottom w:val="0"/>
      <w:divBdr>
        <w:top w:val="none" w:sz="0" w:space="0" w:color="auto"/>
        <w:left w:val="none" w:sz="0" w:space="0" w:color="auto"/>
        <w:bottom w:val="none" w:sz="0" w:space="0" w:color="auto"/>
        <w:right w:val="none" w:sz="0" w:space="0" w:color="auto"/>
      </w:divBdr>
    </w:div>
    <w:div w:id="1779637252">
      <w:bodyDiv w:val="1"/>
      <w:marLeft w:val="0"/>
      <w:marRight w:val="0"/>
      <w:marTop w:val="0"/>
      <w:marBottom w:val="0"/>
      <w:divBdr>
        <w:top w:val="none" w:sz="0" w:space="0" w:color="auto"/>
        <w:left w:val="none" w:sz="0" w:space="0" w:color="auto"/>
        <w:bottom w:val="none" w:sz="0" w:space="0" w:color="auto"/>
        <w:right w:val="none" w:sz="0" w:space="0" w:color="auto"/>
      </w:divBdr>
    </w:div>
    <w:div w:id="1798141848">
      <w:bodyDiv w:val="1"/>
      <w:marLeft w:val="0"/>
      <w:marRight w:val="0"/>
      <w:marTop w:val="0"/>
      <w:marBottom w:val="0"/>
      <w:divBdr>
        <w:top w:val="none" w:sz="0" w:space="0" w:color="auto"/>
        <w:left w:val="none" w:sz="0" w:space="0" w:color="auto"/>
        <w:bottom w:val="none" w:sz="0" w:space="0" w:color="auto"/>
        <w:right w:val="none" w:sz="0" w:space="0" w:color="auto"/>
      </w:divBdr>
    </w:div>
    <w:div w:id="1808472355">
      <w:bodyDiv w:val="1"/>
      <w:marLeft w:val="0"/>
      <w:marRight w:val="0"/>
      <w:marTop w:val="0"/>
      <w:marBottom w:val="0"/>
      <w:divBdr>
        <w:top w:val="none" w:sz="0" w:space="0" w:color="auto"/>
        <w:left w:val="none" w:sz="0" w:space="0" w:color="auto"/>
        <w:bottom w:val="none" w:sz="0" w:space="0" w:color="auto"/>
        <w:right w:val="none" w:sz="0" w:space="0" w:color="auto"/>
      </w:divBdr>
    </w:div>
    <w:div w:id="1828594660">
      <w:bodyDiv w:val="1"/>
      <w:marLeft w:val="0"/>
      <w:marRight w:val="0"/>
      <w:marTop w:val="0"/>
      <w:marBottom w:val="0"/>
      <w:divBdr>
        <w:top w:val="none" w:sz="0" w:space="0" w:color="auto"/>
        <w:left w:val="none" w:sz="0" w:space="0" w:color="auto"/>
        <w:bottom w:val="none" w:sz="0" w:space="0" w:color="auto"/>
        <w:right w:val="none" w:sz="0" w:space="0" w:color="auto"/>
      </w:divBdr>
    </w:div>
    <w:div w:id="1850099095">
      <w:bodyDiv w:val="1"/>
      <w:marLeft w:val="0"/>
      <w:marRight w:val="0"/>
      <w:marTop w:val="0"/>
      <w:marBottom w:val="0"/>
      <w:divBdr>
        <w:top w:val="none" w:sz="0" w:space="0" w:color="auto"/>
        <w:left w:val="none" w:sz="0" w:space="0" w:color="auto"/>
        <w:bottom w:val="none" w:sz="0" w:space="0" w:color="auto"/>
        <w:right w:val="none" w:sz="0" w:space="0" w:color="auto"/>
      </w:divBdr>
    </w:div>
    <w:div w:id="1854487913">
      <w:bodyDiv w:val="1"/>
      <w:marLeft w:val="0"/>
      <w:marRight w:val="0"/>
      <w:marTop w:val="0"/>
      <w:marBottom w:val="0"/>
      <w:divBdr>
        <w:top w:val="none" w:sz="0" w:space="0" w:color="auto"/>
        <w:left w:val="none" w:sz="0" w:space="0" w:color="auto"/>
        <w:bottom w:val="none" w:sz="0" w:space="0" w:color="auto"/>
        <w:right w:val="none" w:sz="0" w:space="0" w:color="auto"/>
      </w:divBdr>
    </w:div>
    <w:div w:id="1946111549">
      <w:bodyDiv w:val="1"/>
      <w:marLeft w:val="0"/>
      <w:marRight w:val="0"/>
      <w:marTop w:val="0"/>
      <w:marBottom w:val="0"/>
      <w:divBdr>
        <w:top w:val="none" w:sz="0" w:space="0" w:color="auto"/>
        <w:left w:val="none" w:sz="0" w:space="0" w:color="auto"/>
        <w:bottom w:val="none" w:sz="0" w:space="0" w:color="auto"/>
        <w:right w:val="none" w:sz="0" w:space="0" w:color="auto"/>
      </w:divBdr>
    </w:div>
    <w:div w:id="1960183957">
      <w:bodyDiv w:val="1"/>
      <w:marLeft w:val="0"/>
      <w:marRight w:val="0"/>
      <w:marTop w:val="0"/>
      <w:marBottom w:val="0"/>
      <w:divBdr>
        <w:top w:val="none" w:sz="0" w:space="0" w:color="auto"/>
        <w:left w:val="none" w:sz="0" w:space="0" w:color="auto"/>
        <w:bottom w:val="none" w:sz="0" w:space="0" w:color="auto"/>
        <w:right w:val="none" w:sz="0" w:space="0" w:color="auto"/>
      </w:divBdr>
    </w:div>
    <w:div w:id="1981496568">
      <w:bodyDiv w:val="1"/>
      <w:marLeft w:val="0"/>
      <w:marRight w:val="0"/>
      <w:marTop w:val="0"/>
      <w:marBottom w:val="0"/>
      <w:divBdr>
        <w:top w:val="none" w:sz="0" w:space="0" w:color="auto"/>
        <w:left w:val="none" w:sz="0" w:space="0" w:color="auto"/>
        <w:bottom w:val="none" w:sz="0" w:space="0" w:color="auto"/>
        <w:right w:val="none" w:sz="0" w:space="0" w:color="auto"/>
      </w:divBdr>
    </w:div>
    <w:div w:id="1981642352">
      <w:bodyDiv w:val="1"/>
      <w:marLeft w:val="0"/>
      <w:marRight w:val="0"/>
      <w:marTop w:val="0"/>
      <w:marBottom w:val="0"/>
      <w:divBdr>
        <w:top w:val="none" w:sz="0" w:space="0" w:color="auto"/>
        <w:left w:val="none" w:sz="0" w:space="0" w:color="auto"/>
        <w:bottom w:val="none" w:sz="0" w:space="0" w:color="auto"/>
        <w:right w:val="none" w:sz="0" w:space="0" w:color="auto"/>
      </w:divBdr>
    </w:div>
    <w:div w:id="1994135344">
      <w:bodyDiv w:val="1"/>
      <w:marLeft w:val="0"/>
      <w:marRight w:val="0"/>
      <w:marTop w:val="0"/>
      <w:marBottom w:val="0"/>
      <w:divBdr>
        <w:top w:val="none" w:sz="0" w:space="0" w:color="auto"/>
        <w:left w:val="none" w:sz="0" w:space="0" w:color="auto"/>
        <w:bottom w:val="none" w:sz="0" w:space="0" w:color="auto"/>
        <w:right w:val="none" w:sz="0" w:space="0" w:color="auto"/>
      </w:divBdr>
    </w:div>
    <w:div w:id="2000114804">
      <w:bodyDiv w:val="1"/>
      <w:marLeft w:val="0"/>
      <w:marRight w:val="0"/>
      <w:marTop w:val="0"/>
      <w:marBottom w:val="0"/>
      <w:divBdr>
        <w:top w:val="none" w:sz="0" w:space="0" w:color="auto"/>
        <w:left w:val="none" w:sz="0" w:space="0" w:color="auto"/>
        <w:bottom w:val="none" w:sz="0" w:space="0" w:color="auto"/>
        <w:right w:val="none" w:sz="0" w:space="0" w:color="auto"/>
      </w:divBdr>
    </w:div>
    <w:div w:id="2000881968">
      <w:bodyDiv w:val="1"/>
      <w:marLeft w:val="0"/>
      <w:marRight w:val="0"/>
      <w:marTop w:val="0"/>
      <w:marBottom w:val="0"/>
      <w:divBdr>
        <w:top w:val="none" w:sz="0" w:space="0" w:color="auto"/>
        <w:left w:val="none" w:sz="0" w:space="0" w:color="auto"/>
        <w:bottom w:val="none" w:sz="0" w:space="0" w:color="auto"/>
        <w:right w:val="none" w:sz="0" w:space="0" w:color="auto"/>
      </w:divBdr>
    </w:div>
    <w:div w:id="2029285517">
      <w:bodyDiv w:val="1"/>
      <w:marLeft w:val="0"/>
      <w:marRight w:val="0"/>
      <w:marTop w:val="0"/>
      <w:marBottom w:val="0"/>
      <w:divBdr>
        <w:top w:val="none" w:sz="0" w:space="0" w:color="auto"/>
        <w:left w:val="none" w:sz="0" w:space="0" w:color="auto"/>
        <w:bottom w:val="none" w:sz="0" w:space="0" w:color="auto"/>
        <w:right w:val="none" w:sz="0" w:space="0" w:color="auto"/>
      </w:divBdr>
    </w:div>
    <w:div w:id="2044937278">
      <w:bodyDiv w:val="1"/>
      <w:marLeft w:val="0"/>
      <w:marRight w:val="0"/>
      <w:marTop w:val="0"/>
      <w:marBottom w:val="0"/>
      <w:divBdr>
        <w:top w:val="none" w:sz="0" w:space="0" w:color="auto"/>
        <w:left w:val="none" w:sz="0" w:space="0" w:color="auto"/>
        <w:bottom w:val="none" w:sz="0" w:space="0" w:color="auto"/>
        <w:right w:val="none" w:sz="0" w:space="0" w:color="auto"/>
      </w:divBdr>
    </w:div>
    <w:div w:id="2070571387">
      <w:bodyDiv w:val="1"/>
      <w:marLeft w:val="0"/>
      <w:marRight w:val="0"/>
      <w:marTop w:val="0"/>
      <w:marBottom w:val="0"/>
      <w:divBdr>
        <w:top w:val="none" w:sz="0" w:space="0" w:color="auto"/>
        <w:left w:val="none" w:sz="0" w:space="0" w:color="auto"/>
        <w:bottom w:val="none" w:sz="0" w:space="0" w:color="auto"/>
        <w:right w:val="none" w:sz="0" w:space="0" w:color="auto"/>
      </w:divBdr>
    </w:div>
    <w:div w:id="2112385513">
      <w:bodyDiv w:val="1"/>
      <w:marLeft w:val="0"/>
      <w:marRight w:val="0"/>
      <w:marTop w:val="0"/>
      <w:marBottom w:val="0"/>
      <w:divBdr>
        <w:top w:val="none" w:sz="0" w:space="0" w:color="auto"/>
        <w:left w:val="none" w:sz="0" w:space="0" w:color="auto"/>
        <w:bottom w:val="none" w:sz="0" w:space="0" w:color="auto"/>
        <w:right w:val="none" w:sz="0" w:space="0" w:color="auto"/>
      </w:divBdr>
    </w:div>
    <w:div w:id="2122996315">
      <w:bodyDiv w:val="1"/>
      <w:marLeft w:val="0"/>
      <w:marRight w:val="0"/>
      <w:marTop w:val="0"/>
      <w:marBottom w:val="0"/>
      <w:divBdr>
        <w:top w:val="none" w:sz="0" w:space="0" w:color="auto"/>
        <w:left w:val="none" w:sz="0" w:space="0" w:color="auto"/>
        <w:bottom w:val="none" w:sz="0" w:space="0" w:color="auto"/>
        <w:right w:val="none" w:sz="0" w:space="0" w:color="auto"/>
      </w:divBdr>
    </w:div>
    <w:div w:id="2126920540">
      <w:bodyDiv w:val="1"/>
      <w:marLeft w:val="0"/>
      <w:marRight w:val="0"/>
      <w:marTop w:val="0"/>
      <w:marBottom w:val="0"/>
      <w:divBdr>
        <w:top w:val="none" w:sz="0" w:space="0" w:color="auto"/>
        <w:left w:val="none" w:sz="0" w:space="0" w:color="auto"/>
        <w:bottom w:val="none" w:sz="0" w:space="0" w:color="auto"/>
        <w:right w:val="none" w:sz="0" w:space="0" w:color="auto"/>
      </w:divBdr>
    </w:div>
    <w:div w:id="214083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0808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4A2AE-C0D1-4F74-9C0F-A06123E5C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Template>
  <TotalTime>182</TotalTime>
  <Pages>5</Pages>
  <Words>1160</Words>
  <Characters>6149</Characters>
  <Application>Microsoft Office Word</Application>
  <DocSecurity>0</DocSecurity>
  <Lines>51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Linnea Andersson Formgren</dc:creator>
  <cp:keywords/>
  <dc:description/>
  <cp:lastModifiedBy>Wilma Johansson</cp:lastModifiedBy>
  <cp:revision>17</cp:revision>
  <cp:lastPrinted>2024-11-05T15:58:00Z</cp:lastPrinted>
  <dcterms:created xsi:type="dcterms:W3CDTF">2024-11-08T10:26:00Z</dcterms:created>
  <dcterms:modified xsi:type="dcterms:W3CDTF">2024-11-12T13:28:00Z</dcterms:modified>
</cp:coreProperties>
</file>