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9D39EC" w14:textId="28F5E332" w:rsidR="00EA2ED4" w:rsidRDefault="008D1203" w:rsidP="000212ED">
      <w:pPr>
        <w:pStyle w:val="Rubrik"/>
      </w:pPr>
      <w:r>
        <w:t>Kommenterad dagordning</w:t>
      </w:r>
      <w:r w:rsidR="00EA2ED4" w:rsidRPr="00EA2ED4">
        <w:t xml:space="preserve"> inför </w:t>
      </w:r>
      <w:r w:rsidR="00EA2ED4">
        <w:t xml:space="preserve">informellt </w:t>
      </w:r>
      <w:r w:rsidR="00EA2ED4" w:rsidRPr="00EA2ED4">
        <w:t>videomöte</w:t>
      </w:r>
      <w:r w:rsidR="00E97B71">
        <w:t xml:space="preserve"> för utbildningsministrarna</w:t>
      </w:r>
      <w:r w:rsidR="00EA2ED4" w:rsidRPr="00EA2ED4">
        <w:t xml:space="preserve"> den </w:t>
      </w:r>
      <w:r w:rsidR="00B91A0E">
        <w:t>19 februari 2021</w:t>
      </w:r>
      <w:r w:rsidR="000212ED">
        <w:t xml:space="preserve"> </w:t>
      </w:r>
    </w:p>
    <w:p w14:paraId="7084875F" w14:textId="6AB8B365" w:rsidR="008D1203" w:rsidRPr="008D1203" w:rsidRDefault="00FE10BB" w:rsidP="008D1203">
      <w:pPr>
        <w:pStyle w:val="Rubrik1"/>
        <w:rPr>
          <w:kern w:val="28"/>
          <w:sz w:val="26"/>
          <w:szCs w:val="56"/>
        </w:rPr>
      </w:pPr>
      <w:bookmarkStart w:id="0" w:name="_Hlk20317255"/>
      <w:bookmarkEnd w:id="0"/>
      <w:r w:rsidRPr="00FE10BB">
        <w:rPr>
          <w:kern w:val="28"/>
          <w:sz w:val="26"/>
          <w:szCs w:val="56"/>
        </w:rPr>
        <w:t xml:space="preserve">Riktlinjedebatt: </w:t>
      </w:r>
      <w:r w:rsidR="00B91A0E" w:rsidRPr="00B91A0E">
        <w:rPr>
          <w:kern w:val="28"/>
          <w:sz w:val="26"/>
          <w:szCs w:val="56"/>
        </w:rPr>
        <w:t>Likvärdig tillgång till, inkludering i och framgång för alla inom utbildning</w:t>
      </w:r>
      <w:r w:rsidR="00B91A0E">
        <w:rPr>
          <w:rStyle w:val="Fotnotsreferens"/>
          <w:rFonts w:asciiTheme="minorHAnsi" w:hAnsiTheme="minorHAnsi" w:cstheme="minorBidi"/>
          <w:b/>
          <w:sz w:val="25"/>
          <w:szCs w:val="25"/>
        </w:rPr>
        <w:footnoteReference w:id="2"/>
      </w:r>
      <w:r w:rsidR="00B91A0E" w:rsidRPr="005E7289">
        <w:rPr>
          <w:rFonts w:asciiTheme="minorHAnsi" w:hAnsiTheme="minorHAnsi" w:cstheme="minorBidi"/>
          <w:b/>
          <w:sz w:val="25"/>
          <w:szCs w:val="25"/>
        </w:rPr>
        <w:t xml:space="preserve"> </w:t>
      </w:r>
      <w:r w:rsidR="00B91A0E" w:rsidRPr="00B91A0E">
        <w:rPr>
          <w:kern w:val="28"/>
          <w:sz w:val="26"/>
          <w:szCs w:val="56"/>
        </w:rPr>
        <w:t xml:space="preserve">  </w:t>
      </w:r>
    </w:p>
    <w:p w14:paraId="7DC0092E" w14:textId="25D41C14" w:rsidR="006A4FE8" w:rsidRPr="008D1203" w:rsidRDefault="008D1203" w:rsidP="008D1203">
      <w:pPr>
        <w:pStyle w:val="Brdtext"/>
        <w:rPr>
          <w:b/>
          <w:bCs/>
        </w:rPr>
      </w:pPr>
      <w:r>
        <w:rPr>
          <w:b/>
          <w:bCs/>
        </w:rPr>
        <w:br/>
      </w:r>
      <w:r w:rsidRPr="008D1203">
        <w:rPr>
          <w:b/>
          <w:bCs/>
        </w:rPr>
        <w:t>Dokumentnummer</w:t>
      </w:r>
      <w:r w:rsidRPr="008D1203">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w:t>
      </w:r>
      <w:r w:rsidR="00244C3B" w:rsidRPr="00244C3B">
        <w:t>WK 1595/2021 INIT</w:t>
      </w:r>
    </w:p>
    <w:p w14:paraId="4B2D135C" w14:textId="77777777" w:rsidR="006A4FE8" w:rsidRPr="00C01597" w:rsidRDefault="006A4FE8" w:rsidP="006A4FE8">
      <w:pPr>
        <w:pStyle w:val="Brdtext"/>
      </w:pPr>
      <w:r w:rsidRPr="006A4FE8">
        <w:rPr>
          <w:b/>
          <w:bCs/>
        </w:rPr>
        <w:t>Vilken typ av behandling förväntas i rådet:</w:t>
      </w:r>
      <w:r w:rsidRPr="00C01597">
        <w:t xml:space="preserve"> Diskussionspunkt</w:t>
      </w:r>
    </w:p>
    <w:p w14:paraId="1B4C8EC2" w14:textId="77777777" w:rsidR="006A4FE8" w:rsidRDefault="006A4FE8" w:rsidP="006A4FE8">
      <w:pPr>
        <w:pStyle w:val="Brdtext"/>
      </w:pPr>
      <w:r w:rsidRPr="006A4FE8">
        <w:rPr>
          <w:b/>
          <w:bCs/>
        </w:rPr>
        <w:t>Ansvarigt statsråd</w:t>
      </w:r>
      <w:r w:rsidRPr="00C01597">
        <w:t>: Anna Ekström</w:t>
      </w:r>
    </w:p>
    <w:p w14:paraId="41ABBCB7" w14:textId="77777777" w:rsidR="00B91A0E" w:rsidRPr="00DB2767" w:rsidRDefault="006A4FE8" w:rsidP="00B91A0E">
      <w:r w:rsidRPr="006A4FE8">
        <w:rPr>
          <w:rFonts w:ascii="Garamond" w:hAnsi="Garamond" w:cs="Garamond"/>
          <w:b/>
          <w:bCs/>
        </w:rPr>
        <w:t>Förslagets innehåll:</w:t>
      </w:r>
      <w:r w:rsidR="00865A58">
        <w:rPr>
          <w:rFonts w:ascii="Garamond" w:hAnsi="Garamond" w:cs="Garamond"/>
          <w:b/>
          <w:bCs/>
        </w:rPr>
        <w:t xml:space="preserve"> </w:t>
      </w:r>
      <w:r w:rsidR="00B91A0E">
        <w:t xml:space="preserve">En av prioriteringarna för det portugisiska ordförandeskapet på utbildningsområdet är likvärdighet och inkludering, vilket på ministernivå tar sig uttryck i en riktlinjedebatt på temat vid rådsmötet den 19 februari och ett planerat antagande av rådsslutsatser vid </w:t>
      </w:r>
      <w:r w:rsidR="00B91A0E" w:rsidRPr="00DB2767">
        <w:t xml:space="preserve">rådsmötet den 17 maj. </w:t>
      </w:r>
    </w:p>
    <w:p w14:paraId="4408FE1D" w14:textId="089A73E5" w:rsidR="003C607A" w:rsidRPr="00DB2767" w:rsidRDefault="007F5FBE" w:rsidP="00BE6C71">
      <w:r w:rsidRPr="00DB2767">
        <w:t>Vid mötet ombeds m</w:t>
      </w:r>
      <w:r w:rsidR="0087442E" w:rsidRPr="00DB2767">
        <w:t>inistrarna kommentera tre</w:t>
      </w:r>
      <w:r w:rsidR="003C607A" w:rsidRPr="00DB2767">
        <w:t xml:space="preserve"> olika frågeställningar.</w:t>
      </w:r>
    </w:p>
    <w:p w14:paraId="2CA4B6F4" w14:textId="61C9CB34" w:rsidR="00BE6C71" w:rsidRPr="00DB2767" w:rsidRDefault="003C607A" w:rsidP="00BE6C71">
      <w:r w:rsidRPr="00DB2767">
        <w:t xml:space="preserve">Den första handlar om </w:t>
      </w:r>
      <w:r w:rsidR="00A859E3" w:rsidRPr="00DB2767">
        <w:t xml:space="preserve">vilka som har varit de </w:t>
      </w:r>
      <w:r w:rsidRPr="00DB2767">
        <w:t>viktigaste framgång</w:t>
      </w:r>
      <w:r w:rsidR="00A859E3" w:rsidRPr="00DB2767">
        <w:t>sfaktorerna</w:t>
      </w:r>
      <w:r w:rsidRPr="00DB2767">
        <w:t xml:space="preserve"> </w:t>
      </w:r>
      <w:r w:rsidR="00A859E3" w:rsidRPr="00DB2767">
        <w:t xml:space="preserve">för likvärdig tillgång till, inkludering i och framgång för alla inom utbildning </w:t>
      </w:r>
      <w:r w:rsidRPr="00DB2767">
        <w:t xml:space="preserve">på EU-, nationell, regional och lokal nivå och </w:t>
      </w:r>
      <w:r w:rsidR="00A859E3" w:rsidRPr="00DB2767">
        <w:t>vilka av dessa</w:t>
      </w:r>
      <w:r w:rsidRPr="00DB2767">
        <w:t xml:space="preserve"> </w:t>
      </w:r>
      <w:r w:rsidR="00A859E3" w:rsidRPr="00DB2767">
        <w:t>som fortsatt kommer att</w:t>
      </w:r>
      <w:r w:rsidRPr="00DB2767">
        <w:t xml:space="preserve"> </w:t>
      </w:r>
      <w:r w:rsidR="00A859E3" w:rsidRPr="00DB2767">
        <w:t>leda till förbättringar</w:t>
      </w:r>
      <w:r w:rsidR="00D60835">
        <w:t>.</w:t>
      </w:r>
      <w:r w:rsidRPr="00DB2767">
        <w:t xml:space="preserve">  </w:t>
      </w:r>
    </w:p>
    <w:p w14:paraId="460B8C3A" w14:textId="5545F2F9" w:rsidR="00BE6C71" w:rsidRPr="00DB2767" w:rsidRDefault="0087442E" w:rsidP="00BE6C71">
      <w:r w:rsidRPr="00DB2767">
        <w:t xml:space="preserve">Den andra handlar om vilka som är de huvudsakliga åtgärderna, metoderna och politiska reformerna som bör genomföras </w:t>
      </w:r>
      <w:r w:rsidR="00D60835">
        <w:t>inom</w:t>
      </w:r>
      <w:r w:rsidR="00D60835" w:rsidRPr="00DB2767">
        <w:t xml:space="preserve"> </w:t>
      </w:r>
      <w:r w:rsidRPr="00DB2767">
        <w:t xml:space="preserve">utbildningsområdet på </w:t>
      </w:r>
      <w:r w:rsidRPr="00DB2767">
        <w:lastRenderedPageBreak/>
        <w:t xml:space="preserve">EU-, nationell, regional och lokal nivå för att kunna förbättra likvärdig tillgång till, inkludering i och framgång för alla inom utbildning och </w:t>
      </w:r>
      <w:r w:rsidR="004B22F3" w:rsidRPr="00DB2767">
        <w:t xml:space="preserve">hur tillgängliga resurser </w:t>
      </w:r>
      <w:r w:rsidR="00C23BAB" w:rsidRPr="00DB2767">
        <w:t>på EU- och nationell nivå</w:t>
      </w:r>
      <w:r w:rsidR="004B22F3" w:rsidRPr="00DB2767">
        <w:t xml:space="preserve"> kan användas fullt ut</w:t>
      </w:r>
      <w:r w:rsidR="00C23BAB" w:rsidRPr="00DB2767">
        <w:t>.</w:t>
      </w:r>
      <w:r w:rsidRPr="00DB2767">
        <w:t xml:space="preserve"> </w:t>
      </w:r>
    </w:p>
    <w:p w14:paraId="1A10A365" w14:textId="13286489" w:rsidR="00AD7415" w:rsidRPr="00DB2767" w:rsidRDefault="00C23BAB" w:rsidP="00BE6C71">
      <w:r w:rsidRPr="00DB2767">
        <w:t xml:space="preserve">Den tredje och sista frågeställningen handlar om hur EU-samarbetet bör bemöta kombinationen av långsiktiga utmaningar gällande likvärdighet, inkludering och framgång inom utbildningsområdet med de </w:t>
      </w:r>
      <w:r w:rsidR="009C607C" w:rsidRPr="00DB2767">
        <w:t>tillkommande</w:t>
      </w:r>
      <w:r w:rsidRPr="00DB2767">
        <w:t xml:space="preserve"> effekterna av </w:t>
      </w:r>
      <w:r w:rsidR="00D60835">
        <w:t>covid</w:t>
      </w:r>
      <w:r w:rsidRPr="00DB2767">
        <w:t xml:space="preserve">-19-pandemin, t.ex. </w:t>
      </w:r>
      <w:r w:rsidR="00FC33D6" w:rsidRPr="00DB2767">
        <w:t xml:space="preserve">förväntade </w:t>
      </w:r>
      <w:r w:rsidRPr="00DB2767">
        <w:t>ökningar av tidiga skolavhopp samt de lärandes mentala hälsa.</w:t>
      </w:r>
    </w:p>
    <w:p w14:paraId="184F0235" w14:textId="0F45B689" w:rsidR="006A4FE8" w:rsidRDefault="006A4FE8" w:rsidP="00B91A0E">
      <w:pPr>
        <w:spacing w:after="0"/>
        <w:textAlignment w:val="top"/>
        <w:rPr>
          <w:rFonts w:ascii="Garamond" w:hAnsi="Garamond" w:cs="Garamond"/>
          <w:b/>
          <w:bCs/>
        </w:rPr>
      </w:pPr>
      <w:r w:rsidRPr="006A4FE8">
        <w:rPr>
          <w:rFonts w:ascii="Garamond" w:hAnsi="Garamond" w:cs="Garamond"/>
          <w:b/>
          <w:bCs/>
        </w:rPr>
        <w:t>Förslag till svensk ståndpunkt:</w:t>
      </w:r>
    </w:p>
    <w:p w14:paraId="7BB6EB52" w14:textId="37BF8963" w:rsidR="00B91A0E" w:rsidRDefault="00B91A0E" w:rsidP="00B91A0E">
      <w:r w:rsidRPr="000B7D6C">
        <w:t>Regeringen välkomnar temat för riktlinjedebatten som ligger väl i linje med svenska prioriteringar. Alla ska ha samma tillgång till utbildning av hög kvalitet, oavsett bakgrund, kön och bostadsort.</w:t>
      </w:r>
      <w:r>
        <w:t xml:space="preserve"> Det är av vikt att arbeta för ett </w:t>
      </w:r>
      <w:r w:rsidRPr="000B7D6C">
        <w:t xml:space="preserve">jämlikt </w:t>
      </w:r>
      <w:r>
        <w:t xml:space="preserve">och jämställt </w:t>
      </w:r>
      <w:r w:rsidRPr="000B7D6C">
        <w:t>utbildningssystem som utjämnar livschanser och bidrar till sammanhållning och gemenskap</w:t>
      </w:r>
      <w:r>
        <w:t xml:space="preserve">. </w:t>
      </w:r>
    </w:p>
    <w:p w14:paraId="336EA47F" w14:textId="77777777" w:rsidR="00B91A0E" w:rsidRPr="00DB2767" w:rsidRDefault="00B91A0E" w:rsidP="00B91A0E">
      <w:r>
        <w:t xml:space="preserve">Regeringen anser det värdefullt med ett fortsatt kunskapsutbyte mellan medlemsländerna på riktlinjedebattens tema, för att diskutera både </w:t>
      </w:r>
      <w:r w:rsidRPr="00DB2767">
        <w:t xml:space="preserve">erfarenheter från nationella insatser och möjliga åtgärder på EU-nivå. </w:t>
      </w:r>
    </w:p>
    <w:p w14:paraId="36A971C8" w14:textId="77777777" w:rsidR="00B91A0E" w:rsidRPr="00DB2767" w:rsidRDefault="00B91A0E" w:rsidP="00B91A0E">
      <w:r w:rsidRPr="00DB2767">
        <w:t>Regeringen anser att det är positivt att det nya Erasmus+-programmet lägger särskild tonvikt vid likvärdighet och inkludering och att det ska främja deltagande från grupper med färre möjligheter.</w:t>
      </w:r>
    </w:p>
    <w:p w14:paraId="06506FCC" w14:textId="440253A2" w:rsidR="009C607C" w:rsidRPr="00DB2767" w:rsidRDefault="006A4FE8" w:rsidP="006A4FE8">
      <w:pPr>
        <w:pStyle w:val="Brdtext"/>
        <w:spacing w:before="240" w:after="60"/>
      </w:pPr>
      <w:r w:rsidRPr="00DB2767">
        <w:rPr>
          <w:b/>
          <w:bCs/>
        </w:rPr>
        <w:t xml:space="preserve">Datum för tidigare behandling i riksdagen: </w:t>
      </w:r>
      <w:r w:rsidRPr="00DB2767">
        <w:t xml:space="preserve">Överläggning med utbildningsutskottet ägde rum den </w:t>
      </w:r>
      <w:r w:rsidR="004D3C54" w:rsidRPr="00DB2767">
        <w:t>2 februari</w:t>
      </w:r>
      <w:r w:rsidR="00611A02">
        <w:t xml:space="preserve"> 2021</w:t>
      </w:r>
      <w:r w:rsidRPr="00DB2767">
        <w:t>. Frågan har inte tidigare varit föremål för samråd med EU-nämnden.</w:t>
      </w:r>
    </w:p>
    <w:p w14:paraId="0DA0EAC3" w14:textId="77777777" w:rsidR="009C607C" w:rsidRPr="00DB2767" w:rsidRDefault="009C607C">
      <w:r w:rsidRPr="00DB2767">
        <w:br w:type="page"/>
      </w:r>
    </w:p>
    <w:p w14:paraId="4AF0DC48" w14:textId="77777777" w:rsidR="0010279E" w:rsidRPr="004C09E4" w:rsidRDefault="0010279E" w:rsidP="0010279E">
      <w:pPr>
        <w:pStyle w:val="Rubrik1"/>
      </w:pPr>
      <w:r w:rsidRPr="004C09E4">
        <w:lastRenderedPageBreak/>
        <w:t>Övriga frågor</w:t>
      </w:r>
    </w:p>
    <w:p w14:paraId="7248D45F" w14:textId="0FA59C23" w:rsidR="001C41DD" w:rsidRPr="001C41DD" w:rsidRDefault="00B91A0E" w:rsidP="008008D9">
      <w:pPr>
        <w:pStyle w:val="Brdtext"/>
        <w:numPr>
          <w:ilvl w:val="0"/>
          <w:numId w:val="46"/>
        </w:numPr>
        <w:spacing w:before="240" w:after="0"/>
      </w:pPr>
      <w:r w:rsidRPr="004C09E4">
        <w:t>Rådets resolution om etablerandet av ett europeiskt område för utbildning och ett nytt strategiskt ramverk för europeiskt samarbete inom utbildning (</w:t>
      </w:r>
      <w:r w:rsidR="00D60835">
        <w:t>efter</w:t>
      </w:r>
      <w:r w:rsidR="00D60835" w:rsidRPr="004C09E4">
        <w:t xml:space="preserve"> </w:t>
      </w:r>
      <w:r w:rsidRPr="004C09E4">
        <w:t>Utbildning2020)</w:t>
      </w:r>
      <w:r w:rsidR="00FE10BB" w:rsidRPr="004C09E4">
        <w:br/>
      </w:r>
      <w:r w:rsidR="00FE10BB" w:rsidRPr="004C09E4">
        <w:rPr>
          <w:i/>
          <w:iCs/>
        </w:rPr>
        <w:t xml:space="preserve">Information från ordförandeskapet </w:t>
      </w:r>
    </w:p>
    <w:p w14:paraId="22404074" w14:textId="77777777" w:rsidR="001C41DD" w:rsidRPr="001C41DD" w:rsidRDefault="001C41DD" w:rsidP="001C41DD">
      <w:pPr>
        <w:pStyle w:val="Brdtext"/>
        <w:spacing w:before="240" w:after="0"/>
        <w:ind w:left="720"/>
      </w:pPr>
    </w:p>
    <w:p w14:paraId="35C5305F" w14:textId="314BA7C8" w:rsidR="001C41DD" w:rsidRPr="008D1203" w:rsidRDefault="001C41DD" w:rsidP="001A363E">
      <w:pPr>
        <w:pStyle w:val="Brdtext"/>
        <w:rPr>
          <w:b/>
          <w:bCs/>
        </w:rPr>
      </w:pPr>
      <w:r w:rsidRPr="008D1203">
        <w:rPr>
          <w:b/>
          <w:bCs/>
        </w:rPr>
        <w:t>Dokumentnummer</w:t>
      </w:r>
      <w:r w:rsidRPr="008D1203">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w:t>
      </w:r>
      <w:r w:rsidR="00244C3B" w:rsidRPr="00244C3B">
        <w:rPr>
          <w:rFonts w:ascii="Garamond" w:hAnsi="Garamond"/>
        </w:rPr>
        <w:t>5931/21</w:t>
      </w:r>
    </w:p>
    <w:p w14:paraId="68DD7EEE" w14:textId="4E1FA591" w:rsidR="001C41DD" w:rsidRPr="00C01597" w:rsidRDefault="001C41DD" w:rsidP="001A363E">
      <w:pPr>
        <w:pStyle w:val="Brdtext"/>
      </w:pPr>
      <w:r w:rsidRPr="006A4FE8">
        <w:rPr>
          <w:b/>
          <w:bCs/>
        </w:rPr>
        <w:t>Vilken typ av behandling förväntas i rådet:</w:t>
      </w:r>
      <w:r w:rsidRPr="00C01597">
        <w:t xml:space="preserve"> </w:t>
      </w:r>
      <w:r>
        <w:t>Informationspunkt på informella EYCS. Beslut planeras fattas genom skriftligt förfarande.</w:t>
      </w:r>
    </w:p>
    <w:p w14:paraId="145B692C" w14:textId="77777777" w:rsidR="001C41DD" w:rsidRDefault="001C41DD" w:rsidP="001A363E">
      <w:pPr>
        <w:pStyle w:val="Brdtext"/>
      </w:pPr>
      <w:r w:rsidRPr="006A4FE8">
        <w:rPr>
          <w:b/>
          <w:bCs/>
        </w:rPr>
        <w:t>Ansvarigt statsråd</w:t>
      </w:r>
      <w:r w:rsidRPr="00C01597">
        <w:t>: Anna Ekström</w:t>
      </w:r>
    </w:p>
    <w:p w14:paraId="2021DBEC" w14:textId="3C81EE83" w:rsidR="001C41DD" w:rsidRDefault="001C41DD" w:rsidP="001C41DD">
      <w:pPr>
        <w:pStyle w:val="Brdtext"/>
        <w:rPr>
          <w:bCs/>
        </w:rPr>
      </w:pPr>
      <w:r w:rsidRPr="001C41DD">
        <w:rPr>
          <w:rFonts w:ascii="Garamond" w:hAnsi="Garamond" w:cs="Garamond"/>
          <w:b/>
          <w:bCs/>
        </w:rPr>
        <w:t xml:space="preserve">Förslagets innehåll: </w:t>
      </w:r>
      <w:bookmarkStart w:id="1" w:name="_Hlk7782613"/>
      <w:r w:rsidRPr="00443E53">
        <w:rPr>
          <w:bCs/>
        </w:rPr>
        <w:t xml:space="preserve">Visionen om ett europeiskt område för utbildning lanserades av </w:t>
      </w:r>
      <w:r>
        <w:rPr>
          <w:bCs/>
        </w:rPr>
        <w:t>kommissionen</w:t>
      </w:r>
      <w:r w:rsidRPr="00443E53">
        <w:rPr>
          <w:bCs/>
        </w:rPr>
        <w:t xml:space="preserve"> i samband med det sociala toppmötet om rättvisa jobb och tillväxt i Göteborg 2017. I oktober </w:t>
      </w:r>
      <w:r w:rsidRPr="00101767">
        <w:rPr>
          <w:bCs/>
        </w:rPr>
        <w:t>2020</w:t>
      </w:r>
      <w:r w:rsidRPr="00443E53">
        <w:rPr>
          <w:bCs/>
        </w:rPr>
        <w:t xml:space="preserve"> presenterade </w:t>
      </w:r>
      <w:r>
        <w:rPr>
          <w:bCs/>
        </w:rPr>
        <w:t>kommissionen</w:t>
      </w:r>
      <w:r w:rsidRPr="00443E53">
        <w:rPr>
          <w:bCs/>
        </w:rPr>
        <w:t xml:space="preserve"> ett meddelande om det fortsatta arbetet för att förverkliga </w:t>
      </w:r>
      <w:r>
        <w:rPr>
          <w:bCs/>
        </w:rPr>
        <w:t>det europeiska området för utbildning</w:t>
      </w:r>
      <w:r w:rsidRPr="00443E53">
        <w:rPr>
          <w:bCs/>
        </w:rPr>
        <w:t xml:space="preserve"> till 2025. Tillsammans med meddelandet lades även ett förslag om ett nytt strategiskt ramverk för EU-samarbetet på utbildningsområdet, som ska fungera som en ersättare för nuvarande ramverk (Utbildning 2020) som löp</w:t>
      </w:r>
      <w:r>
        <w:rPr>
          <w:bCs/>
        </w:rPr>
        <w:t xml:space="preserve">te ut 31 december 2020. </w:t>
      </w:r>
    </w:p>
    <w:p w14:paraId="4DFEAFCB" w14:textId="485BE0D7" w:rsidR="001C41DD" w:rsidRDefault="001C41DD" w:rsidP="001C41DD">
      <w:pPr>
        <w:pStyle w:val="Brdtext"/>
        <w:rPr>
          <w:bCs/>
        </w:rPr>
      </w:pPr>
      <w:r>
        <w:rPr>
          <w:bCs/>
        </w:rPr>
        <w:t xml:space="preserve">Det portugisiska ordförandeskapet har nu lagt fram ett förslag på en rådsresolution som syftar dels till att lägga fram rådets vision för det fortsatta arbetet med det europeiska området för utbildning, dels till att anta ett ramverk för det europeiska samarbetet inom utbildning fram till 2030. Resolutionen bygger till stora delar vidare på kommissionens meddelande från oktober 2020. </w:t>
      </w:r>
      <w:r w:rsidRPr="00443E53">
        <w:rPr>
          <w:bCs/>
        </w:rPr>
        <w:t xml:space="preserve">I </w:t>
      </w:r>
      <w:r>
        <w:rPr>
          <w:bCs/>
        </w:rPr>
        <w:t>resolutionen</w:t>
      </w:r>
      <w:r w:rsidRPr="00443E53">
        <w:rPr>
          <w:bCs/>
        </w:rPr>
        <w:t xml:space="preserve"> föreslås </w:t>
      </w:r>
      <w:r>
        <w:rPr>
          <w:bCs/>
        </w:rPr>
        <w:t>att samarbetet inom ramverket inledningsvis fokuseras på fem strategiska områden: (1) främja kvalitet, inkludering och framgång för alla i utbildning; (2) livslångt lärande och mobilitet; (3) främja</w:t>
      </w:r>
      <w:r w:rsidRPr="001A6D90">
        <w:rPr>
          <w:bCs/>
        </w:rPr>
        <w:t xml:space="preserve"> kompetens och motivation i </w:t>
      </w:r>
      <w:r>
        <w:rPr>
          <w:bCs/>
        </w:rPr>
        <w:t>läraryrket; (4) stärka europeisk högre utbildning; och (5) stödja grön och digital omställning genom utbildning. Vidare föreslås</w:t>
      </w:r>
      <w:r w:rsidRPr="001A6D90">
        <w:rPr>
          <w:bCs/>
        </w:rPr>
        <w:t xml:space="preserve"> </w:t>
      </w:r>
      <w:r>
        <w:rPr>
          <w:bCs/>
        </w:rPr>
        <w:t xml:space="preserve">även sju gemensamma mål och indikatorer för EU-samarbetet på </w:t>
      </w:r>
      <w:r w:rsidRPr="00443E53">
        <w:rPr>
          <w:bCs/>
        </w:rPr>
        <w:t xml:space="preserve">utbildningsområdet, som till största del liknar </w:t>
      </w:r>
      <w:r w:rsidRPr="00101767">
        <w:rPr>
          <w:bCs/>
        </w:rPr>
        <w:t xml:space="preserve">målen i </w:t>
      </w:r>
      <w:r>
        <w:rPr>
          <w:bCs/>
        </w:rPr>
        <w:t>föregående</w:t>
      </w:r>
      <w:r w:rsidRPr="00101767">
        <w:rPr>
          <w:bCs/>
        </w:rPr>
        <w:t xml:space="preserve"> ramverk</w:t>
      </w:r>
      <w:r>
        <w:rPr>
          <w:bCs/>
        </w:rPr>
        <w:t>, men med</w:t>
      </w:r>
      <w:r w:rsidRPr="00101767">
        <w:rPr>
          <w:bCs/>
        </w:rPr>
        <w:t xml:space="preserve"> vissa mindre justeringar och ambitionshöjningar. </w:t>
      </w:r>
    </w:p>
    <w:bookmarkEnd w:id="1"/>
    <w:p w14:paraId="5259F7BE" w14:textId="06B36754" w:rsidR="001C41DD" w:rsidRPr="00DB2767" w:rsidRDefault="001C41DD" w:rsidP="003F4B91">
      <w:pPr>
        <w:ind w:left="360"/>
      </w:pPr>
      <w:r>
        <w:t xml:space="preserve">   </w:t>
      </w:r>
    </w:p>
    <w:p w14:paraId="60821966" w14:textId="77777777" w:rsidR="001C41DD" w:rsidRPr="001C41DD" w:rsidRDefault="001C41DD" w:rsidP="001C41DD">
      <w:pPr>
        <w:spacing w:after="0"/>
        <w:ind w:left="360"/>
        <w:textAlignment w:val="top"/>
        <w:rPr>
          <w:rFonts w:ascii="Garamond" w:hAnsi="Garamond" w:cs="Garamond"/>
          <w:b/>
          <w:bCs/>
        </w:rPr>
      </w:pPr>
      <w:r w:rsidRPr="001C41DD">
        <w:rPr>
          <w:rFonts w:ascii="Garamond" w:hAnsi="Garamond" w:cs="Garamond"/>
          <w:b/>
          <w:bCs/>
        </w:rPr>
        <w:lastRenderedPageBreak/>
        <w:t>Förslag till svensk ståndpunkt:</w:t>
      </w:r>
    </w:p>
    <w:p w14:paraId="796D30AC" w14:textId="7BA552DA" w:rsidR="001C41DD" w:rsidRDefault="001C41DD" w:rsidP="001C41DD">
      <w:pPr>
        <w:ind w:left="360"/>
      </w:pPr>
      <w:r>
        <w:t>Regeringen välkomnar resolutionen som stödjer det fortsatta arbetet för att etablera ett europeiskt område för utbildning till 2025, och anser det positivt att den bygger vidare på kommissionens meddelande och det befintliga arbetet. Det är en prioriterad fråga för regeringen att medborgarna i EU ska kunna studera, arbeta, resa och utbyta idéer utan att hindras av administrativa eller byråkratiska svårigheter.</w:t>
      </w:r>
    </w:p>
    <w:p w14:paraId="6CF12C6B" w14:textId="77777777" w:rsidR="001C41DD" w:rsidRDefault="001C41DD" w:rsidP="001C41DD">
      <w:pPr>
        <w:ind w:left="360"/>
      </w:pPr>
      <w:r>
        <w:t xml:space="preserve">Regeringen anser att det är viktigt med en sammanhållen syn på samarbetet inom utbildningsområdet, något som är särskilt viktigt i perspektivet livslångt lärande och möjligheter för alla att gå i och ur utbildning genom hela livet. Regeringen välkomnar att resolutionen pekar på den betydelse som utbildning har både för kompetensförsörjning och för social inkludering, samt vikten av att arbetet genomsyras av ett jämställdhetsperspektiv. </w:t>
      </w:r>
    </w:p>
    <w:p w14:paraId="7B420179" w14:textId="34429150" w:rsidR="001C41DD" w:rsidRDefault="001C41DD" w:rsidP="001C41DD">
      <w:pPr>
        <w:ind w:left="360"/>
      </w:pPr>
      <w:r>
        <w:t>Regeringen välkomnar de föreslagna målen och de</w:t>
      </w:r>
      <w:r w:rsidR="00FC6D86">
        <w:t>s</w:t>
      </w:r>
      <w:r>
        <w:t>s indikatorer,</w:t>
      </w:r>
      <w:r w:rsidR="00FC6D86">
        <w:t xml:space="preserve"> </w:t>
      </w:r>
      <w:r>
        <w:t xml:space="preserve">som till största del innebär en fortsättning på målen i föregående ramverk, och anser det positivt att målen går att jämföra över tid. </w:t>
      </w:r>
    </w:p>
    <w:p w14:paraId="2E3F81DC" w14:textId="77777777" w:rsidR="001C41DD" w:rsidRDefault="001C41DD" w:rsidP="001C41DD">
      <w:pPr>
        <w:ind w:left="360"/>
      </w:pPr>
      <w:r>
        <w:t xml:space="preserve">Regeringen anser att det är angeläget att understryka att EU:s kompetens på utbildningsområdet enligt EUF-fördraget är begränsad till att främja samarbetet mellan medlemsstaterna samt stödja och komplettera deras insatser, med respekt för medlemsstaternas ansvar för undervisningens innehåll och utbildningssystemens organisation. Regeringens bedömning är att den föreslagna rådsresolutionen håller sig inom EU:s kompetens på utbildningsområdet. </w:t>
      </w:r>
    </w:p>
    <w:p w14:paraId="189B6838" w14:textId="556594FC" w:rsidR="001C41DD" w:rsidRPr="00DB2767" w:rsidRDefault="001C41DD" w:rsidP="001C41DD">
      <w:pPr>
        <w:ind w:left="360"/>
      </w:pPr>
      <w:r>
        <w:t>Regeringen anser att Sverige bör kunna ställa sig bakom ett antagande av rådsresolutionen.</w:t>
      </w:r>
    </w:p>
    <w:p w14:paraId="1CF9F9D2" w14:textId="77777777" w:rsidR="001C41DD" w:rsidRPr="00DB2767" w:rsidRDefault="001C41DD" w:rsidP="001C41DD">
      <w:pPr>
        <w:pStyle w:val="Brdtext"/>
        <w:spacing w:before="240" w:after="60"/>
        <w:ind w:left="360"/>
      </w:pPr>
      <w:r w:rsidRPr="00DB2767">
        <w:rPr>
          <w:b/>
          <w:bCs/>
        </w:rPr>
        <w:t xml:space="preserve">Datum för tidigare behandling i riksdagen: </w:t>
      </w:r>
      <w:r w:rsidRPr="00DB2767">
        <w:t>Överläggning med utbildningsutskottet ägde rum den 2 februari</w:t>
      </w:r>
      <w:r>
        <w:t xml:space="preserve"> 2021</w:t>
      </w:r>
      <w:r w:rsidRPr="00DB2767">
        <w:t xml:space="preserve">. </w:t>
      </w:r>
      <w:r w:rsidRPr="00FC6D86">
        <w:t>Frågan har inte tidigare varit föremål för samråd med EU-nämnden.</w:t>
      </w:r>
    </w:p>
    <w:p w14:paraId="3CF1C016" w14:textId="77777777" w:rsidR="001C41DD" w:rsidRPr="00DB2767" w:rsidRDefault="001C41DD" w:rsidP="001C41DD">
      <w:pPr>
        <w:pStyle w:val="Liststycke"/>
        <w:numPr>
          <w:ilvl w:val="0"/>
          <w:numId w:val="46"/>
        </w:numPr>
      </w:pPr>
      <w:r w:rsidRPr="00DB2767">
        <w:br w:type="page"/>
      </w:r>
    </w:p>
    <w:p w14:paraId="24BFE776" w14:textId="2A21EB33" w:rsidR="00B91A0E" w:rsidRPr="004C09E4" w:rsidRDefault="00BF629D" w:rsidP="001C41DD">
      <w:pPr>
        <w:pStyle w:val="Brdtext"/>
        <w:spacing w:before="240" w:after="0"/>
        <w:ind w:left="720"/>
      </w:pPr>
      <w:r w:rsidRPr="004C09E4">
        <w:rPr>
          <w:i/>
          <w:iCs/>
        </w:rPr>
        <w:lastRenderedPageBreak/>
        <w:br/>
      </w:r>
    </w:p>
    <w:p w14:paraId="5D3ED172" w14:textId="388522B5" w:rsidR="0010279E" w:rsidRPr="004C09E4" w:rsidRDefault="0010279E" w:rsidP="008008D9">
      <w:pPr>
        <w:pStyle w:val="Brdtext"/>
        <w:numPr>
          <w:ilvl w:val="0"/>
          <w:numId w:val="46"/>
        </w:numPr>
        <w:spacing w:before="240" w:after="0"/>
      </w:pPr>
      <w:r w:rsidRPr="004C09E4">
        <w:t>C</w:t>
      </w:r>
      <w:r w:rsidR="00D60835">
        <w:t>ovid</w:t>
      </w:r>
      <w:r w:rsidRPr="004C09E4">
        <w:t>-19 i</w:t>
      </w:r>
      <w:r w:rsidR="00BF629D" w:rsidRPr="004C09E4">
        <w:t xml:space="preserve">nom utbildning: </w:t>
      </w:r>
      <w:r w:rsidR="00FE10BB" w:rsidRPr="004C09E4">
        <w:br/>
      </w:r>
      <w:r w:rsidR="00FE10BB" w:rsidRPr="004C09E4">
        <w:rPr>
          <w:i/>
          <w:iCs/>
        </w:rPr>
        <w:t>Information från ordförandeskapet</w:t>
      </w:r>
    </w:p>
    <w:sectPr w:rsidR="0010279E" w:rsidRPr="004C09E4" w:rsidSect="00571A0B">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58C294" w14:textId="77777777" w:rsidR="00786080" w:rsidRDefault="00786080" w:rsidP="00A87A54">
      <w:pPr>
        <w:spacing w:after="0" w:line="240" w:lineRule="auto"/>
      </w:pPr>
      <w:r>
        <w:separator/>
      </w:r>
    </w:p>
  </w:endnote>
  <w:endnote w:type="continuationSeparator" w:id="0">
    <w:p w14:paraId="287DDED8" w14:textId="77777777" w:rsidR="00786080" w:rsidRDefault="00786080" w:rsidP="00A87A54">
      <w:pPr>
        <w:spacing w:after="0" w:line="240" w:lineRule="auto"/>
      </w:pPr>
      <w:r>
        <w:continuationSeparator/>
      </w:r>
    </w:p>
  </w:endnote>
  <w:endnote w:type="continuationNotice" w:id="1">
    <w:p w14:paraId="061A21B8" w14:textId="77777777" w:rsidR="00786080" w:rsidRDefault="007860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786080" w:rsidRPr="00347E11" w14:paraId="3D9F0350" w14:textId="77777777" w:rsidTr="008008D9">
      <w:trPr>
        <w:trHeight w:val="227"/>
        <w:jc w:val="right"/>
      </w:trPr>
      <w:tc>
        <w:tcPr>
          <w:tcW w:w="708" w:type="dxa"/>
          <w:vAlign w:val="bottom"/>
        </w:tcPr>
        <w:p w14:paraId="13D71721" w14:textId="77777777" w:rsidR="00786080" w:rsidRPr="00B62610" w:rsidRDefault="00786080"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786080" w:rsidRPr="00347E11" w14:paraId="25407D28" w14:textId="77777777" w:rsidTr="008008D9">
      <w:trPr>
        <w:trHeight w:val="850"/>
        <w:jc w:val="right"/>
      </w:trPr>
      <w:tc>
        <w:tcPr>
          <w:tcW w:w="708" w:type="dxa"/>
          <w:vAlign w:val="bottom"/>
        </w:tcPr>
        <w:p w14:paraId="184EE1FE" w14:textId="77777777" w:rsidR="00786080" w:rsidRPr="00347E11" w:rsidRDefault="00786080" w:rsidP="005606BC">
          <w:pPr>
            <w:pStyle w:val="Sidfot"/>
            <w:spacing w:line="276" w:lineRule="auto"/>
            <w:jc w:val="right"/>
          </w:pPr>
        </w:p>
      </w:tc>
    </w:tr>
  </w:tbl>
  <w:p w14:paraId="360E1DA1" w14:textId="77777777" w:rsidR="00786080" w:rsidRPr="005606BC" w:rsidRDefault="00786080"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786080" w:rsidRPr="00347E11" w14:paraId="52607DE8" w14:textId="77777777" w:rsidTr="001F4302">
      <w:trPr>
        <w:trHeight w:val="510"/>
      </w:trPr>
      <w:tc>
        <w:tcPr>
          <w:tcW w:w="8525" w:type="dxa"/>
          <w:gridSpan w:val="2"/>
          <w:vAlign w:val="bottom"/>
        </w:tcPr>
        <w:p w14:paraId="630BAFB4" w14:textId="77777777" w:rsidR="00786080" w:rsidRPr="00347E11" w:rsidRDefault="00786080" w:rsidP="00347E11">
          <w:pPr>
            <w:pStyle w:val="Sidfot"/>
            <w:rPr>
              <w:sz w:val="8"/>
            </w:rPr>
          </w:pPr>
        </w:p>
      </w:tc>
    </w:tr>
    <w:tr w:rsidR="00786080" w:rsidRPr="00EE3C0F" w14:paraId="5AC152D3" w14:textId="77777777" w:rsidTr="00C26068">
      <w:trPr>
        <w:trHeight w:val="227"/>
      </w:trPr>
      <w:tc>
        <w:tcPr>
          <w:tcW w:w="4074" w:type="dxa"/>
        </w:tcPr>
        <w:p w14:paraId="5ACB0E3D" w14:textId="77777777" w:rsidR="00786080" w:rsidRPr="00F53AEA" w:rsidRDefault="00786080" w:rsidP="00C26068">
          <w:pPr>
            <w:pStyle w:val="Sidfot"/>
            <w:spacing w:line="276" w:lineRule="auto"/>
          </w:pPr>
        </w:p>
      </w:tc>
      <w:tc>
        <w:tcPr>
          <w:tcW w:w="4451" w:type="dxa"/>
        </w:tcPr>
        <w:p w14:paraId="3AEE15A6" w14:textId="77777777" w:rsidR="00786080" w:rsidRPr="00F53AEA" w:rsidRDefault="00786080" w:rsidP="00F53AEA">
          <w:pPr>
            <w:pStyle w:val="Sidfot"/>
            <w:spacing w:line="276" w:lineRule="auto"/>
          </w:pPr>
        </w:p>
      </w:tc>
    </w:tr>
  </w:tbl>
  <w:p w14:paraId="45935A78" w14:textId="77777777" w:rsidR="00786080" w:rsidRPr="00EE3C0F" w:rsidRDefault="00786080">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EE36A0" w14:textId="77777777" w:rsidR="00786080" w:rsidRDefault="00786080" w:rsidP="00A87A54">
      <w:pPr>
        <w:spacing w:after="0" w:line="240" w:lineRule="auto"/>
      </w:pPr>
      <w:r>
        <w:separator/>
      </w:r>
    </w:p>
  </w:footnote>
  <w:footnote w:type="continuationSeparator" w:id="0">
    <w:p w14:paraId="7B4E6E7C" w14:textId="77777777" w:rsidR="00786080" w:rsidRDefault="00786080" w:rsidP="00A87A54">
      <w:pPr>
        <w:spacing w:after="0" w:line="240" w:lineRule="auto"/>
      </w:pPr>
      <w:r>
        <w:continuationSeparator/>
      </w:r>
    </w:p>
  </w:footnote>
  <w:footnote w:type="continuationNotice" w:id="1">
    <w:p w14:paraId="6F63C8D3" w14:textId="77777777" w:rsidR="00786080" w:rsidRDefault="00786080">
      <w:pPr>
        <w:spacing w:after="0" w:line="240" w:lineRule="auto"/>
      </w:pPr>
    </w:p>
  </w:footnote>
  <w:footnote w:id="2">
    <w:p w14:paraId="4AC70E8B" w14:textId="77777777" w:rsidR="00786080" w:rsidRPr="005E7289" w:rsidRDefault="00786080" w:rsidP="00B91A0E">
      <w:pPr>
        <w:pStyle w:val="Fotnotstext"/>
        <w:rPr>
          <w:i/>
          <w:iCs/>
          <w:lang w:val="en-GB"/>
        </w:rPr>
      </w:pPr>
      <w:r>
        <w:rPr>
          <w:rStyle w:val="Fotnotsreferens"/>
        </w:rPr>
        <w:footnoteRef/>
      </w:r>
      <w:r w:rsidRPr="005E7289">
        <w:rPr>
          <w:lang w:val="en-GB"/>
        </w:rPr>
        <w:t xml:space="preserve"> Informell översättning av </w:t>
      </w:r>
      <w:r w:rsidRPr="005E7289">
        <w:rPr>
          <w:i/>
          <w:iCs/>
          <w:lang w:val="en-GB"/>
        </w:rPr>
        <w:t>Equity in access, inclusion and success for all in education and training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86080" w14:paraId="079A7375" w14:textId="77777777" w:rsidTr="00C93EBA">
      <w:trPr>
        <w:trHeight w:val="227"/>
      </w:trPr>
      <w:tc>
        <w:tcPr>
          <w:tcW w:w="5534" w:type="dxa"/>
        </w:tcPr>
        <w:p w14:paraId="74F6B59D" w14:textId="77777777" w:rsidR="00786080" w:rsidRPr="007D73AB" w:rsidRDefault="00786080">
          <w:pPr>
            <w:pStyle w:val="Sidhuvud"/>
          </w:pPr>
        </w:p>
      </w:tc>
      <w:sdt>
        <w:sdtPr>
          <w:alias w:val="Status"/>
          <w:tag w:val="ccRKShow_Status"/>
          <w:id w:val="1789383027"/>
          <w:placeholder>
            <w:docPart w:val="2BEFFDD3089A4A8495683C1C0C9EBA6E"/>
          </w:placeholder>
          <w:showingPlcHdr/>
          <w:text/>
        </w:sdtPr>
        <w:sdtEndPr/>
        <w:sdtContent>
          <w:tc>
            <w:tcPr>
              <w:tcW w:w="3170" w:type="dxa"/>
              <w:vAlign w:val="bottom"/>
            </w:tcPr>
            <w:p w14:paraId="37A249BD" w14:textId="77777777" w:rsidR="00786080" w:rsidRPr="007D73AB" w:rsidRDefault="00786080" w:rsidP="00340DE0">
              <w:pPr>
                <w:pStyle w:val="Sidhuvud"/>
              </w:pPr>
              <w:r>
                <w:t xml:space="preserve"> </w:t>
              </w:r>
            </w:p>
          </w:tc>
        </w:sdtContent>
      </w:sdt>
      <w:tc>
        <w:tcPr>
          <w:tcW w:w="1134" w:type="dxa"/>
        </w:tcPr>
        <w:p w14:paraId="67F39B51" w14:textId="77777777" w:rsidR="00786080" w:rsidRDefault="00786080" w:rsidP="008008D9">
          <w:pPr>
            <w:pStyle w:val="Sidhuvud"/>
          </w:pPr>
        </w:p>
      </w:tc>
    </w:tr>
    <w:tr w:rsidR="00786080" w14:paraId="764932E7" w14:textId="77777777" w:rsidTr="00C93EBA">
      <w:trPr>
        <w:trHeight w:val="1928"/>
      </w:trPr>
      <w:tc>
        <w:tcPr>
          <w:tcW w:w="5534" w:type="dxa"/>
        </w:tcPr>
        <w:p w14:paraId="4B4BFABD" w14:textId="77777777" w:rsidR="00786080" w:rsidRPr="00340DE0" w:rsidRDefault="00786080" w:rsidP="00340DE0">
          <w:pPr>
            <w:pStyle w:val="Sidhuvud"/>
          </w:pPr>
          <w:r>
            <w:rPr>
              <w:noProof/>
            </w:rPr>
            <w:drawing>
              <wp:inline distT="0" distB="0" distL="0" distR="0" wp14:anchorId="133E38F3" wp14:editId="551B7FA5">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sdt>
          <w:sdtPr>
            <w:rPr>
              <w:b/>
            </w:rPr>
            <w:alias w:val="DocTypeShowName"/>
            <w:tag w:val="ccRK"/>
            <w:id w:val="-1564713842"/>
            <w:placeholder>
              <w:docPart w:val="2CFF268D5FFB44709529BF86F65FA081"/>
            </w:placeholder>
            <w:dataBinding w:prefixMappings="xmlns:ns0='http://lp/documentinfo/RK' " w:xpath="/ns0:DocumentInfo[1]/ns0:BaseInfo[1]/ns0:DocTypeShowName[1]" w:storeItemID="{45AC691D-A548-4B4D-92E2-1C2C964FF17F}"/>
            <w:text/>
          </w:sdtPr>
          <w:sdtEndPr/>
          <w:sdtContent>
            <w:p w14:paraId="3CDEF715" w14:textId="3FCCE8CA" w:rsidR="00786080" w:rsidRPr="00710A6C" w:rsidRDefault="00786080" w:rsidP="00EE3C0F">
              <w:pPr>
                <w:pStyle w:val="Sidhuvud"/>
                <w:rPr>
                  <w:b/>
                </w:rPr>
              </w:pPr>
              <w:r>
                <w:rPr>
                  <w:b/>
                </w:rPr>
                <w:t>Kommenterad dagordning</w:t>
              </w:r>
            </w:p>
          </w:sdtContent>
        </w:sdt>
        <w:p w14:paraId="50B9B2F9" w14:textId="77777777" w:rsidR="00786080" w:rsidRDefault="00786080" w:rsidP="00EE3C0F">
          <w:pPr>
            <w:pStyle w:val="Sidhuvud"/>
          </w:pPr>
        </w:p>
        <w:p w14:paraId="7F13EC32" w14:textId="77777777" w:rsidR="00786080" w:rsidRDefault="00786080" w:rsidP="00EE3C0F">
          <w:pPr>
            <w:pStyle w:val="Sidhuvud"/>
          </w:pPr>
        </w:p>
        <w:sdt>
          <w:sdtPr>
            <w:alias w:val="HeaderDate"/>
            <w:tag w:val="ccRKShow_HeaderDate"/>
            <w:id w:val="-2033410283"/>
            <w:placeholder>
              <w:docPart w:val="07888176FA3C4E009F7369F0767D08B0"/>
            </w:placeholder>
            <w:dataBinding w:prefixMappings="xmlns:ns0='http://lp/documentinfo/RK' " w:xpath="/ns0:DocumentInfo[1]/ns0:BaseInfo[1]/ns0:HeaderDate[1]" w:storeItemID="{45AC691D-A548-4B4D-92E2-1C2C964FF17F}"/>
            <w:date w:fullDate="2021-02-08T00:00:00Z">
              <w:dateFormat w:val="yyyy-MM-dd"/>
              <w:lid w:val="sv-SE"/>
              <w:storeMappedDataAs w:val="dateTime"/>
              <w:calendar w:val="gregorian"/>
            </w:date>
          </w:sdtPr>
          <w:sdtEndPr/>
          <w:sdtContent>
            <w:p w14:paraId="3A593007" w14:textId="312F0A19" w:rsidR="00786080" w:rsidRDefault="00786080" w:rsidP="00EE3C0F">
              <w:pPr>
                <w:pStyle w:val="Sidhuvud"/>
              </w:pPr>
              <w:r>
                <w:t>2021-02-0</w:t>
              </w:r>
              <w:r w:rsidR="00244C3B">
                <w:t>8</w:t>
              </w:r>
            </w:p>
          </w:sdtContent>
        </w:sdt>
        <w:sdt>
          <w:sdtPr>
            <w:alias w:val="Dnr"/>
            <w:tag w:val="ccRKShow_Dnr"/>
            <w:id w:val="956755014"/>
            <w:placeholder>
              <w:docPart w:val="28A33A479ECC46D7BD33025F0E3DE4D7"/>
            </w:placeholder>
            <w:dataBinding w:prefixMappings="xmlns:ns0='http://lp/documentinfo/RK' " w:xpath="/ns0:DocumentInfo[1]/ns0:BaseInfo[1]/ns0:Dnr[1]" w:storeItemID="{45AC691D-A548-4B4D-92E2-1C2C964FF17F}"/>
            <w:text/>
          </w:sdtPr>
          <w:sdtEndPr/>
          <w:sdtContent>
            <w:p w14:paraId="0A944BBF" w14:textId="22B3FB22" w:rsidR="00786080" w:rsidRDefault="00391B12" w:rsidP="00EE3C0F">
              <w:pPr>
                <w:pStyle w:val="Sidhuvud"/>
              </w:pPr>
              <w:r w:rsidRPr="00391B12">
                <w:t>U2021/00489</w:t>
              </w:r>
            </w:p>
          </w:sdtContent>
        </w:sdt>
        <w:sdt>
          <w:sdtPr>
            <w:alias w:val="DocNumber"/>
            <w:tag w:val="DocNumber"/>
            <w:id w:val="-1563547122"/>
            <w:placeholder>
              <w:docPart w:val="E2383E204AB7489B83FC188D66199533"/>
            </w:placeholder>
            <w:showingPlcHdr/>
            <w:dataBinding w:prefixMappings="xmlns:ns0='http://lp/documentinfo/RK' " w:xpath="/ns0:DocumentInfo[1]/ns0:BaseInfo[1]/ns0:DocNumber[1]" w:storeItemID="{45AC691D-A548-4B4D-92E2-1C2C964FF17F}"/>
            <w:text/>
          </w:sdtPr>
          <w:sdtEndPr/>
          <w:sdtContent>
            <w:p w14:paraId="762A91A2" w14:textId="77777777" w:rsidR="00786080" w:rsidRDefault="00786080" w:rsidP="00EE3C0F">
              <w:pPr>
                <w:pStyle w:val="Sidhuvud"/>
              </w:pPr>
              <w:r>
                <w:rPr>
                  <w:rStyle w:val="Platshllartext"/>
                </w:rPr>
                <w:t xml:space="preserve"> </w:t>
              </w:r>
            </w:p>
          </w:sdtContent>
        </w:sdt>
        <w:p w14:paraId="5A21FD58" w14:textId="77777777" w:rsidR="00786080" w:rsidRDefault="00786080" w:rsidP="00EE3C0F">
          <w:pPr>
            <w:pStyle w:val="Sidhuvud"/>
          </w:pPr>
        </w:p>
      </w:tc>
      <w:tc>
        <w:tcPr>
          <w:tcW w:w="1134" w:type="dxa"/>
        </w:tcPr>
        <w:p w14:paraId="6500FECB" w14:textId="77777777" w:rsidR="00786080" w:rsidRDefault="00786080" w:rsidP="0094502D">
          <w:pPr>
            <w:pStyle w:val="Sidhuvud"/>
          </w:pPr>
        </w:p>
        <w:sdt>
          <w:sdtPr>
            <w:alias w:val="Bilagor"/>
            <w:tag w:val="ccRKShow_Bilagor"/>
            <w:id w:val="1351614755"/>
            <w:placeholder>
              <w:docPart w:val="8240AF917704471386A10CAC6C1C8525"/>
            </w:placeholder>
            <w:showingPlcHdr/>
            <w:dataBinding w:prefixMappings="xmlns:ns0='http://lp/documentinfo/RK' " w:xpath="/ns0:DocumentInfo[1]/ns0:BaseInfo[1]/ns0:Appendix[1]" w:storeItemID="{45AC691D-A548-4B4D-92E2-1C2C964FF17F}"/>
            <w:text/>
          </w:sdtPr>
          <w:sdtEndPr/>
          <w:sdtContent>
            <w:p w14:paraId="723BAC2D" w14:textId="77777777" w:rsidR="00786080" w:rsidRPr="0094502D" w:rsidRDefault="00786080" w:rsidP="00EC71A6">
              <w:pPr>
                <w:pStyle w:val="Sidhuvud"/>
              </w:pPr>
              <w:r>
                <w:rPr>
                  <w:rStyle w:val="Platshllartext"/>
                </w:rPr>
                <w:t xml:space="preserve"> </w:t>
              </w:r>
            </w:p>
          </w:sdtContent>
        </w:sdt>
      </w:tc>
    </w:tr>
    <w:tr w:rsidR="00786080" w14:paraId="5E719E8B" w14:textId="77777777" w:rsidTr="00C93EBA">
      <w:trPr>
        <w:trHeight w:val="2268"/>
      </w:trPr>
      <w:sdt>
        <w:sdtPr>
          <w:rPr>
            <w:b/>
          </w:rPr>
          <w:alias w:val="SenderText"/>
          <w:tag w:val="ccRKShow_SenderText"/>
          <w:id w:val="-1113133475"/>
          <w:placeholder>
            <w:docPart w:val="72418C19B7A54D73BF0145E46430B09D"/>
          </w:placeholder>
        </w:sdtPr>
        <w:sdtEndPr>
          <w:rPr>
            <w:b w:val="0"/>
          </w:rPr>
        </w:sdtEndPr>
        <w:sdtContent>
          <w:tc>
            <w:tcPr>
              <w:tcW w:w="5534" w:type="dxa"/>
              <w:tcMar>
                <w:right w:w="1134" w:type="dxa"/>
              </w:tcMar>
            </w:tcPr>
            <w:p w14:paraId="7132D228" w14:textId="77777777" w:rsidR="00786080" w:rsidRPr="000212ED" w:rsidRDefault="00786080" w:rsidP="00340DE0">
              <w:pPr>
                <w:pStyle w:val="Sidhuvud"/>
                <w:rPr>
                  <w:b/>
                </w:rPr>
              </w:pPr>
              <w:r w:rsidRPr="000212ED">
                <w:rPr>
                  <w:b/>
                </w:rPr>
                <w:t>Utbildningsdepartementet</w:t>
              </w:r>
            </w:p>
            <w:p w14:paraId="45B54DAE" w14:textId="77777777" w:rsidR="00786080" w:rsidRPr="00340DE0" w:rsidRDefault="00786080" w:rsidP="00340DE0">
              <w:pPr>
                <w:pStyle w:val="Sidhuvud"/>
              </w:pPr>
              <w:r w:rsidRPr="000212ED">
                <w:t>Sekretariatet för analys och internationell verksamhet</w:t>
              </w:r>
            </w:p>
          </w:tc>
        </w:sdtContent>
      </w:sdt>
      <w:sdt>
        <w:sdtPr>
          <w:alias w:val="Recipient"/>
          <w:tag w:val="ccRKShow_Recipient"/>
          <w:id w:val="-934290281"/>
          <w:placeholder>
            <w:docPart w:val="35043CFA26274F82BD9481A99EA6984F"/>
          </w:placeholder>
          <w:showingPlcHdr/>
          <w:dataBinding w:prefixMappings="xmlns:ns0='http://lp/documentinfo/RK' " w:xpath="/ns0:DocumentInfo[1]/ns0:BaseInfo[1]/ns0:Recipient[1]" w:storeItemID="{45AC691D-A548-4B4D-92E2-1C2C964FF17F}"/>
          <w:text w:multiLine="1"/>
        </w:sdtPr>
        <w:sdtEndPr/>
        <w:sdtContent>
          <w:tc>
            <w:tcPr>
              <w:tcW w:w="3170" w:type="dxa"/>
            </w:tcPr>
            <w:p w14:paraId="5771DD82" w14:textId="77777777" w:rsidR="00786080" w:rsidRDefault="00786080" w:rsidP="00547B89">
              <w:pPr>
                <w:pStyle w:val="Sidhuvud"/>
              </w:pPr>
              <w:r>
                <w:rPr>
                  <w:rStyle w:val="Platshllartext"/>
                </w:rPr>
                <w:t xml:space="preserve"> </w:t>
              </w:r>
            </w:p>
          </w:tc>
        </w:sdtContent>
      </w:sdt>
      <w:tc>
        <w:tcPr>
          <w:tcW w:w="1134" w:type="dxa"/>
        </w:tcPr>
        <w:p w14:paraId="464BA123" w14:textId="77777777" w:rsidR="00786080" w:rsidRDefault="00786080" w:rsidP="003E6020">
          <w:pPr>
            <w:pStyle w:val="Sidhuvud"/>
          </w:pPr>
        </w:p>
      </w:tc>
    </w:tr>
  </w:tbl>
  <w:p w14:paraId="47DC2ABD" w14:textId="77777777" w:rsidR="00786080" w:rsidRDefault="007860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7BC737A"/>
    <w:multiLevelType w:val="hybridMultilevel"/>
    <w:tmpl w:val="AD36B2D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2"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3"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9"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1"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5D86C88"/>
    <w:multiLevelType w:val="hybridMultilevel"/>
    <w:tmpl w:val="7E64371E"/>
    <w:lvl w:ilvl="0" w:tplc="EC30700E">
      <w:start w:val="1"/>
      <w:numFmt w:val="bullet"/>
      <w:lvlText w:val=""/>
      <w:lvlJc w:val="left"/>
      <w:pPr>
        <w:ind w:left="360" w:hanging="360"/>
      </w:pPr>
      <w:rPr>
        <w:rFonts w:ascii="Symbol" w:hAnsi="Symbol" w:hint="default"/>
        <w:sz w:val="25"/>
        <w:szCs w:val="25"/>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65B06D7"/>
    <w:multiLevelType w:val="hybridMultilevel"/>
    <w:tmpl w:val="638A27B6"/>
    <w:lvl w:ilvl="0" w:tplc="6DD4C522">
      <w:start w:val="3"/>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0A503F4C"/>
    <w:multiLevelType w:val="multilevel"/>
    <w:tmpl w:val="1A20A4CA"/>
    <w:numStyleLink w:val="RKPunktlista"/>
  </w:abstractNum>
  <w:abstractNum w:abstractNumId="15" w15:restartNumberingAfterBreak="0">
    <w:nsid w:val="0ED533F4"/>
    <w:multiLevelType w:val="multilevel"/>
    <w:tmpl w:val="1B563932"/>
    <w:numStyleLink w:val="RKNumreradlista"/>
  </w:abstractNum>
  <w:abstractNum w:abstractNumId="16"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51B5490"/>
    <w:multiLevelType w:val="multilevel"/>
    <w:tmpl w:val="1B563932"/>
    <w:numStyleLink w:val="RKNumreradlista"/>
  </w:abstractNum>
  <w:abstractNum w:abstractNumId="18" w15:restartNumberingAfterBreak="0">
    <w:nsid w:val="1F88532F"/>
    <w:multiLevelType w:val="multilevel"/>
    <w:tmpl w:val="1B563932"/>
    <w:numStyleLink w:val="RKNumreradlista"/>
  </w:abstractNum>
  <w:abstractNum w:abstractNumId="19" w15:restartNumberingAfterBreak="0">
    <w:nsid w:val="2AB05199"/>
    <w:multiLevelType w:val="multilevel"/>
    <w:tmpl w:val="186C6512"/>
    <w:numStyleLink w:val="Strecklistan"/>
  </w:abstractNum>
  <w:abstractNum w:abstractNumId="20" w15:restartNumberingAfterBreak="0">
    <w:nsid w:val="2BE361F1"/>
    <w:multiLevelType w:val="multilevel"/>
    <w:tmpl w:val="1B563932"/>
    <w:numStyleLink w:val="RKNumreradlista"/>
  </w:abstractNum>
  <w:abstractNum w:abstractNumId="21" w15:restartNumberingAfterBreak="0">
    <w:nsid w:val="2C9B0453"/>
    <w:multiLevelType w:val="multilevel"/>
    <w:tmpl w:val="1A20A4CA"/>
    <w:numStyleLink w:val="RKPunktlista"/>
  </w:abstractNum>
  <w:abstractNum w:abstractNumId="22" w15:restartNumberingAfterBreak="0">
    <w:nsid w:val="2ECF6BA1"/>
    <w:multiLevelType w:val="multilevel"/>
    <w:tmpl w:val="1B563932"/>
    <w:numStyleLink w:val="RKNumreradlista"/>
  </w:abstractNum>
  <w:abstractNum w:abstractNumId="23" w15:restartNumberingAfterBreak="0">
    <w:nsid w:val="2F604539"/>
    <w:multiLevelType w:val="multilevel"/>
    <w:tmpl w:val="1B563932"/>
    <w:numStyleLink w:val="RKNumreradlista"/>
  </w:abstractNum>
  <w:abstractNum w:abstractNumId="24" w15:restartNumberingAfterBreak="0">
    <w:nsid w:val="348522EF"/>
    <w:multiLevelType w:val="multilevel"/>
    <w:tmpl w:val="1B563932"/>
    <w:numStyleLink w:val="RKNumreradlista"/>
  </w:abstractNum>
  <w:abstractNum w:abstractNumId="25"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D3D0E02"/>
    <w:multiLevelType w:val="multilevel"/>
    <w:tmpl w:val="1B563932"/>
    <w:numStyleLink w:val="RKNumreradlista"/>
  </w:abstractNum>
  <w:abstractNum w:abstractNumId="27"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270774A"/>
    <w:multiLevelType w:val="multilevel"/>
    <w:tmpl w:val="1B563932"/>
    <w:numStyleLink w:val="RKNumreradlista"/>
  </w:abstractNum>
  <w:abstractNum w:abstractNumId="30" w15:restartNumberingAfterBreak="0">
    <w:nsid w:val="4C84297C"/>
    <w:multiLevelType w:val="multilevel"/>
    <w:tmpl w:val="1B563932"/>
    <w:numStyleLink w:val="RKNumreradlista"/>
  </w:abstractNum>
  <w:abstractNum w:abstractNumId="31" w15:restartNumberingAfterBreak="0">
    <w:nsid w:val="4D904BDB"/>
    <w:multiLevelType w:val="multilevel"/>
    <w:tmpl w:val="1B563932"/>
    <w:numStyleLink w:val="RKNumreradlista"/>
  </w:abstractNum>
  <w:abstractNum w:abstractNumId="32" w15:restartNumberingAfterBreak="0">
    <w:nsid w:val="4DAD38FF"/>
    <w:multiLevelType w:val="multilevel"/>
    <w:tmpl w:val="1B563932"/>
    <w:numStyleLink w:val="RKNumreradlista"/>
  </w:abstractNum>
  <w:abstractNum w:abstractNumId="33" w15:restartNumberingAfterBreak="0">
    <w:nsid w:val="53A05A92"/>
    <w:multiLevelType w:val="multilevel"/>
    <w:tmpl w:val="1B563932"/>
    <w:numStyleLink w:val="RKNumreradlista"/>
  </w:abstractNum>
  <w:abstractNum w:abstractNumId="34" w15:restartNumberingAfterBreak="0">
    <w:nsid w:val="5C6843F9"/>
    <w:multiLevelType w:val="multilevel"/>
    <w:tmpl w:val="1A20A4CA"/>
    <w:numStyleLink w:val="RKPunktlista"/>
  </w:abstractNum>
  <w:abstractNum w:abstractNumId="35" w15:restartNumberingAfterBreak="0">
    <w:nsid w:val="61AC437A"/>
    <w:multiLevelType w:val="multilevel"/>
    <w:tmpl w:val="E2FEA49E"/>
    <w:numStyleLink w:val="RKNumreraderubriker"/>
  </w:abstractNum>
  <w:abstractNum w:abstractNumId="36" w15:restartNumberingAfterBreak="0">
    <w:nsid w:val="64780D1B"/>
    <w:multiLevelType w:val="multilevel"/>
    <w:tmpl w:val="1B563932"/>
    <w:numStyleLink w:val="RKNumreradlista"/>
  </w:abstractNum>
  <w:abstractNum w:abstractNumId="37" w15:restartNumberingAfterBreak="0">
    <w:nsid w:val="664239C2"/>
    <w:multiLevelType w:val="multilevel"/>
    <w:tmpl w:val="1A20A4CA"/>
    <w:numStyleLink w:val="RKPunktlista"/>
  </w:abstractNum>
  <w:abstractNum w:abstractNumId="38" w15:restartNumberingAfterBreak="0">
    <w:nsid w:val="6AA87A6A"/>
    <w:multiLevelType w:val="multilevel"/>
    <w:tmpl w:val="186C6512"/>
    <w:numStyleLink w:val="Strecklistan"/>
  </w:abstractNum>
  <w:abstractNum w:abstractNumId="39" w15:restartNumberingAfterBreak="0">
    <w:nsid w:val="6D8C68B4"/>
    <w:multiLevelType w:val="multilevel"/>
    <w:tmpl w:val="1B563932"/>
    <w:numStyleLink w:val="RKNumreradlista"/>
  </w:abstractNum>
  <w:abstractNum w:abstractNumId="40"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4466A28"/>
    <w:multiLevelType w:val="multilevel"/>
    <w:tmpl w:val="1A20A4CA"/>
    <w:numStyleLink w:val="RKPunktlista"/>
  </w:abstractNum>
  <w:abstractNum w:abstractNumId="42" w15:restartNumberingAfterBreak="0">
    <w:nsid w:val="76322898"/>
    <w:multiLevelType w:val="multilevel"/>
    <w:tmpl w:val="186C6512"/>
    <w:numStyleLink w:val="Strecklistan"/>
  </w:abstractNum>
  <w:num w:numId="1">
    <w:abstractNumId w:val="28"/>
  </w:num>
  <w:num w:numId="2">
    <w:abstractNumId w:val="35"/>
    <w:lvlOverride w:ilvl="1">
      <w:lvl w:ilvl="1">
        <w:start w:val="1"/>
        <w:numFmt w:val="decimal"/>
        <w:pStyle w:val="Rubrik2"/>
        <w:suff w:val="nothing"/>
        <w:lvlText w:val="%1.%2   "/>
        <w:lvlJc w:val="left"/>
        <w:pPr>
          <w:ind w:left="0" w:firstLine="0"/>
        </w:pPr>
        <w:rPr>
          <w:rFonts w:hint="default"/>
        </w:rPr>
      </w:lvl>
    </w:lvlOverride>
  </w:num>
  <w:num w:numId="3">
    <w:abstractNumId w:val="9"/>
  </w:num>
  <w:num w:numId="4">
    <w:abstractNumId w:val="4"/>
  </w:num>
  <w:num w:numId="5">
    <w:abstractNumId w:val="10"/>
  </w:num>
  <w:num w:numId="6">
    <w:abstractNumId w:val="8"/>
  </w:num>
  <w:num w:numId="7">
    <w:abstractNumId w:val="25"/>
  </w:num>
  <w:num w:numId="8">
    <w:abstractNumId w:val="23"/>
  </w:num>
  <w:num w:numId="9">
    <w:abstractNumId w:val="15"/>
  </w:num>
  <w:num w:numId="10">
    <w:abstractNumId w:val="20"/>
  </w:num>
  <w:num w:numId="11">
    <w:abstractNumId w:val="24"/>
  </w:num>
  <w:num w:numId="12">
    <w:abstractNumId w:val="40"/>
  </w:num>
  <w:num w:numId="13">
    <w:abstractNumId w:val="33"/>
  </w:num>
  <w:num w:numId="14">
    <w:abstractNumId w:val="16"/>
  </w:num>
  <w:num w:numId="15">
    <w:abstractNumId w:val="14"/>
  </w:num>
  <w:num w:numId="16">
    <w:abstractNumId w:val="37"/>
  </w:num>
  <w:num w:numId="17">
    <w:abstractNumId w:val="34"/>
  </w:num>
  <w:num w:numId="18">
    <w:abstractNumId w:val="11"/>
  </w:num>
  <w:num w:numId="19">
    <w:abstractNumId w:val="3"/>
  </w:num>
  <w:num w:numId="20">
    <w:abstractNumId w:val="7"/>
  </w:num>
  <w:num w:numId="21">
    <w:abstractNumId w:val="22"/>
  </w:num>
  <w:num w:numId="22">
    <w:abstractNumId w:val="17"/>
  </w:num>
  <w:num w:numId="23">
    <w:abstractNumId w:val="30"/>
  </w:num>
  <w:num w:numId="24">
    <w:abstractNumId w:val="31"/>
  </w:num>
  <w:num w:numId="25">
    <w:abstractNumId w:val="41"/>
  </w:num>
  <w:num w:numId="26">
    <w:abstractNumId w:val="26"/>
  </w:num>
  <w:num w:numId="27">
    <w:abstractNumId w:val="38"/>
  </w:num>
  <w:num w:numId="28">
    <w:abstractNumId w:val="21"/>
  </w:num>
  <w:num w:numId="29">
    <w:abstractNumId w:val="19"/>
  </w:num>
  <w:num w:numId="30">
    <w:abstractNumId w:val="39"/>
  </w:num>
  <w:num w:numId="31">
    <w:abstractNumId w:val="18"/>
  </w:num>
  <w:num w:numId="32">
    <w:abstractNumId w:val="32"/>
  </w:num>
  <w:num w:numId="33">
    <w:abstractNumId w:val="36"/>
  </w:num>
  <w:num w:numId="34">
    <w:abstractNumId w:val="42"/>
  </w:num>
  <w:num w:numId="35">
    <w:abstractNumId w:val="29"/>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1"/>
  </w:num>
  <w:num w:numId="42">
    <w:abstractNumId w:val="6"/>
  </w:num>
  <w:num w:numId="43">
    <w:abstractNumId w:val="5"/>
  </w:num>
  <w:num w:numId="44">
    <w:abstractNumId w:val="35"/>
  </w:num>
  <w:num w:numId="45">
    <w:abstractNumId w:val="0"/>
  </w:num>
  <w:num w:numId="46">
    <w:abstractNumId w:val="13"/>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attachedTemplate r:id="rId1"/>
  <w:defaultTabStop w:val="1304"/>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2E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12ED"/>
    <w:rsid w:val="000241FA"/>
    <w:rsid w:val="00025992"/>
    <w:rsid w:val="00026711"/>
    <w:rsid w:val="0002708E"/>
    <w:rsid w:val="0002763D"/>
    <w:rsid w:val="0003679E"/>
    <w:rsid w:val="00041EDC"/>
    <w:rsid w:val="0004352E"/>
    <w:rsid w:val="00047616"/>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B571F"/>
    <w:rsid w:val="000C030F"/>
    <w:rsid w:val="000C37C5"/>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279E"/>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363E"/>
    <w:rsid w:val="001B4824"/>
    <w:rsid w:val="001C1C7D"/>
    <w:rsid w:val="001C41D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4186"/>
    <w:rsid w:val="00244C3B"/>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67C99"/>
    <w:rsid w:val="00370311"/>
    <w:rsid w:val="00380663"/>
    <w:rsid w:val="003853E3"/>
    <w:rsid w:val="0038587E"/>
    <w:rsid w:val="00391B12"/>
    <w:rsid w:val="00392ED4"/>
    <w:rsid w:val="00393680"/>
    <w:rsid w:val="00394D4C"/>
    <w:rsid w:val="00395D9F"/>
    <w:rsid w:val="00397242"/>
    <w:rsid w:val="003A1315"/>
    <w:rsid w:val="003A2E73"/>
    <w:rsid w:val="003A3071"/>
    <w:rsid w:val="003A3A54"/>
    <w:rsid w:val="003A5969"/>
    <w:rsid w:val="003A5C58"/>
    <w:rsid w:val="003B0C81"/>
    <w:rsid w:val="003C36FA"/>
    <w:rsid w:val="003C607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4B91"/>
    <w:rsid w:val="003F59B4"/>
    <w:rsid w:val="003F6B92"/>
    <w:rsid w:val="004008FB"/>
    <w:rsid w:val="0040090E"/>
    <w:rsid w:val="00403D11"/>
    <w:rsid w:val="00404DB4"/>
    <w:rsid w:val="00405625"/>
    <w:rsid w:val="004060B1"/>
    <w:rsid w:val="0041093C"/>
    <w:rsid w:val="0041223B"/>
    <w:rsid w:val="004137EE"/>
    <w:rsid w:val="00413A4E"/>
    <w:rsid w:val="00413B66"/>
    <w:rsid w:val="00415163"/>
    <w:rsid w:val="00415273"/>
    <w:rsid w:val="004157BE"/>
    <w:rsid w:val="0042068E"/>
    <w:rsid w:val="00422030"/>
    <w:rsid w:val="00422A7F"/>
    <w:rsid w:val="00426213"/>
    <w:rsid w:val="00431A7B"/>
    <w:rsid w:val="0043623F"/>
    <w:rsid w:val="00437459"/>
    <w:rsid w:val="004414F4"/>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22F3"/>
    <w:rsid w:val="004B3029"/>
    <w:rsid w:val="004B352B"/>
    <w:rsid w:val="004B35E7"/>
    <w:rsid w:val="004B63BF"/>
    <w:rsid w:val="004B66DA"/>
    <w:rsid w:val="004B696B"/>
    <w:rsid w:val="004B7DFF"/>
    <w:rsid w:val="004C09E4"/>
    <w:rsid w:val="004C3A3F"/>
    <w:rsid w:val="004C52AA"/>
    <w:rsid w:val="004C5686"/>
    <w:rsid w:val="004C70EE"/>
    <w:rsid w:val="004D3C54"/>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573FD"/>
    <w:rsid w:val="005606BC"/>
    <w:rsid w:val="00563C27"/>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4A13"/>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1A02"/>
    <w:rsid w:val="006175D7"/>
    <w:rsid w:val="006208E5"/>
    <w:rsid w:val="00622BAB"/>
    <w:rsid w:val="006273E4"/>
    <w:rsid w:val="00631F82"/>
    <w:rsid w:val="0063312D"/>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4FE8"/>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6080"/>
    <w:rsid w:val="007900CC"/>
    <w:rsid w:val="0079641B"/>
    <w:rsid w:val="00797A90"/>
    <w:rsid w:val="007A1856"/>
    <w:rsid w:val="007A1887"/>
    <w:rsid w:val="007A629C"/>
    <w:rsid w:val="007A6348"/>
    <w:rsid w:val="007B023C"/>
    <w:rsid w:val="007B03CC"/>
    <w:rsid w:val="007B2F08"/>
    <w:rsid w:val="007B46D5"/>
    <w:rsid w:val="007C44FF"/>
    <w:rsid w:val="007C6456"/>
    <w:rsid w:val="007C7BDB"/>
    <w:rsid w:val="007D2FF5"/>
    <w:rsid w:val="007D4BCF"/>
    <w:rsid w:val="007D73AB"/>
    <w:rsid w:val="007D790E"/>
    <w:rsid w:val="007E2712"/>
    <w:rsid w:val="007E4A9C"/>
    <w:rsid w:val="007E5516"/>
    <w:rsid w:val="007E7EE2"/>
    <w:rsid w:val="007F06CA"/>
    <w:rsid w:val="007F5FBE"/>
    <w:rsid w:val="007F61D0"/>
    <w:rsid w:val="008008D9"/>
    <w:rsid w:val="0080228F"/>
    <w:rsid w:val="00804C1B"/>
    <w:rsid w:val="0080595A"/>
    <w:rsid w:val="0080608A"/>
    <w:rsid w:val="008150A6"/>
    <w:rsid w:val="00817098"/>
    <w:rsid w:val="008178E6"/>
    <w:rsid w:val="0082249C"/>
    <w:rsid w:val="00824CCE"/>
    <w:rsid w:val="00830B7B"/>
    <w:rsid w:val="00832661"/>
    <w:rsid w:val="008349AA"/>
    <w:rsid w:val="008375D5"/>
    <w:rsid w:val="00840639"/>
    <w:rsid w:val="00841486"/>
    <w:rsid w:val="00842BC9"/>
    <w:rsid w:val="008431AF"/>
    <w:rsid w:val="0084476E"/>
    <w:rsid w:val="008504F6"/>
    <w:rsid w:val="0085240E"/>
    <w:rsid w:val="00852484"/>
    <w:rsid w:val="008573B9"/>
    <w:rsid w:val="0085782D"/>
    <w:rsid w:val="00863BB7"/>
    <w:rsid w:val="00865A58"/>
    <w:rsid w:val="008730FD"/>
    <w:rsid w:val="00873DA1"/>
    <w:rsid w:val="0087442E"/>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6585"/>
    <w:rsid w:val="008A7506"/>
    <w:rsid w:val="008B1603"/>
    <w:rsid w:val="008B20ED"/>
    <w:rsid w:val="008B6135"/>
    <w:rsid w:val="008B7BEB"/>
    <w:rsid w:val="008C02B8"/>
    <w:rsid w:val="008C4538"/>
    <w:rsid w:val="008C562B"/>
    <w:rsid w:val="008C6717"/>
    <w:rsid w:val="008D0305"/>
    <w:rsid w:val="008D0A21"/>
    <w:rsid w:val="008D1203"/>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07C"/>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469"/>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59E3"/>
    <w:rsid w:val="00A870B0"/>
    <w:rsid w:val="00A8728A"/>
    <w:rsid w:val="00A87A54"/>
    <w:rsid w:val="00AA105C"/>
    <w:rsid w:val="00AA1809"/>
    <w:rsid w:val="00AA1FFE"/>
    <w:rsid w:val="00AA3F2E"/>
    <w:rsid w:val="00AA72F4"/>
    <w:rsid w:val="00AB10E7"/>
    <w:rsid w:val="00AB3AEE"/>
    <w:rsid w:val="00AB4D25"/>
    <w:rsid w:val="00AB5033"/>
    <w:rsid w:val="00AB5298"/>
    <w:rsid w:val="00AB5519"/>
    <w:rsid w:val="00AB6313"/>
    <w:rsid w:val="00AB71DD"/>
    <w:rsid w:val="00AC15C5"/>
    <w:rsid w:val="00AD0E75"/>
    <w:rsid w:val="00AD7415"/>
    <w:rsid w:val="00AE77EB"/>
    <w:rsid w:val="00AE7BD8"/>
    <w:rsid w:val="00AE7D02"/>
    <w:rsid w:val="00AF0BB7"/>
    <w:rsid w:val="00AF0BDE"/>
    <w:rsid w:val="00AF0EDE"/>
    <w:rsid w:val="00AF4853"/>
    <w:rsid w:val="00AF53B9"/>
    <w:rsid w:val="00B00702"/>
    <w:rsid w:val="00B0110B"/>
    <w:rsid w:val="00B0234E"/>
    <w:rsid w:val="00B02C91"/>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1A0E"/>
    <w:rsid w:val="00B927C9"/>
    <w:rsid w:val="00B96EFA"/>
    <w:rsid w:val="00B97CCF"/>
    <w:rsid w:val="00BA61AC"/>
    <w:rsid w:val="00BB17B0"/>
    <w:rsid w:val="00BB28BF"/>
    <w:rsid w:val="00BB2F42"/>
    <w:rsid w:val="00BB4AC0"/>
    <w:rsid w:val="00BB5683"/>
    <w:rsid w:val="00BB58E9"/>
    <w:rsid w:val="00BC07D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E6C71"/>
    <w:rsid w:val="00BF27B2"/>
    <w:rsid w:val="00BF4F06"/>
    <w:rsid w:val="00BF534E"/>
    <w:rsid w:val="00BF5717"/>
    <w:rsid w:val="00BF629D"/>
    <w:rsid w:val="00BF66D2"/>
    <w:rsid w:val="00C01585"/>
    <w:rsid w:val="00C0764A"/>
    <w:rsid w:val="00C13F19"/>
    <w:rsid w:val="00C1410E"/>
    <w:rsid w:val="00C141C6"/>
    <w:rsid w:val="00C15663"/>
    <w:rsid w:val="00C16508"/>
    <w:rsid w:val="00C16F5A"/>
    <w:rsid w:val="00C2071A"/>
    <w:rsid w:val="00C20ACB"/>
    <w:rsid w:val="00C23703"/>
    <w:rsid w:val="00C23BAB"/>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1755D"/>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835"/>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2767"/>
    <w:rsid w:val="00DB4E26"/>
    <w:rsid w:val="00DB714B"/>
    <w:rsid w:val="00DB7984"/>
    <w:rsid w:val="00DC1025"/>
    <w:rsid w:val="00DC10F6"/>
    <w:rsid w:val="00DC1EB8"/>
    <w:rsid w:val="00DC3E45"/>
    <w:rsid w:val="00DC4598"/>
    <w:rsid w:val="00DD0722"/>
    <w:rsid w:val="00DD0B3D"/>
    <w:rsid w:val="00DD212F"/>
    <w:rsid w:val="00DE18F5"/>
    <w:rsid w:val="00DE73D2"/>
    <w:rsid w:val="00DF492D"/>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37B1"/>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97B71"/>
    <w:rsid w:val="00EA1688"/>
    <w:rsid w:val="00EA1AFC"/>
    <w:rsid w:val="00EA2317"/>
    <w:rsid w:val="00EA2ED4"/>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3A"/>
    <w:rsid w:val="00F70848"/>
    <w:rsid w:val="00F73377"/>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33D6"/>
    <w:rsid w:val="00FC6D86"/>
    <w:rsid w:val="00FC7600"/>
    <w:rsid w:val="00FD0B7B"/>
    <w:rsid w:val="00FD1A46"/>
    <w:rsid w:val="00FD4C08"/>
    <w:rsid w:val="00FE10BB"/>
    <w:rsid w:val="00FE1DCC"/>
    <w:rsid w:val="00FE2B19"/>
    <w:rsid w:val="00FF0538"/>
    <w:rsid w:val="00FF5952"/>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E087DF3"/>
  <w15:docId w15:val="{4D11AE56-5EDC-4CE2-8F57-E68183012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10279E"/>
    <w:pPr>
      <w:autoSpaceDE w:val="0"/>
      <w:autoSpaceDN w:val="0"/>
      <w:adjustRightInd w:val="0"/>
      <w:spacing w:after="0" w:line="240" w:lineRule="auto"/>
    </w:pPr>
    <w:rPr>
      <w:rFonts w:ascii="Lucida Sans Unicode" w:hAnsi="Lucida Sans Unicode" w:cs="Lucida Sans Unicod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2097555">
      <w:bodyDiv w:val="1"/>
      <w:marLeft w:val="0"/>
      <w:marRight w:val="0"/>
      <w:marTop w:val="0"/>
      <w:marBottom w:val="0"/>
      <w:divBdr>
        <w:top w:val="none" w:sz="0" w:space="0" w:color="auto"/>
        <w:left w:val="none" w:sz="0" w:space="0" w:color="auto"/>
        <w:bottom w:val="none" w:sz="0" w:space="0" w:color="auto"/>
        <w:right w:val="none" w:sz="0" w:space="0" w:color="auto"/>
      </w:divBdr>
    </w:div>
    <w:div w:id="1616329395">
      <w:bodyDiv w:val="1"/>
      <w:marLeft w:val="0"/>
      <w:marRight w:val="0"/>
      <w:marTop w:val="0"/>
      <w:marBottom w:val="0"/>
      <w:divBdr>
        <w:top w:val="none" w:sz="0" w:space="0" w:color="auto"/>
        <w:left w:val="none" w:sz="0" w:space="0" w:color="auto"/>
        <w:bottom w:val="none" w:sz="0" w:space="0" w:color="auto"/>
        <w:right w:val="none" w:sz="0" w:space="0" w:color="auto"/>
      </w:divBdr>
    </w:div>
    <w:div w:id="203372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BEFFDD3089A4A8495683C1C0C9EBA6E"/>
        <w:category>
          <w:name w:val="Allmänt"/>
          <w:gallery w:val="placeholder"/>
        </w:category>
        <w:types>
          <w:type w:val="bbPlcHdr"/>
        </w:types>
        <w:behaviors>
          <w:behavior w:val="content"/>
        </w:behaviors>
        <w:guid w:val="{B8DB188E-98F5-4F10-9B07-3D1A3972ECFD}"/>
      </w:docPartPr>
      <w:docPartBody>
        <w:p w:rsidR="00622AAD" w:rsidRDefault="008012BA" w:rsidP="008012BA">
          <w:pPr>
            <w:pStyle w:val="2BEFFDD3089A4A8495683C1C0C9EBA6E"/>
          </w:pPr>
          <w:r>
            <w:t xml:space="preserve"> </w:t>
          </w:r>
        </w:p>
      </w:docPartBody>
    </w:docPart>
    <w:docPart>
      <w:docPartPr>
        <w:name w:val="2CFF268D5FFB44709529BF86F65FA081"/>
        <w:category>
          <w:name w:val="Allmänt"/>
          <w:gallery w:val="placeholder"/>
        </w:category>
        <w:types>
          <w:type w:val="bbPlcHdr"/>
        </w:types>
        <w:behaviors>
          <w:behavior w:val="content"/>
        </w:behaviors>
        <w:guid w:val="{45E8C2C1-B556-4CF3-B223-C0F6A9FB92B5}"/>
      </w:docPartPr>
      <w:docPartBody>
        <w:p w:rsidR="00622AAD" w:rsidRDefault="008012BA" w:rsidP="008012BA">
          <w:pPr>
            <w:pStyle w:val="2CFF268D5FFB44709529BF86F65FA081"/>
          </w:pPr>
          <w:r w:rsidRPr="00710A6C">
            <w:rPr>
              <w:rStyle w:val="Platshllartext"/>
              <w:b/>
            </w:rPr>
            <w:t xml:space="preserve"> </w:t>
          </w:r>
        </w:p>
      </w:docPartBody>
    </w:docPart>
    <w:docPart>
      <w:docPartPr>
        <w:name w:val="28A33A479ECC46D7BD33025F0E3DE4D7"/>
        <w:category>
          <w:name w:val="Allmänt"/>
          <w:gallery w:val="placeholder"/>
        </w:category>
        <w:types>
          <w:type w:val="bbPlcHdr"/>
        </w:types>
        <w:behaviors>
          <w:behavior w:val="content"/>
        </w:behaviors>
        <w:guid w:val="{D225082F-7F96-4706-BB0A-AC3EB3D535C0}"/>
      </w:docPartPr>
      <w:docPartBody>
        <w:p w:rsidR="00622AAD" w:rsidRDefault="008012BA" w:rsidP="008012BA">
          <w:pPr>
            <w:pStyle w:val="28A33A479ECC46D7BD33025F0E3DE4D7"/>
          </w:pPr>
          <w:r>
            <w:rPr>
              <w:rStyle w:val="Platshllartext"/>
            </w:rPr>
            <w:t xml:space="preserve"> </w:t>
          </w:r>
        </w:p>
      </w:docPartBody>
    </w:docPart>
    <w:docPart>
      <w:docPartPr>
        <w:name w:val="E2383E204AB7489B83FC188D66199533"/>
        <w:category>
          <w:name w:val="Allmänt"/>
          <w:gallery w:val="placeholder"/>
        </w:category>
        <w:types>
          <w:type w:val="bbPlcHdr"/>
        </w:types>
        <w:behaviors>
          <w:behavior w:val="content"/>
        </w:behaviors>
        <w:guid w:val="{69EB31BC-16CE-4DCE-BF9E-EF24AAED67AC}"/>
      </w:docPartPr>
      <w:docPartBody>
        <w:p w:rsidR="00622AAD" w:rsidRDefault="008012BA" w:rsidP="008012BA">
          <w:pPr>
            <w:pStyle w:val="E2383E204AB7489B83FC188D66199533"/>
          </w:pPr>
          <w:r>
            <w:rPr>
              <w:rStyle w:val="Platshllartext"/>
            </w:rPr>
            <w:t xml:space="preserve"> </w:t>
          </w:r>
        </w:p>
      </w:docPartBody>
    </w:docPart>
    <w:docPart>
      <w:docPartPr>
        <w:name w:val="8240AF917704471386A10CAC6C1C8525"/>
        <w:category>
          <w:name w:val="Allmänt"/>
          <w:gallery w:val="placeholder"/>
        </w:category>
        <w:types>
          <w:type w:val="bbPlcHdr"/>
        </w:types>
        <w:behaviors>
          <w:behavior w:val="content"/>
        </w:behaviors>
        <w:guid w:val="{82294116-E8C8-4F07-BFD4-3C77BEE3984F}"/>
      </w:docPartPr>
      <w:docPartBody>
        <w:p w:rsidR="00622AAD" w:rsidRDefault="008012BA" w:rsidP="008012BA">
          <w:pPr>
            <w:pStyle w:val="8240AF917704471386A10CAC6C1C8525"/>
          </w:pPr>
          <w:r>
            <w:rPr>
              <w:rStyle w:val="Platshllartext"/>
            </w:rPr>
            <w:t xml:space="preserve"> </w:t>
          </w:r>
        </w:p>
      </w:docPartBody>
    </w:docPart>
    <w:docPart>
      <w:docPartPr>
        <w:name w:val="72418C19B7A54D73BF0145E46430B09D"/>
        <w:category>
          <w:name w:val="Allmänt"/>
          <w:gallery w:val="placeholder"/>
        </w:category>
        <w:types>
          <w:type w:val="bbPlcHdr"/>
        </w:types>
        <w:behaviors>
          <w:behavior w:val="content"/>
        </w:behaviors>
        <w:guid w:val="{0DD3BF8E-E640-495B-BAC2-89323DD229BD}"/>
      </w:docPartPr>
      <w:docPartBody>
        <w:p w:rsidR="00622AAD" w:rsidRDefault="008012BA" w:rsidP="008012BA">
          <w:pPr>
            <w:pStyle w:val="72418C19B7A54D73BF0145E46430B09D"/>
          </w:pPr>
          <w:r>
            <w:rPr>
              <w:rStyle w:val="Platshllartext"/>
            </w:rPr>
            <w:t xml:space="preserve"> </w:t>
          </w:r>
        </w:p>
      </w:docPartBody>
    </w:docPart>
    <w:docPart>
      <w:docPartPr>
        <w:name w:val="35043CFA26274F82BD9481A99EA6984F"/>
        <w:category>
          <w:name w:val="Allmänt"/>
          <w:gallery w:val="placeholder"/>
        </w:category>
        <w:types>
          <w:type w:val="bbPlcHdr"/>
        </w:types>
        <w:behaviors>
          <w:behavior w:val="content"/>
        </w:behaviors>
        <w:guid w:val="{7F4E0C3A-65FF-4771-A351-3104ECF24A5D}"/>
      </w:docPartPr>
      <w:docPartBody>
        <w:p w:rsidR="00622AAD" w:rsidRDefault="008012BA" w:rsidP="008012BA">
          <w:pPr>
            <w:pStyle w:val="35043CFA26274F82BD9481A99EA6984F"/>
          </w:pPr>
          <w:r>
            <w:rPr>
              <w:rStyle w:val="Platshllartext"/>
            </w:rPr>
            <w:t xml:space="preserve"> </w:t>
          </w:r>
        </w:p>
      </w:docPartBody>
    </w:docPart>
    <w:docPart>
      <w:docPartPr>
        <w:name w:val="07888176FA3C4E009F7369F0767D08B0"/>
        <w:category>
          <w:name w:val="Allmänt"/>
          <w:gallery w:val="placeholder"/>
        </w:category>
        <w:types>
          <w:type w:val="bbPlcHdr"/>
        </w:types>
        <w:behaviors>
          <w:behavior w:val="content"/>
        </w:behaviors>
        <w:guid w:val="{63701ACC-2479-4D6A-A635-CED4DF4473A8}"/>
      </w:docPartPr>
      <w:docPartBody>
        <w:p w:rsidR="00C0176F" w:rsidRDefault="008012BA">
          <w:pPr>
            <w:pStyle w:val="07888176FA3C4E009F7369F0767D08B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2BA"/>
    <w:rsid w:val="001965B3"/>
    <w:rsid w:val="00622AAD"/>
    <w:rsid w:val="008012BA"/>
    <w:rsid w:val="00C017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BEFFDD3089A4A8495683C1C0C9EBA6E">
    <w:name w:val="2BEFFDD3089A4A8495683C1C0C9EBA6E"/>
    <w:rsid w:val="008012BA"/>
  </w:style>
  <w:style w:type="character" w:styleId="Platshllartext">
    <w:name w:val="Placeholder Text"/>
    <w:basedOn w:val="Standardstycketeckensnitt"/>
    <w:uiPriority w:val="99"/>
    <w:semiHidden/>
    <w:rsid w:val="008012BA"/>
    <w:rPr>
      <w:noProof w:val="0"/>
      <w:color w:val="808080"/>
    </w:rPr>
  </w:style>
  <w:style w:type="paragraph" w:customStyle="1" w:styleId="2CFF268D5FFB44709529BF86F65FA081">
    <w:name w:val="2CFF268D5FFB44709529BF86F65FA081"/>
    <w:rsid w:val="008012BA"/>
  </w:style>
  <w:style w:type="paragraph" w:customStyle="1" w:styleId="D86D23E34F03498F81BE3A90C7657050">
    <w:name w:val="D86D23E34F03498F81BE3A90C7657050"/>
    <w:rsid w:val="008012BA"/>
  </w:style>
  <w:style w:type="paragraph" w:customStyle="1" w:styleId="265C820B6A5B40078DA5A95882D110D7">
    <w:name w:val="265C820B6A5B40078DA5A95882D110D7"/>
    <w:rsid w:val="008012BA"/>
  </w:style>
  <w:style w:type="paragraph" w:customStyle="1" w:styleId="306002643EFA486AA7783F699E296D40">
    <w:name w:val="306002643EFA486AA7783F699E296D40"/>
    <w:rsid w:val="008012BA"/>
  </w:style>
  <w:style w:type="paragraph" w:customStyle="1" w:styleId="28A33A479ECC46D7BD33025F0E3DE4D7">
    <w:name w:val="28A33A479ECC46D7BD33025F0E3DE4D7"/>
    <w:rsid w:val="008012BA"/>
  </w:style>
  <w:style w:type="paragraph" w:customStyle="1" w:styleId="E2383E204AB7489B83FC188D66199533">
    <w:name w:val="E2383E204AB7489B83FC188D66199533"/>
    <w:rsid w:val="008012BA"/>
  </w:style>
  <w:style w:type="paragraph" w:customStyle="1" w:styleId="BC90B0D77F39408D8F93911BAB2DE70B">
    <w:name w:val="BC90B0D77F39408D8F93911BAB2DE70B"/>
    <w:rsid w:val="008012BA"/>
  </w:style>
  <w:style w:type="paragraph" w:customStyle="1" w:styleId="4AA3BD51AF7A4FF9B25B98DA625B4B2A">
    <w:name w:val="4AA3BD51AF7A4FF9B25B98DA625B4B2A"/>
    <w:rsid w:val="008012BA"/>
  </w:style>
  <w:style w:type="paragraph" w:customStyle="1" w:styleId="8240AF917704471386A10CAC6C1C8525">
    <w:name w:val="8240AF917704471386A10CAC6C1C8525"/>
    <w:rsid w:val="008012BA"/>
  </w:style>
  <w:style w:type="paragraph" w:customStyle="1" w:styleId="72418C19B7A54D73BF0145E46430B09D">
    <w:name w:val="72418C19B7A54D73BF0145E46430B09D"/>
    <w:rsid w:val="008012BA"/>
  </w:style>
  <w:style w:type="paragraph" w:customStyle="1" w:styleId="35043CFA26274F82BD9481A99EA6984F">
    <w:name w:val="35043CFA26274F82BD9481A99EA6984F"/>
    <w:rsid w:val="008012BA"/>
  </w:style>
  <w:style w:type="paragraph" w:customStyle="1" w:styleId="747C517A39DF414A9BB50DFDD38B243A">
    <w:name w:val="747C517A39DF414A9BB50DFDD38B243A"/>
    <w:rsid w:val="008012BA"/>
  </w:style>
  <w:style w:type="paragraph" w:customStyle="1" w:styleId="C24315D1FEE747AD9F91F4ABABB67FC2">
    <w:name w:val="C24315D1FEE747AD9F91F4ABABB67FC2"/>
    <w:rsid w:val="008012BA"/>
  </w:style>
  <w:style w:type="paragraph" w:customStyle="1" w:styleId="07888176FA3C4E009F7369F0767D08B0">
    <w:name w:val="07888176FA3C4E009F7369F0767D08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xml version="1.0" encoding="iso-8859-1"?>-->
<DocumentInfo xmlns="http://lp/documentinfo/RK">
  <BaseInfo>
    <RkTemplate>2</RkTemplate>
    <DocType>PM</DocType>
    <DocTypeShowName>Kommenterad dagordning</DocTypeShowName>
    <Status/>
    <Sender>
      <SenderName>Moa Ageberg</SenderName>
      <SenderTitle>Kansliråd</SenderTitle>
      <SenderMail>moa.ageberg@regeringskansliet.se</SenderMail>
      <SenderPhone>08-4051951
072-5767909</SenderPhone>
    </Sender>
    <TopId>1</TopId>
    <TopSender/>
    <OrganisationInfo>
      <Organisatoriskenhet1>Utbildningsdepartementet</Organisatoriskenhet1>
      <Organisatoriskenhet2>Sekretariatet för analys och internationell verksamhet</Organisatoriskenhet2>
      <Organisatoriskenhet3> </Organisatoriskenhet3>
      <Organisatoriskenhet1Id>195</Organisatoriskenhet1Id>
      <Organisatoriskenhet2Id>574</Organisatoriskenhet2Id>
      <Organisatoriskenhet3Id> </Organisatoriskenhet3Id>
    </OrganisationInfo>
    <HeaderDate>2021-02-08T00:00:00</HeaderDate>
    <Office/>
    <Dnr>U2021/00489</Dnr>
    <ParagrafNr/>
    <DocumentTitle/>
    <VisitingAddress/>
    <Extra1>extrainfo för denna mallm</Extra1>
    <Extra2>mer extrainfo</Extra2>
    <Extra3/>
    <Number/>
    <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TaxCatchAll xmlns="cc625d36-bb37-4650-91b9-0c96159295ba"/>
    <c9cd366cc722410295b9eacffbd73909 xmlns="1ac3d1b3-29a5-49ea-9cf7-5f135145c45b" xsi:nil="true"/>
    <k46d94c0acf84ab9a79866a9d8b1905f xmlns="cc625d36-bb37-4650-91b9-0c96159295ba" xsi:nil="true"/>
    <_dlc_DocId xmlns="51c49240-ae4a-4155-baa5-3ff6c1b6d4f7">FSYCDYYC4QUR-1204243995-13794</_dlc_DocId>
    <_dlc_DocIdUrl xmlns="51c49240-ae4a-4155-baa5-3ff6c1b6d4f7">
      <Url>https://dhs.sp.regeringskansliet.se/dep/u/intgem/_layouts/15/DocIdRedir.aspx?ID=FSYCDYYC4QUR-1204243995-13794</Url>
      <Description>FSYCDYYC4QUR-1204243995-13794</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kument" ma:contentTypeID="0x010100D7CF5BBE9D13AC4993783BBED8E31103" ma:contentTypeVersion="5" ma:contentTypeDescription="Skapa ett nytt dokument." ma:contentTypeScope="" ma:versionID="c2eae7cbd6b91cf4c0ead02b56e76799">
  <xsd:schema xmlns:xsd="http://www.w3.org/2001/XMLSchema" xmlns:xs="http://www.w3.org/2001/XMLSchema" xmlns:p="http://schemas.microsoft.com/office/2006/metadata/properties" xmlns:ns2="51c49240-ae4a-4155-baa5-3ff6c1b6d4f7" xmlns:ns3="cc625d36-bb37-4650-91b9-0c96159295ba" xmlns:ns4="1ac3d1b3-29a5-49ea-9cf7-5f135145c45b" targetNamespace="http://schemas.microsoft.com/office/2006/metadata/properties" ma:root="true" ma:fieldsID="15d052d0bf36cdf13334f8f9a2a68fb9" ns2:_="" ns3:_="" ns4:_="">
    <xsd:import namespace="51c49240-ae4a-4155-baa5-3ff6c1b6d4f7"/>
    <xsd:import namespace="cc625d36-bb37-4650-91b9-0c96159295ba"/>
    <xsd:import namespace="1ac3d1b3-29a5-49ea-9cf7-5f135145c45b"/>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k46d94c0acf84ab9a79866a9d8b1905f" minOccurs="0"/>
                <xsd:element ref="ns4: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c49240-ae4a-4155-baa5-3ff6c1b6d4f7"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7" nillable="true" ma:displayName="Taxonomy Catch All Column" ma:description="" ma:hidden="true" ma:list="{2c9ebc5f-57a4-48bf-8221-00559cab3e2c}" ma:internalName="TaxCatchAll" ma:showField="CatchAllData" ma:web="79c0bb4a-a272-4813-92fa-d8ccb9bc7650">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8" nillable="true" ma:displayName="Organisatorisk enhet_0" ma:hidden="true" ma:internalName="k46d94c0acf84ab9a79866a9d8b1905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c3d1b3-29a5-49ea-9cf7-5f135145c45b" elementFormDefault="qualified">
    <xsd:import namespace="http://schemas.microsoft.com/office/2006/documentManagement/types"/>
    <xsd:import namespace="http://schemas.microsoft.com/office/infopath/2007/PartnerControls"/>
    <xsd:element name="c9cd366cc722410295b9eacffbd73909" ma:index="9" nillable="true" ma:displayName="Aktivitetskategori_0" ma:hidden="true" ma:internalName="c9cd366cc722410295b9eacffbd73909">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AC691D-A548-4B4D-92E2-1C2C964FF17F}">
  <ds:schemaRefs>
    <ds:schemaRef ds:uri="http://lp/documentinfo/RK"/>
  </ds:schemaRefs>
</ds:datastoreItem>
</file>

<file path=customXml/itemProps2.xml><?xml version="1.0" encoding="utf-8"?>
<ds:datastoreItem xmlns:ds="http://schemas.openxmlformats.org/officeDocument/2006/customXml" ds:itemID="{A2F9DC56-9D2D-42A2-905F-724206DC784A}">
  <ds:schemaRefs>
    <ds:schemaRef ds:uri="http://schemas.microsoft.com/office/2006/documentManagement/types"/>
    <ds:schemaRef ds:uri="51c49240-ae4a-4155-baa5-3ff6c1b6d4f7"/>
    <ds:schemaRef ds:uri="http://purl.org/dc/elements/1.1/"/>
    <ds:schemaRef ds:uri="cc625d36-bb37-4650-91b9-0c96159295ba"/>
    <ds:schemaRef ds:uri="http://purl.org/dc/terms/"/>
    <ds:schemaRef ds:uri="http://schemas.openxmlformats.org/package/2006/metadata/core-properties"/>
    <ds:schemaRef ds:uri="http://schemas.microsoft.com/office/infopath/2007/PartnerControls"/>
    <ds:schemaRef ds:uri="http://purl.org/dc/dcmitype/"/>
    <ds:schemaRef ds:uri="1ac3d1b3-29a5-49ea-9cf7-5f135145c45b"/>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664CA83-8E0D-4E27-8523-AF3895241AC2}">
  <ds:schemaRefs>
    <ds:schemaRef ds:uri="http://schemas.openxmlformats.org/officeDocument/2006/bibliography"/>
  </ds:schemaRefs>
</ds:datastoreItem>
</file>

<file path=customXml/itemProps4.xml><?xml version="1.0" encoding="utf-8"?>
<ds:datastoreItem xmlns:ds="http://schemas.openxmlformats.org/officeDocument/2006/customXml" ds:itemID="{212E8309-07E3-429A-8721-72760DE27E83}">
  <ds:schemaRefs>
    <ds:schemaRef ds:uri="http://schemas.microsoft.com/sharepoint/v3/contenttype/forms"/>
  </ds:schemaRefs>
</ds:datastoreItem>
</file>

<file path=customXml/itemProps5.xml><?xml version="1.0" encoding="utf-8"?>
<ds:datastoreItem xmlns:ds="http://schemas.openxmlformats.org/officeDocument/2006/customXml" ds:itemID="{E7A0E018-569C-4023-90AC-96DA77ACCAAC}">
  <ds:schemaRefs>
    <ds:schemaRef ds:uri="http://schemas.microsoft.com/sharepoint/events"/>
  </ds:schemaRefs>
</ds:datastoreItem>
</file>

<file path=customXml/itemProps6.xml><?xml version="1.0" encoding="utf-8"?>
<ds:datastoreItem xmlns:ds="http://schemas.openxmlformats.org/officeDocument/2006/customXml" ds:itemID="{BA52B04F-FE61-4F93-AE3D-826434BAE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c49240-ae4a-4155-baa5-3ff6c1b6d4f7"/>
    <ds:schemaRef ds:uri="cc625d36-bb37-4650-91b9-0c96159295ba"/>
    <ds:schemaRef ds:uri="1ac3d1b3-29a5-49ea-9cf7-5f135145c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5</Pages>
  <Words>1019</Words>
  <Characters>5402</Characters>
  <Application>Microsoft Office Word</Application>
  <DocSecurity>0</DocSecurity>
  <Lines>45</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Moa Ageberg</dc:creator>
  <cp:keywords/>
  <dc:description/>
  <cp:lastModifiedBy>Anneli Helgesson</cp:lastModifiedBy>
  <cp:revision>3</cp:revision>
  <dcterms:created xsi:type="dcterms:W3CDTF">2021-02-08T11:16:00Z</dcterms:created>
  <dcterms:modified xsi:type="dcterms:W3CDTF">2021-02-08T11:25:00Z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0x010100D7CF5BBE9D13AC4993783BBED8E31103</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0a15966c-3385-4232-84ac-72c61e5c4314</vt:lpwstr>
  </property>
  <property fmtid="{D5CDD505-2E9C-101B-9397-08002B2CF9AE}" pid="8" name="ActivityCategory">
    <vt:lpwstr/>
  </property>
</Properties>
</file>