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083C" w:rsidP="00DA0661">
      <w:pPr>
        <w:pStyle w:val="Title"/>
      </w:pPr>
      <w:bookmarkStart w:id="0" w:name="Start"/>
      <w:bookmarkEnd w:id="0"/>
      <w:r>
        <w:t xml:space="preserve">Svar på fråga 2021/22:1109 av </w:t>
      </w:r>
      <w:sdt>
        <w:sdtPr>
          <w:alias w:val="Frågeställare"/>
          <w:tag w:val="delete"/>
          <w:id w:val="-211816850"/>
          <w:placeholder>
            <w:docPart w:val="B8D6D515E70B40499DC96AA60D706B4B"/>
          </w:placeholder>
          <w:dataBinding w:xpath="/ns0:DocumentInfo[1]/ns0:BaseInfo[1]/ns0:Extra3[1]" w:storeItemID="{5F955D35-25BC-4970-8887-7B477E7F4AC4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B2DC00B9744DA5984F223A9BBC2C15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Längre och tyngre fordon på de svenska vägarna</w:t>
      </w:r>
    </w:p>
    <w:p w:rsidR="00A16782" w:rsidP="006A12F1">
      <w:pPr>
        <w:pStyle w:val="BodyText"/>
      </w:pPr>
      <w:sdt>
        <w:sdtPr>
          <w:alias w:val="Frågeställare"/>
          <w:tag w:val="delete"/>
          <w:id w:val="-1635256365"/>
          <w:placeholder>
            <w:docPart w:val="73CCC7E7BD3A4037AF5D622C1F656C9D"/>
          </w:placeholder>
          <w:dataBinding w:xpath="/ns0:DocumentInfo[1]/ns0:BaseInfo[1]/ns0:Extra3[1]" w:storeItemID="{5F955D35-25BC-4970-8887-7B477E7F4AC4}" w:prefixMappings="xmlns:ns0='http://lp/documentinfo/RK' "/>
          <w:text/>
        </w:sdtPr>
        <w:sdtContent>
          <w:r w:rsidR="0061083C">
            <w:t>Mikael Larsson</w:t>
          </w:r>
        </w:sdtContent>
      </w:sdt>
      <w:r w:rsidR="0061083C">
        <w:t xml:space="preserve"> har frågat mig</w:t>
      </w:r>
      <w:r w:rsidR="00B8007A">
        <w:t xml:space="preserve"> </w:t>
      </w:r>
      <w:r w:rsidR="00CA446B">
        <w:t xml:space="preserve">när </w:t>
      </w:r>
      <w:r w:rsidR="00B8007A">
        <w:t>regeringen kan lämna besked i frågan om längre och tyngre fordon på de svenska vägarna.</w:t>
      </w:r>
      <w:r w:rsidR="00BD1372">
        <w:t xml:space="preserve"> </w:t>
      </w:r>
    </w:p>
    <w:p w:rsidR="00C915A2" w:rsidP="006A12F1">
      <w:pPr>
        <w:pStyle w:val="BodyText"/>
      </w:pPr>
      <w:r>
        <w:t xml:space="preserve">Precis som jag beskrev i mitt frågesvar till Mikael Larsson den 2 februari </w:t>
      </w:r>
      <w:r w:rsidR="005C3762">
        <w:t xml:space="preserve">i år </w:t>
      </w:r>
      <w:r w:rsidRPr="00A16782">
        <w:t xml:space="preserve">anser </w:t>
      </w:r>
      <w:r>
        <w:t xml:space="preserve">regeringen </w:t>
      </w:r>
      <w:r w:rsidRPr="00A16782">
        <w:t>att det är viktigt att skapa förutsättningar för effektiva</w:t>
      </w:r>
      <w:r w:rsidR="00A73983">
        <w:t xml:space="preserve"> och klimatsmarta</w:t>
      </w:r>
      <w:r w:rsidRPr="00A16782">
        <w:t xml:space="preserve"> transportlösningar inom alla trafikslag</w:t>
      </w:r>
      <w:r>
        <w:t xml:space="preserve">. </w:t>
      </w:r>
      <w:r w:rsidR="008C219E">
        <w:t xml:space="preserve">Längre fordon </w:t>
      </w:r>
      <w:r w:rsidRPr="008A29F1" w:rsidR="008C219E">
        <w:t xml:space="preserve">ger ett </w:t>
      </w:r>
      <w:r w:rsidR="008C219E">
        <w:t>effektivare</w:t>
      </w:r>
      <w:r w:rsidRPr="008A29F1" w:rsidR="008C219E">
        <w:t xml:space="preserve"> utnyttjande av befintlig infrastruktur</w:t>
      </w:r>
      <w:r w:rsidR="008C219E">
        <w:t xml:space="preserve">. </w:t>
      </w:r>
      <w:r w:rsidR="00306229">
        <w:t>Av denna anledning framhåller regeringen också i</w:t>
      </w:r>
      <w:r w:rsidRPr="00306229" w:rsidR="00306229">
        <w:t xml:space="preserve"> infrastrukturpropositionen (prop. 2020/21:151) att </w:t>
      </w:r>
      <w:r w:rsidR="00306229">
        <w:t xml:space="preserve">möjliggörandet av </w:t>
      </w:r>
      <w:r w:rsidRPr="00306229" w:rsidR="00306229">
        <w:t>längre och tyngre lastbila</w:t>
      </w:r>
      <w:r w:rsidR="00306229">
        <w:t>r på vägarna</w:t>
      </w:r>
      <w:r w:rsidRPr="00306229" w:rsidR="00306229">
        <w:t xml:space="preserve"> är en vi</w:t>
      </w:r>
      <w:r w:rsidR="00306229">
        <w:t>ktig åtgärd</w:t>
      </w:r>
      <w:r w:rsidRPr="00306229" w:rsidR="00306229">
        <w:t xml:space="preserve"> för</w:t>
      </w:r>
      <w:r w:rsidR="00306229">
        <w:t xml:space="preserve"> att stärka industrins konkurrenskraft och </w:t>
      </w:r>
      <w:r w:rsidR="000B5393">
        <w:t xml:space="preserve">minska utsläppen från transportsektorn. </w:t>
      </w:r>
      <w:r w:rsidR="0050024D">
        <w:t xml:space="preserve">Regeringen har </w:t>
      </w:r>
      <w:r w:rsidR="000B5393">
        <w:t xml:space="preserve">vidare </w:t>
      </w:r>
      <w:r w:rsidR="0050024D">
        <w:t xml:space="preserve">låtit Trafikverket utreda förutsättningarna för att möjliggöra längre fordon på vägnätet och även remitterat Trafikverkets underlag. </w:t>
      </w:r>
      <w:r>
        <w:t xml:space="preserve">Att frågan bereds inom </w:t>
      </w:r>
      <w:r w:rsidR="0050024D">
        <w:t>Regeringskansliet</w:t>
      </w:r>
      <w:r>
        <w:t xml:space="preserve"> innebär att remissynpunkter</w:t>
      </w:r>
      <w:r w:rsidR="0050024D">
        <w:t>na</w:t>
      </w:r>
      <w:r>
        <w:t xml:space="preserve"> analyseras</w:t>
      </w:r>
      <w:r w:rsidR="0050024D">
        <w:t>, bland annat i relation till pågående infrastrukturplanering.</w:t>
      </w:r>
      <w:r>
        <w:t xml:space="preserve"> </w:t>
      </w:r>
    </w:p>
    <w:p w:rsidR="00C915A2" w:rsidP="006A12F1">
      <w:pPr>
        <w:pStyle w:val="BodyText"/>
      </w:pPr>
      <w:r>
        <w:t>Regeringen avser att återkomma i denna fråga under våren.</w:t>
      </w:r>
    </w:p>
    <w:p w:rsidR="006108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6DEA166E02E48E2AF46E41318F616A5"/>
          </w:placeholder>
          <w:dataBinding w:xpath="/ns0:DocumentInfo[1]/ns0:BaseInfo[1]/ns0:HeaderDate[1]" w:storeItemID="{5F955D35-25BC-4970-8887-7B477E7F4AC4}" w:prefixMappings="xmlns:ns0='http://lp/documentinfo/RK' "/>
          <w:date w:fullDate="2022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2FD2">
            <w:t>22 februari 2022</w:t>
          </w:r>
        </w:sdtContent>
      </w:sdt>
    </w:p>
    <w:p w:rsidR="0061083C" w:rsidP="004E7A8F">
      <w:pPr>
        <w:pStyle w:val="Brdtextutanavstnd"/>
      </w:pPr>
    </w:p>
    <w:p w:rsidR="0061083C" w:rsidP="004E7A8F">
      <w:pPr>
        <w:pStyle w:val="Brdtextutanavstnd"/>
      </w:pPr>
    </w:p>
    <w:p w:rsidR="0061083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0EF9FE99FF9485FBA5E6D8CE85D894A"/>
        </w:placeholder>
        <w:dataBinding w:xpath="/ns0:DocumentInfo[1]/ns0:BaseInfo[1]/ns0:TopSender[1]" w:storeItemID="{5F955D35-25BC-4970-8887-7B477E7F4AC4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61083C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61083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08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083C" w:rsidRPr="007D73AB" w:rsidP="00340DE0">
          <w:pPr>
            <w:pStyle w:val="Header"/>
          </w:pPr>
        </w:p>
      </w:tc>
      <w:tc>
        <w:tcPr>
          <w:tcW w:w="1134" w:type="dxa"/>
        </w:tcPr>
        <w:p w:rsidR="006108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08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083C" w:rsidRPr="00710A6C" w:rsidP="00EE3C0F">
          <w:pPr>
            <w:pStyle w:val="Header"/>
            <w:rPr>
              <w:b/>
            </w:rPr>
          </w:pPr>
        </w:p>
        <w:p w:rsidR="0061083C" w:rsidP="00EE3C0F">
          <w:pPr>
            <w:pStyle w:val="Header"/>
          </w:pPr>
        </w:p>
        <w:p w:rsidR="0061083C" w:rsidP="00EE3C0F">
          <w:pPr>
            <w:pStyle w:val="Header"/>
          </w:pPr>
        </w:p>
        <w:p w:rsidR="006108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60CADD9544D450E934F3E911489E6FC"/>
            </w:placeholder>
            <w:dataBinding w:xpath="/ns0:DocumentInfo[1]/ns0:BaseInfo[1]/ns0:Dnr[1]" w:storeItemID="{5F955D35-25BC-4970-8887-7B477E7F4AC4}" w:prefixMappings="xmlns:ns0='http://lp/documentinfo/RK' "/>
            <w:text/>
          </w:sdtPr>
          <w:sdtContent>
            <w:p w:rsidR="0061083C" w:rsidP="00EE3C0F">
              <w:pPr>
                <w:pStyle w:val="Header"/>
              </w:pPr>
              <w:r w:rsidRPr="0061083C">
                <w:t>I2022/00396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8ED83475A548CDB81BDE6374386299"/>
            </w:placeholder>
            <w:showingPlcHdr/>
            <w:dataBinding w:xpath="/ns0:DocumentInfo[1]/ns0:BaseInfo[1]/ns0:DocNumber[1]" w:storeItemID="{5F955D35-25BC-4970-8887-7B477E7F4AC4}" w:prefixMappings="xmlns:ns0='http://lp/documentinfo/RK' "/>
            <w:text/>
          </w:sdtPr>
          <w:sdtContent>
            <w:p w:rsidR="006108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083C" w:rsidP="00EE3C0F">
          <w:pPr>
            <w:pStyle w:val="Header"/>
          </w:pPr>
        </w:p>
      </w:tc>
      <w:tc>
        <w:tcPr>
          <w:tcW w:w="1134" w:type="dxa"/>
        </w:tcPr>
        <w:p w:rsidR="0061083C" w:rsidP="0094502D">
          <w:pPr>
            <w:pStyle w:val="Header"/>
          </w:pPr>
        </w:p>
        <w:p w:rsidR="006108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6E75531E9248CE9FE8EBBA983CF8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083C" w:rsidRPr="0061083C" w:rsidP="00340DE0">
              <w:pPr>
                <w:pStyle w:val="Header"/>
                <w:rPr>
                  <w:b/>
                </w:rPr>
              </w:pPr>
              <w:r w:rsidRPr="0061083C">
                <w:rPr>
                  <w:b/>
                </w:rPr>
                <w:t>Infrastrukturdepartementet</w:t>
              </w:r>
            </w:p>
            <w:p w:rsidR="009E7B5B" w:rsidP="00340DE0">
              <w:pPr>
                <w:pStyle w:val="Header"/>
              </w:pPr>
              <w:r w:rsidRPr="0061083C">
                <w:t>Infrastrukturministern</w:t>
              </w:r>
            </w:p>
            <w:p w:rsidR="009E7B5B" w:rsidP="00340DE0">
              <w:pPr>
                <w:pStyle w:val="Header"/>
              </w:pPr>
            </w:p>
            <w:p w:rsidR="009E7B5B" w:rsidP="00340DE0">
              <w:pPr>
                <w:pStyle w:val="Header"/>
              </w:pPr>
            </w:p>
            <w:p w:rsidR="0061083C" w:rsidRPr="00340DE0" w:rsidP="009E7B5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3F9650DE944FA586AAD76984F1CB08"/>
          </w:placeholder>
          <w:dataBinding w:xpath="/ns0:DocumentInfo[1]/ns0:BaseInfo[1]/ns0:Recipient[1]" w:storeItemID="{5F955D35-25BC-4970-8887-7B477E7F4AC4}" w:prefixMappings="xmlns:ns0='http://lp/documentinfo/RK' "/>
          <w:text w:multiLine="1"/>
        </w:sdtPr>
        <w:sdtContent>
          <w:tc>
            <w:tcPr>
              <w:tcW w:w="3170" w:type="dxa"/>
            </w:tcPr>
            <w:p w:rsidR="006108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08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9E7B5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0CADD9544D450E934F3E911489E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886A1-ADD3-46B7-AC8B-EF0B43F9388E}"/>
      </w:docPartPr>
      <w:docPartBody>
        <w:p w:rsidR="00A54A55" w:rsidP="00227281">
          <w:pPr>
            <w:pStyle w:val="F60CADD9544D450E934F3E911489E6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8ED83475A548CDB81BDE6374386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C21FD-E6D9-4505-856B-64D83E71DF09}"/>
      </w:docPartPr>
      <w:docPartBody>
        <w:p w:rsidR="00A54A55" w:rsidP="00227281">
          <w:pPr>
            <w:pStyle w:val="388ED83475A548CDB81BDE63743862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6E75531E9248CE9FE8EBBA983CF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C7FCF-9551-4F4A-8632-5F95995690DE}"/>
      </w:docPartPr>
      <w:docPartBody>
        <w:p w:rsidR="00A54A55" w:rsidP="00227281">
          <w:pPr>
            <w:pStyle w:val="F76E75531E9248CE9FE8EBBA983CF8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3F9650DE944FA586AAD76984F1C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C35C2-4DB4-44C8-8B73-1FD68D210C63}"/>
      </w:docPartPr>
      <w:docPartBody>
        <w:p w:rsidR="00A54A55" w:rsidP="00227281">
          <w:pPr>
            <w:pStyle w:val="C33F9650DE944FA586AAD76984F1CB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6D515E70B40499DC96AA60D706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C5D4D-634E-4F4C-94E4-104F51508EA7}"/>
      </w:docPartPr>
      <w:docPartBody>
        <w:p w:rsidR="00A54A55" w:rsidP="00227281">
          <w:pPr>
            <w:pStyle w:val="B8D6D515E70B40499DC96AA60D706B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BB2DC00B9744DA5984F223A9BBC2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D174-D68A-40A7-B290-2A4EC11C5F6C}"/>
      </w:docPartPr>
      <w:docPartBody>
        <w:p w:rsidR="00A54A55" w:rsidP="00227281">
          <w:pPr>
            <w:pStyle w:val="3BB2DC00B9744DA5984F223A9BBC2C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3CCC7E7BD3A4037AF5D622C1F656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FD2D1-4159-44CC-89E6-E3DA372D67C5}"/>
      </w:docPartPr>
      <w:docPartBody>
        <w:p w:rsidR="00A54A55" w:rsidP="00227281">
          <w:pPr>
            <w:pStyle w:val="73CCC7E7BD3A4037AF5D622C1F656C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6DEA166E02E48E2AF46E41318F61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EDDB6-D57F-4C87-AD1C-54DC61D8BA41}"/>
      </w:docPartPr>
      <w:docPartBody>
        <w:p w:rsidR="00A54A55" w:rsidP="00227281">
          <w:pPr>
            <w:pStyle w:val="F6DEA166E02E48E2AF46E41318F616A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0EF9FE99FF9485FBA5E6D8CE85D8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45FC2-A139-4DE5-B17F-17A65C9556BB}"/>
      </w:docPartPr>
      <w:docPartBody>
        <w:p w:rsidR="00A54A55" w:rsidP="00227281">
          <w:pPr>
            <w:pStyle w:val="F0EF9FE99FF9485FBA5E6D8CE85D894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281"/>
    <w:rPr>
      <w:noProof w:val="0"/>
      <w:color w:val="808080"/>
    </w:rPr>
  </w:style>
  <w:style w:type="paragraph" w:customStyle="1" w:styleId="F60CADD9544D450E934F3E911489E6FC">
    <w:name w:val="F60CADD9544D450E934F3E911489E6FC"/>
    <w:rsid w:val="00227281"/>
  </w:style>
  <w:style w:type="paragraph" w:customStyle="1" w:styleId="C33F9650DE944FA586AAD76984F1CB08">
    <w:name w:val="C33F9650DE944FA586AAD76984F1CB08"/>
    <w:rsid w:val="00227281"/>
  </w:style>
  <w:style w:type="paragraph" w:customStyle="1" w:styleId="388ED83475A548CDB81BDE63743862991">
    <w:name w:val="388ED83475A548CDB81BDE63743862991"/>
    <w:rsid w:val="002272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6E75531E9248CE9FE8EBBA983CF8C01">
    <w:name w:val="F76E75531E9248CE9FE8EBBA983CF8C01"/>
    <w:rsid w:val="002272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6D515E70B40499DC96AA60D706B4B">
    <w:name w:val="B8D6D515E70B40499DC96AA60D706B4B"/>
    <w:rsid w:val="00227281"/>
  </w:style>
  <w:style w:type="paragraph" w:customStyle="1" w:styleId="3BB2DC00B9744DA5984F223A9BBC2C15">
    <w:name w:val="3BB2DC00B9744DA5984F223A9BBC2C15"/>
    <w:rsid w:val="00227281"/>
  </w:style>
  <w:style w:type="paragraph" w:customStyle="1" w:styleId="73CCC7E7BD3A4037AF5D622C1F656C9D">
    <w:name w:val="73CCC7E7BD3A4037AF5D622C1F656C9D"/>
    <w:rsid w:val="00227281"/>
  </w:style>
  <w:style w:type="paragraph" w:customStyle="1" w:styleId="F6DEA166E02E48E2AF46E41318F616A5">
    <w:name w:val="F6DEA166E02E48E2AF46E41318F616A5"/>
    <w:rsid w:val="00227281"/>
  </w:style>
  <w:style w:type="paragraph" w:customStyle="1" w:styleId="F0EF9FE99FF9485FBA5E6D8CE85D894A">
    <w:name w:val="F0EF9FE99FF9485FBA5E6D8CE85D894A"/>
    <w:rsid w:val="002272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fc239779-54bd-41e4-9ed9-9c5b42d51791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2022-02-22T00:00:00</HeaderDate>
    <Office/>
    <Dnr>I2022/00396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4526A40-782A-4924-9021-03E545734B1F}"/>
</file>

<file path=customXml/itemProps2.xml><?xml version="1.0" encoding="utf-8"?>
<ds:datastoreItem xmlns:ds="http://schemas.openxmlformats.org/officeDocument/2006/customXml" ds:itemID="{BA3B71B7-D128-477A-831B-CD55D6980EC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3935343-9027-44DC-9FE2-6EE7F518FA24}"/>
</file>

<file path=customXml/itemProps5.xml><?xml version="1.0" encoding="utf-8"?>
<ds:datastoreItem xmlns:ds="http://schemas.openxmlformats.org/officeDocument/2006/customXml" ds:itemID="{5F955D35-25BC-4970-8887-7B477E7F4A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1109 av Mikael Larsson (C) Längre och tyngre fordon på de svenska vägarna.docx</dc:title>
  <cp:revision>2</cp:revision>
  <dcterms:created xsi:type="dcterms:W3CDTF">2022-02-21T20:58:00Z</dcterms:created>
  <dcterms:modified xsi:type="dcterms:W3CDTF">2022-02-21T20:58:00Z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