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6B33" w14:textId="77777777" w:rsidR="00C31463" w:rsidRDefault="00C31463" w:rsidP="00DA0661">
      <w:pPr>
        <w:pStyle w:val="Rubrik"/>
      </w:pPr>
      <w:bookmarkStart w:id="0" w:name="Start"/>
      <w:bookmarkEnd w:id="0"/>
      <w:r>
        <w:t xml:space="preserve">Svar på fråga 2018/19:209 av </w:t>
      </w:r>
      <w:sdt>
        <w:sdtPr>
          <w:alias w:val="Frågeställare"/>
          <w:tag w:val="delete"/>
          <w:id w:val="-211816850"/>
          <w:placeholder>
            <w:docPart w:val="94D3D906869F47ACA428BD0DD7153DE1"/>
          </w:placeholder>
          <w:dataBinding w:prefixMappings="xmlns:ns0='http://lp/documentinfo/RK' " w:xpath="/ns0:DocumentInfo[1]/ns0:BaseInfo[1]/ns0:Extra3[1]" w:storeItemID="{4D49A920-77F2-4354-B959-16CC02B325CA}"/>
          <w:text/>
        </w:sdtPr>
        <w:sdtEndPr/>
        <w:sdtContent>
          <w:r>
            <w:t>Elin Segerlind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2628667D6CE43F4A4F353AE5ADE8E9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</w:r>
      <w:bookmarkStart w:id="1" w:name="_GoBack"/>
      <w:r>
        <w:t>En vassare miljölagstiftning för minskade klimatutsläpp</w:t>
      </w:r>
      <w:bookmarkEnd w:id="1"/>
    </w:p>
    <w:p w14:paraId="63CD40E4" w14:textId="70B495C5" w:rsidR="00610A9F" w:rsidRDefault="00610A9F" w:rsidP="00610A9F">
      <w:pPr>
        <w:pStyle w:val="Brdtext"/>
      </w:pPr>
      <w:r>
        <w:t xml:space="preserve">Elin Segerlind har frågat mig om jag har för avsikt att i närtid ta initiativ till att vässa miljöbalken och dess tillämpning för att bättre tillgodose Sveriges klimatpolitiska ambitioner. </w:t>
      </w:r>
    </w:p>
    <w:p w14:paraId="543F61F7" w14:textId="5799EE75" w:rsidR="00610A9F" w:rsidRDefault="0027504C" w:rsidP="00610A9F">
      <w:pPr>
        <w:pStyle w:val="Brdtext"/>
      </w:pPr>
      <w:r>
        <w:t xml:space="preserve">Frågan ställs med anledning av ett beslut om tillstånd för utbyggnad som meddelats av Mark- och miljödomstolen. </w:t>
      </w:r>
      <w:r w:rsidR="00610A9F">
        <w:t>Jag noterar att den aktuella domen är överklagad och att frågan ännu inte är slutligt avgjord.</w:t>
      </w:r>
      <w:r>
        <w:t xml:space="preserve"> </w:t>
      </w:r>
    </w:p>
    <w:p w14:paraId="1E9E133B" w14:textId="77777777" w:rsidR="00610A9F" w:rsidRDefault="00610A9F" w:rsidP="00610A9F">
      <w:pPr>
        <w:pStyle w:val="Brdtext"/>
      </w:pPr>
      <w:r>
        <w:t xml:space="preserve">I och med det klimatpolitiska ramverket har Sverige antagit bland de mest ambitiösa klimatmålen i världen. Vid sidan om klimatlagen är det viktigt att säkerställa att lagstiftningen även i övrigt bidrar till att nå målen. </w:t>
      </w:r>
    </w:p>
    <w:p w14:paraId="31547163" w14:textId="59FAD0F5" w:rsidR="00610A9F" w:rsidRDefault="00610A9F" w:rsidP="00610A9F">
      <w:pPr>
        <w:pStyle w:val="Brdtext"/>
      </w:pPr>
      <w:r>
        <w:t>När det gäller arbetet för att nå miljömålen är miljöbalken central. Syftet med miljöbalken är att främja en hållbar utveckling som innebär att nuvarande och kommande generationer kan leva i en hälsosam och god miljö. De myn</w:t>
      </w:r>
      <w:r w:rsidR="00A55E69">
        <w:softHyphen/>
      </w:r>
      <w:r>
        <w:t xml:space="preserve">digheter som tillståndsprövar eller utövar tillsyn enligt miljöbalken påverkar, genom beslut och </w:t>
      </w:r>
      <w:r w:rsidR="00885C4F">
        <w:t>vägledning</w:t>
      </w:r>
      <w:r>
        <w:t>, förutsättningarna för ett mycket stort antal verksamheter och åtgärder. Miljöbalkens potential att bidra i arbetet för att uppnå klimatmålen är därmed stor.</w:t>
      </w:r>
      <w:r w:rsidR="0027504C">
        <w:t xml:space="preserve"> </w:t>
      </w:r>
    </w:p>
    <w:p w14:paraId="796D7866" w14:textId="77777777" w:rsidR="00D85115" w:rsidRDefault="00610A9F" w:rsidP="00610A9F">
      <w:pPr>
        <w:pStyle w:val="Brdtext"/>
      </w:pPr>
      <w:r>
        <w:t>Genom januariavtalet har regeringen tillsammans med Centern och Libera</w:t>
      </w:r>
      <w:r w:rsidR="00A55E69">
        <w:softHyphen/>
      </w:r>
      <w:r>
        <w:t>lerna kommit överens om att all relevant lagstiftning ska ses över så att det klimatpolitiska ramverket får genomslag. Regeringen avser att låta en utred</w:t>
      </w:r>
      <w:r w:rsidR="00A55E69">
        <w:softHyphen/>
      </w:r>
      <w:r>
        <w:t xml:space="preserve">ning se över hur vi </w:t>
      </w:r>
      <w:r w:rsidR="00885C4F">
        <w:t xml:space="preserve">kan </w:t>
      </w:r>
      <w:r>
        <w:t>säkerställ</w:t>
      </w:r>
      <w:r w:rsidR="00885C4F">
        <w:t>a detta</w:t>
      </w:r>
      <w:r>
        <w:t xml:space="preserve">. Översynen kommer bland annat att </w:t>
      </w:r>
    </w:p>
    <w:p w14:paraId="541B1CA0" w14:textId="77777777" w:rsidR="00D85115" w:rsidRDefault="00D85115">
      <w:r>
        <w:br w:type="page"/>
      </w:r>
    </w:p>
    <w:p w14:paraId="0F8EAA3A" w14:textId="77B0C8FA" w:rsidR="00610A9F" w:rsidRDefault="00610A9F" w:rsidP="00610A9F">
      <w:pPr>
        <w:pStyle w:val="Brdtext"/>
      </w:pPr>
      <w:r>
        <w:t xml:space="preserve">omfatta miljöbalken. När det gäller de närmare formerna för utredningen och när den kan påbörja uppdraget kommer regeringen att återkomma. </w:t>
      </w:r>
    </w:p>
    <w:p w14:paraId="6F251C94" w14:textId="2D24F2B4" w:rsidR="00610A9F" w:rsidRDefault="00610A9F" w:rsidP="00610A9F">
      <w:pPr>
        <w:pStyle w:val="Brdtext"/>
      </w:pPr>
      <w:r>
        <w:lastRenderedPageBreak/>
        <w:t>Stockhol</w:t>
      </w:r>
      <w:r w:rsidR="00CF4442">
        <w:t>m den 20</w:t>
      </w:r>
      <w:r>
        <w:t xml:space="preserve"> februari 2019</w:t>
      </w:r>
    </w:p>
    <w:p w14:paraId="7DC64BBA" w14:textId="77777777" w:rsidR="00610A9F" w:rsidRDefault="00610A9F" w:rsidP="00610A9F">
      <w:pPr>
        <w:pStyle w:val="Brdtext"/>
      </w:pPr>
    </w:p>
    <w:p w14:paraId="3B54296A" w14:textId="77777777" w:rsidR="00610A9F" w:rsidRDefault="00610A9F" w:rsidP="00610A9F">
      <w:pPr>
        <w:pStyle w:val="Brdtext"/>
      </w:pPr>
      <w:r>
        <w:t>Isabella Lövin</w:t>
      </w:r>
    </w:p>
    <w:p w14:paraId="046480AF" w14:textId="77777777" w:rsidR="00C31463" w:rsidRDefault="00C31463" w:rsidP="00E96532">
      <w:pPr>
        <w:pStyle w:val="Brdtext"/>
      </w:pPr>
    </w:p>
    <w:sectPr w:rsidR="00C31463" w:rsidSect="00C3146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28519" w14:textId="77777777" w:rsidR="00C31463" w:rsidRDefault="00C31463" w:rsidP="00A87A54">
      <w:pPr>
        <w:spacing w:after="0" w:line="240" w:lineRule="auto"/>
      </w:pPr>
      <w:r>
        <w:separator/>
      </w:r>
    </w:p>
  </w:endnote>
  <w:endnote w:type="continuationSeparator" w:id="0">
    <w:p w14:paraId="1DB0E738" w14:textId="77777777" w:rsidR="00C31463" w:rsidRDefault="00C314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E9748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6B7161" w14:textId="77CF4A9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8511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8511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2A9F4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2727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2DF2F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20D5C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CF55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DC9E9C" w14:textId="77777777" w:rsidTr="00C26068">
      <w:trPr>
        <w:trHeight w:val="227"/>
      </w:trPr>
      <w:tc>
        <w:tcPr>
          <w:tcW w:w="4074" w:type="dxa"/>
        </w:tcPr>
        <w:p w14:paraId="7AB5AA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5BCD3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BD822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445E8" w14:textId="77777777" w:rsidR="00C31463" w:rsidRDefault="00C31463" w:rsidP="00A87A54">
      <w:pPr>
        <w:spacing w:after="0" w:line="240" w:lineRule="auto"/>
      </w:pPr>
      <w:r>
        <w:separator/>
      </w:r>
    </w:p>
  </w:footnote>
  <w:footnote w:type="continuationSeparator" w:id="0">
    <w:p w14:paraId="32B9A348" w14:textId="77777777" w:rsidR="00C31463" w:rsidRDefault="00C314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1463" w14:paraId="20282876" w14:textId="77777777" w:rsidTr="00C93EBA">
      <w:trPr>
        <w:trHeight w:val="227"/>
      </w:trPr>
      <w:tc>
        <w:tcPr>
          <w:tcW w:w="5534" w:type="dxa"/>
        </w:tcPr>
        <w:p w14:paraId="6B9259FF" w14:textId="77777777" w:rsidR="00C31463" w:rsidRPr="007D73AB" w:rsidRDefault="00C31463">
          <w:pPr>
            <w:pStyle w:val="Sidhuvud"/>
          </w:pPr>
        </w:p>
      </w:tc>
      <w:tc>
        <w:tcPr>
          <w:tcW w:w="3170" w:type="dxa"/>
          <w:vAlign w:val="bottom"/>
        </w:tcPr>
        <w:p w14:paraId="68937116" w14:textId="77777777" w:rsidR="00C31463" w:rsidRPr="007D73AB" w:rsidRDefault="00C31463" w:rsidP="00340DE0">
          <w:pPr>
            <w:pStyle w:val="Sidhuvud"/>
          </w:pPr>
        </w:p>
      </w:tc>
      <w:tc>
        <w:tcPr>
          <w:tcW w:w="1134" w:type="dxa"/>
        </w:tcPr>
        <w:p w14:paraId="7B665718" w14:textId="77777777" w:rsidR="00C31463" w:rsidRDefault="00C31463" w:rsidP="005A703A">
          <w:pPr>
            <w:pStyle w:val="Sidhuvud"/>
          </w:pPr>
        </w:p>
      </w:tc>
    </w:tr>
    <w:tr w:rsidR="00C31463" w14:paraId="0DF8F0EF" w14:textId="77777777" w:rsidTr="00C93EBA">
      <w:trPr>
        <w:trHeight w:val="1928"/>
      </w:trPr>
      <w:tc>
        <w:tcPr>
          <w:tcW w:w="5534" w:type="dxa"/>
        </w:tcPr>
        <w:p w14:paraId="3FA4EA58" w14:textId="77777777" w:rsidR="00C31463" w:rsidRPr="00340DE0" w:rsidRDefault="00C314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C09223" wp14:editId="18B2FE3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BF03A4" w14:textId="77777777" w:rsidR="00C31463" w:rsidRPr="00710A6C" w:rsidRDefault="00C31463" w:rsidP="00EE3C0F">
          <w:pPr>
            <w:pStyle w:val="Sidhuvud"/>
            <w:rPr>
              <w:b/>
            </w:rPr>
          </w:pPr>
        </w:p>
        <w:p w14:paraId="1EFB83F8" w14:textId="77777777" w:rsidR="00C31463" w:rsidRDefault="00C31463" w:rsidP="00EE3C0F">
          <w:pPr>
            <w:pStyle w:val="Sidhuvud"/>
          </w:pPr>
        </w:p>
        <w:p w14:paraId="32028F52" w14:textId="77777777" w:rsidR="00C31463" w:rsidRDefault="00C31463" w:rsidP="00EE3C0F">
          <w:pPr>
            <w:pStyle w:val="Sidhuvud"/>
          </w:pPr>
        </w:p>
        <w:p w14:paraId="2741088B" w14:textId="77777777" w:rsidR="00C31463" w:rsidRDefault="00C3146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9DC218F61734D76B5CE2D0F48E87552"/>
            </w:placeholder>
            <w:dataBinding w:prefixMappings="xmlns:ns0='http://lp/documentinfo/RK' " w:xpath="/ns0:DocumentInfo[1]/ns0:BaseInfo[1]/ns0:Dnr[1]" w:storeItemID="{4D49A920-77F2-4354-B959-16CC02B325CA}"/>
            <w:text/>
          </w:sdtPr>
          <w:sdtEndPr/>
          <w:sdtContent>
            <w:p w14:paraId="04F1887A" w14:textId="77777777" w:rsidR="00C31463" w:rsidRDefault="002E23E2" w:rsidP="00EE3C0F">
              <w:pPr>
                <w:pStyle w:val="Sidhuvud"/>
              </w:pPr>
              <w:r>
                <w:t>M</w:t>
              </w:r>
              <w:r w:rsidR="00C31463">
                <w:t>2019/</w:t>
              </w:r>
              <w:r w:rsidR="00610A9F">
                <w:t>00358/R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81167F64054906B354FA6DA873C0C8"/>
            </w:placeholder>
            <w:showingPlcHdr/>
            <w:dataBinding w:prefixMappings="xmlns:ns0='http://lp/documentinfo/RK' " w:xpath="/ns0:DocumentInfo[1]/ns0:BaseInfo[1]/ns0:DocNumber[1]" w:storeItemID="{4D49A920-77F2-4354-B959-16CC02B325CA}"/>
            <w:text/>
          </w:sdtPr>
          <w:sdtEndPr/>
          <w:sdtContent>
            <w:p w14:paraId="410D6AD7" w14:textId="77777777" w:rsidR="00C31463" w:rsidRDefault="00C314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C88EA0" w14:textId="77777777" w:rsidR="00C31463" w:rsidRDefault="00C31463" w:rsidP="00EE3C0F">
          <w:pPr>
            <w:pStyle w:val="Sidhuvud"/>
          </w:pPr>
        </w:p>
      </w:tc>
      <w:tc>
        <w:tcPr>
          <w:tcW w:w="1134" w:type="dxa"/>
        </w:tcPr>
        <w:p w14:paraId="3B1465C5" w14:textId="77777777" w:rsidR="00C31463" w:rsidRDefault="00C31463" w:rsidP="0094502D">
          <w:pPr>
            <w:pStyle w:val="Sidhuvud"/>
          </w:pPr>
        </w:p>
        <w:p w14:paraId="189101A6" w14:textId="77777777" w:rsidR="00C31463" w:rsidRPr="0094502D" w:rsidRDefault="00C31463" w:rsidP="00EC71A6">
          <w:pPr>
            <w:pStyle w:val="Sidhuvud"/>
          </w:pPr>
        </w:p>
      </w:tc>
    </w:tr>
    <w:tr w:rsidR="00C31463" w14:paraId="1E625AF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EC805BD9C93442B83A0717EC708B1C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23FBA12" w14:textId="77777777" w:rsidR="00610A9F" w:rsidRPr="00610A9F" w:rsidRDefault="00610A9F" w:rsidP="00340DE0">
              <w:pPr>
                <w:pStyle w:val="Sidhuvud"/>
                <w:rPr>
                  <w:b/>
                </w:rPr>
              </w:pPr>
              <w:r w:rsidRPr="00610A9F">
                <w:rPr>
                  <w:b/>
                </w:rPr>
                <w:t>Miljö- och energidepartementet</w:t>
              </w:r>
            </w:p>
            <w:p w14:paraId="0EBC2118" w14:textId="712CD919" w:rsidR="00D318EB" w:rsidRDefault="00610A9F" w:rsidP="00340DE0">
              <w:pPr>
                <w:pStyle w:val="Sidhuvud"/>
              </w:pPr>
              <w:r>
                <w:t>Miljö- och klimatministern samt vice statsminister</w:t>
              </w:r>
            </w:p>
            <w:p w14:paraId="2096BF3F" w14:textId="77777777" w:rsidR="00D318EB" w:rsidRDefault="00D318EB" w:rsidP="00340DE0">
              <w:pPr>
                <w:pStyle w:val="Sidhuvud"/>
              </w:pPr>
            </w:p>
            <w:p w14:paraId="01D215B1" w14:textId="5D844F2B" w:rsidR="00C31463" w:rsidRPr="00340DE0" w:rsidRDefault="00C3146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FFC7D78EAC34E34921F2767DB3C9E00"/>
          </w:placeholder>
          <w:dataBinding w:prefixMappings="xmlns:ns0='http://lp/documentinfo/RK' " w:xpath="/ns0:DocumentInfo[1]/ns0:BaseInfo[1]/ns0:Recipient[1]" w:storeItemID="{4D49A920-77F2-4354-B959-16CC02B325CA}"/>
          <w:text w:multiLine="1"/>
        </w:sdtPr>
        <w:sdtEndPr/>
        <w:sdtContent>
          <w:tc>
            <w:tcPr>
              <w:tcW w:w="3170" w:type="dxa"/>
            </w:tcPr>
            <w:p w14:paraId="7396CFE9" w14:textId="77777777" w:rsidR="00C31463" w:rsidRDefault="00C3146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B308B7" w14:textId="77777777" w:rsidR="00C31463" w:rsidRDefault="00C31463" w:rsidP="003E6020">
          <w:pPr>
            <w:pStyle w:val="Sidhuvud"/>
          </w:pPr>
        </w:p>
      </w:tc>
    </w:tr>
  </w:tbl>
  <w:p w14:paraId="3E49047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6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263A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04C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3E2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CE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6DEA"/>
    <w:rsid w:val="005D0407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0A9F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5C4F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5E69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47DE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1463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42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18EB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85115"/>
    <w:rsid w:val="00D921FD"/>
    <w:rsid w:val="00D935A8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CF51FC"/>
  <w15:docId w15:val="{8EEA61E7-53BB-4763-96B9-BF2B9D3E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DC218F61734D76B5CE2D0F48E87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E6F16-1B2D-49C0-B65B-6F93B837FE1A}"/>
      </w:docPartPr>
      <w:docPartBody>
        <w:p w:rsidR="0053473C" w:rsidRDefault="00FD2560" w:rsidP="00FD2560">
          <w:pPr>
            <w:pStyle w:val="C9DC218F61734D76B5CE2D0F48E875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81167F64054906B354FA6DA873C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BDF598-0593-42F8-94D7-EB11D4C00A1A}"/>
      </w:docPartPr>
      <w:docPartBody>
        <w:p w:rsidR="0053473C" w:rsidRDefault="00FD2560" w:rsidP="00FD2560">
          <w:pPr>
            <w:pStyle w:val="2781167F64054906B354FA6DA873C0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C805BD9C93442B83A0717EC708B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8BFFB-1423-4482-B099-73C0049C96E4}"/>
      </w:docPartPr>
      <w:docPartBody>
        <w:p w:rsidR="0053473C" w:rsidRDefault="00FD2560" w:rsidP="00FD2560">
          <w:pPr>
            <w:pStyle w:val="DEC805BD9C93442B83A0717EC708B1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FC7D78EAC34E34921F2767DB3C9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E7602-8EE2-42FF-8E5E-AC3F1E48A35E}"/>
      </w:docPartPr>
      <w:docPartBody>
        <w:p w:rsidR="0053473C" w:rsidRDefault="00FD2560" w:rsidP="00FD2560">
          <w:pPr>
            <w:pStyle w:val="EFFC7D78EAC34E34921F2767DB3C9E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D3D906869F47ACA428BD0DD7153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6F820-A274-45CF-A3B7-883E751746FD}"/>
      </w:docPartPr>
      <w:docPartBody>
        <w:p w:rsidR="0053473C" w:rsidRDefault="00FD2560" w:rsidP="00FD2560">
          <w:pPr>
            <w:pStyle w:val="94D3D906869F47ACA428BD0DD7153DE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2628667D6CE43F4A4F353AE5ADE8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7A3AD-88BF-4024-9CBA-365E3264267A}"/>
      </w:docPartPr>
      <w:docPartBody>
        <w:p w:rsidR="0053473C" w:rsidRDefault="00FD2560" w:rsidP="00FD2560">
          <w:pPr>
            <w:pStyle w:val="32628667D6CE43F4A4F353AE5ADE8E9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60"/>
    <w:rsid w:val="0053473C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1CD6A0920C4163807B0D103C3B6F86">
    <w:name w:val="321CD6A0920C4163807B0D103C3B6F86"/>
    <w:rsid w:val="00FD2560"/>
  </w:style>
  <w:style w:type="character" w:styleId="Platshllartext">
    <w:name w:val="Placeholder Text"/>
    <w:basedOn w:val="Standardstycketeckensnitt"/>
    <w:uiPriority w:val="99"/>
    <w:semiHidden/>
    <w:rsid w:val="00FD2560"/>
    <w:rPr>
      <w:noProof w:val="0"/>
      <w:color w:val="808080"/>
    </w:rPr>
  </w:style>
  <w:style w:type="paragraph" w:customStyle="1" w:styleId="61171297B108402A89762080A9A5565A">
    <w:name w:val="61171297B108402A89762080A9A5565A"/>
    <w:rsid w:val="00FD2560"/>
  </w:style>
  <w:style w:type="paragraph" w:customStyle="1" w:styleId="22D8D3F72487474C8EA7A5716022B736">
    <w:name w:val="22D8D3F72487474C8EA7A5716022B736"/>
    <w:rsid w:val="00FD2560"/>
  </w:style>
  <w:style w:type="paragraph" w:customStyle="1" w:styleId="084E3DEF17D245D595DD4936D2573A98">
    <w:name w:val="084E3DEF17D245D595DD4936D2573A98"/>
    <w:rsid w:val="00FD2560"/>
  </w:style>
  <w:style w:type="paragraph" w:customStyle="1" w:styleId="C9DC218F61734D76B5CE2D0F48E87552">
    <w:name w:val="C9DC218F61734D76B5CE2D0F48E87552"/>
    <w:rsid w:val="00FD2560"/>
  </w:style>
  <w:style w:type="paragraph" w:customStyle="1" w:styleId="2781167F64054906B354FA6DA873C0C8">
    <w:name w:val="2781167F64054906B354FA6DA873C0C8"/>
    <w:rsid w:val="00FD2560"/>
  </w:style>
  <w:style w:type="paragraph" w:customStyle="1" w:styleId="3C9D0E3C74CC47088840CB7791F0C7A4">
    <w:name w:val="3C9D0E3C74CC47088840CB7791F0C7A4"/>
    <w:rsid w:val="00FD2560"/>
  </w:style>
  <w:style w:type="paragraph" w:customStyle="1" w:styleId="AE050877A0524F14A871B0C305AC8B56">
    <w:name w:val="AE050877A0524F14A871B0C305AC8B56"/>
    <w:rsid w:val="00FD2560"/>
  </w:style>
  <w:style w:type="paragraph" w:customStyle="1" w:styleId="F5323CC22776461D9071658ADED50336">
    <w:name w:val="F5323CC22776461D9071658ADED50336"/>
    <w:rsid w:val="00FD2560"/>
  </w:style>
  <w:style w:type="paragraph" w:customStyle="1" w:styleId="DEC805BD9C93442B83A0717EC708B1C8">
    <w:name w:val="DEC805BD9C93442B83A0717EC708B1C8"/>
    <w:rsid w:val="00FD2560"/>
  </w:style>
  <w:style w:type="paragraph" w:customStyle="1" w:styleId="EFFC7D78EAC34E34921F2767DB3C9E00">
    <w:name w:val="EFFC7D78EAC34E34921F2767DB3C9E00"/>
    <w:rsid w:val="00FD2560"/>
  </w:style>
  <w:style w:type="paragraph" w:customStyle="1" w:styleId="94D3D906869F47ACA428BD0DD7153DE1">
    <w:name w:val="94D3D906869F47ACA428BD0DD7153DE1"/>
    <w:rsid w:val="00FD2560"/>
  </w:style>
  <w:style w:type="paragraph" w:customStyle="1" w:styleId="32628667D6CE43F4A4F353AE5ADE8E9F">
    <w:name w:val="32628667D6CE43F4A4F353AE5ADE8E9F"/>
    <w:rsid w:val="00FD2560"/>
  </w:style>
  <w:style w:type="paragraph" w:customStyle="1" w:styleId="B5D1434169514FA8824A4EEE08A2EFC5">
    <w:name w:val="B5D1434169514FA8824A4EEE08A2EFC5"/>
    <w:rsid w:val="00FD2560"/>
  </w:style>
  <w:style w:type="paragraph" w:customStyle="1" w:styleId="4133579244584CBCAFA2EAF73515942E">
    <w:name w:val="4133579244584CBCAFA2EAF73515942E"/>
    <w:rsid w:val="00FD2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2019-02-13</HeaderDate>
    <Office/>
    <Dnr>M2019/00358/R</Dnr>
    <ParagrafNr/>
    <DocumentTitle/>
    <VisitingAddress/>
    <Extra1/>
    <Extra2/>
    <Extra3>Elin Segerlind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36c91996-d044-4973-9971-b8fa2d04e225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9A920-77F2-4354-B959-16CC02B325CA}"/>
</file>

<file path=customXml/itemProps2.xml><?xml version="1.0" encoding="utf-8"?>
<ds:datastoreItem xmlns:ds="http://schemas.openxmlformats.org/officeDocument/2006/customXml" ds:itemID="{47BF676B-70E8-42DC-8780-B2DA1BAB031C}"/>
</file>

<file path=customXml/itemProps3.xml><?xml version="1.0" encoding="utf-8"?>
<ds:datastoreItem xmlns:ds="http://schemas.openxmlformats.org/officeDocument/2006/customXml" ds:itemID="{64449E9B-73A3-4C30-82F5-72D17886B15D}"/>
</file>

<file path=customXml/itemProps4.xml><?xml version="1.0" encoding="utf-8"?>
<ds:datastoreItem xmlns:ds="http://schemas.openxmlformats.org/officeDocument/2006/customXml" ds:itemID="{4EE3FCA2-45FB-4281-8182-6AF4FC08BCA7}"/>
</file>

<file path=customXml/itemProps5.xml><?xml version="1.0" encoding="utf-8"?>
<ds:datastoreItem xmlns:ds="http://schemas.openxmlformats.org/officeDocument/2006/customXml" ds:itemID="{1BE727ED-7111-41DD-B2EB-8C9882E9FA19}"/>
</file>

<file path=customXml/itemProps6.xml><?xml version="1.0" encoding="utf-8"?>
<ds:datastoreItem xmlns:ds="http://schemas.openxmlformats.org/officeDocument/2006/customXml" ds:itemID="{F9BE5B16-86AE-460B-A330-6BA06342EE72}"/>
</file>

<file path=customXml/itemProps7.xml><?xml version="1.0" encoding="utf-8"?>
<ds:datastoreItem xmlns:ds="http://schemas.openxmlformats.org/officeDocument/2006/customXml" ds:itemID="{8D26B6C8-6725-4E8E-92CC-9651B5239E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Klefbäck</dc:creator>
  <cp:keywords/>
  <dc:description/>
  <cp:lastModifiedBy>Thomas H Pettersson</cp:lastModifiedBy>
  <cp:revision>2</cp:revision>
  <dcterms:created xsi:type="dcterms:W3CDTF">2019-02-20T07:53:00Z</dcterms:created>
  <dcterms:modified xsi:type="dcterms:W3CDTF">2019-02-20T07:53:00Z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TaxKeywordTaxHTField">
    <vt:lpwstr/>
  </property>
  <property fmtid="{D5CDD505-2E9C-101B-9397-08002B2CF9AE}" pid="7" name="_dlc_DocIdItemGuid">
    <vt:lpwstr>162bc71e-0cbf-4090-8615-3eada500e294</vt:lpwstr>
  </property>
</Properties>
</file>