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A90AD00332145708909E38A9848BB41"/>
        </w:placeholder>
        <w:text/>
      </w:sdtPr>
      <w:sdtEndPr/>
      <w:sdtContent>
        <w:p w:rsidRPr="009B062B" w:rsidR="00AF30DD" w:rsidP="00DA28CE" w:rsidRDefault="00AF30DD" w14:paraId="5C928644" w14:textId="77777777">
          <w:pPr>
            <w:pStyle w:val="Rubrik1"/>
            <w:spacing w:after="300"/>
          </w:pPr>
          <w:r w:rsidRPr="009B062B">
            <w:t>Förslag till riksdagsbeslut</w:t>
          </w:r>
        </w:p>
      </w:sdtContent>
    </w:sdt>
    <w:sdt>
      <w:sdtPr>
        <w:alias w:val="Yrkande 1"/>
        <w:tag w:val="5eb44a52-d8e2-4336-a964-4c821158e39c"/>
        <w:id w:val="50279779"/>
        <w:lock w:val="sdtLocked"/>
      </w:sdtPr>
      <w:sdtEndPr/>
      <w:sdtContent>
        <w:p w:rsidR="0073138C" w:rsidRDefault="003A56CF" w14:paraId="7C35CDF8" w14:textId="77777777">
          <w:pPr>
            <w:pStyle w:val="Frslagstext"/>
            <w:numPr>
              <w:ilvl w:val="0"/>
              <w:numId w:val="0"/>
            </w:numPr>
          </w:pPr>
          <w:r>
            <w:t>Riksdagen ställer sig bakom det som anförs i motionen om att införa permanent sommartid året runt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B583CA2F9E94EF89CD683E8D4713C7E"/>
        </w:placeholder>
        <w:text/>
      </w:sdtPr>
      <w:sdtEndPr/>
      <w:sdtContent>
        <w:p w:rsidRPr="009B062B" w:rsidR="006D79C9" w:rsidP="00333E95" w:rsidRDefault="006D79C9" w14:paraId="372B992E" w14:textId="77777777">
          <w:pPr>
            <w:pStyle w:val="Rubrik1"/>
          </w:pPr>
          <w:r>
            <w:t>Motivering</w:t>
          </w:r>
        </w:p>
      </w:sdtContent>
    </w:sdt>
    <w:p w:rsidR="00BC665E" w:rsidP="00080586" w:rsidRDefault="00BC665E" w14:paraId="0939084F" w14:textId="66D682FC">
      <w:pPr>
        <w:pStyle w:val="Normalutanindragellerluft"/>
      </w:pPr>
      <w:r>
        <w:t>EU-parlamentet röstade i mars 2019 för att med start år 2021 sluta ställa om klockan med en timme en gång på hösten och en gång på våren. Länder som bestämmer sig för att det är sommartid som ska gälla ska ställa fram klockan för sista gången i mars 2021. De som vill ha vintertid, eller normaltid, som det egentligen heter, ska ställa tillbaka klockan sista gången i oktober samma år. Beslutet innebär att EU-parlamentet röstat för kommissionens förslag att sluta med sommar- och normaltid, men att förändringen senareläggs från 2019 till 2021. EU-parlamentet vill också att länderna samordnar sina beslut så att eventuella tidsskillnader mellan länder med sommar- respektive normaltid inte stör den inre marknaden. I övrigt är varje land fritt att välja sommartid eller normaltid som sin tidszon.</w:t>
      </w:r>
    </w:p>
    <w:p w:rsidR="00BC665E" w:rsidP="00080586" w:rsidRDefault="00BC665E" w14:paraId="6C0080B5" w14:textId="77777777">
      <w:r>
        <w:t xml:space="preserve">Det finns mycket goda skäl för att kommissionen och EU-parlamentet nu avskaffar växlingen mellan sommartid och vintertid. Sommartiden infördes permanent i Sverige 1980, efter ett misslyckat försök 1916. Sedan dess har svenskarna vridit fram klockan en timma på våren i slutet av mars och vridit tillbaka den i slutet av oktober. De som jobbar natt när det går från vintertid till sommartid är alltid glada för att få jobba en timma mindre den natten. På hösten när klockan skall vridas tillbaka får man istället jobba en timma extra.  Mycket tid går åt till att ställa om alla klockor, inte minst i offentliga lokaler, både vår och höst. På våren är det många människor som kommer en timma för sent på grund av att de missat övergången till sommartid. Och på hösten händer det i stället att många kommer en timma för tidigt därför att de missat att vrida fram klockan. </w:t>
      </w:r>
    </w:p>
    <w:p w:rsidR="00BC665E" w:rsidP="00080586" w:rsidRDefault="00BC665E" w14:paraId="6A56A0EE" w14:textId="77777777">
      <w:r>
        <w:t xml:space="preserve">Det är också vetenskapligt bevisat att minskad ljustillgång ökar antalet depressioner i samhället. Därför upplevs det inte som särskilt positivt att ställa tillbaka klockan på </w:t>
      </w:r>
      <w:r>
        <w:lastRenderedPageBreak/>
        <w:t xml:space="preserve">hösten, eftersom det innebär att eftermiddagarna blir mörka tidigare. Vi upplever att hösten blir mörkare och dagarna kortare, när vi övergår till vintertid. Även om det blir ljust en timma tidigare på morgonen så är det oftast mörkt när man går till jobbet och mörkt när man kommer hem ifrån jobbet eller skolan. </w:t>
      </w:r>
    </w:p>
    <w:p w:rsidR="00BC665E" w:rsidP="00080586" w:rsidRDefault="00BC665E" w14:paraId="1868A9FF" w14:textId="1B290BEB">
      <w:r>
        <w:t>I några länder, till exempel Island och Argentina</w:t>
      </w:r>
      <w:r w:rsidR="00B535F8">
        <w:t>,</w:t>
      </w:r>
      <w:r>
        <w:t xml:space="preserve"> har man inte omställning till sommartid, men däremot en tidszon som kan liknas vid permanent sommartid. Dessa länder får då ljusare kvällar på sommaren och ljusare eftermiddagar på vintern. Det vore en fördel för Sverige att få det likadant. </w:t>
      </w:r>
    </w:p>
    <w:p w:rsidR="00BC665E" w:rsidP="00080586" w:rsidRDefault="00BC665E" w14:paraId="024E65D2" w14:textId="77777777">
      <w:r>
        <w:t xml:space="preserve">De flesta svenskar vill slippa strulet med sommartid. En undersökning som opinionsundersökningsföretaget </w:t>
      </w:r>
      <w:proofErr w:type="spellStart"/>
      <w:r>
        <w:t>Yougov</w:t>
      </w:r>
      <w:proofErr w:type="spellEnd"/>
      <w:r>
        <w:t xml:space="preserve"> gjorde 2014 visade att över hälften av svenskarna – 54 procent – tycker att vi borde ha samma tid året om. </w:t>
      </w:r>
      <w:proofErr w:type="spellStart"/>
      <w:r>
        <w:t>Yougov</w:t>
      </w:r>
      <w:proofErr w:type="spellEnd"/>
      <w:r>
        <w:t xml:space="preserve"> intervjuade över 1 000 personer mellan 18 och 74 år om deras inställning till sommartid, via sin internetpanel. </w:t>
      </w:r>
    </w:p>
    <w:p w:rsidR="00BC665E" w:rsidP="00080586" w:rsidRDefault="00BC665E" w14:paraId="14A4D606" w14:textId="77777777">
      <w:r>
        <w:t xml:space="preserve">Införande av sommartid året om skulle ha en gynnsam effekt på folkhälsan eftersom fler kan tillgodogöra sig den extra ljusa timmen på eftermiddagen än på morgonen. Förhoppningsvis skulle detta också bidra till att människor vistades mera ute, vilket även det är ett steg mot ökat välbefinnande. </w:t>
      </w:r>
    </w:p>
    <w:p w:rsidR="00BB6339" w:rsidP="00080586" w:rsidRDefault="00BC665E" w14:paraId="12B36885" w14:textId="77777777">
      <w:bookmarkStart w:name="_GoBack" w:id="1"/>
      <w:bookmarkEnd w:id="1"/>
      <w:r>
        <w:t>När regeringen nu innan 2021 måste besluta om Sverige ska ha ständig sommartid eller ständig vintertid bör därför valet vara ständig sommartid. Det bör riksdagen ställa sig bakom.</w:t>
      </w:r>
    </w:p>
    <w:sdt>
      <w:sdtPr>
        <w:alias w:val="CC_Underskrifter"/>
        <w:tag w:val="CC_Underskrifter"/>
        <w:id w:val="583496634"/>
        <w:lock w:val="sdtContentLocked"/>
        <w:placeholder>
          <w:docPart w:val="EBAC7CE0A5BE4AC4B90A0CBF0A94873D"/>
        </w:placeholder>
      </w:sdtPr>
      <w:sdtEndPr>
        <w:rPr>
          <w:i/>
          <w:noProof/>
        </w:rPr>
      </w:sdtEndPr>
      <w:sdtContent>
        <w:p w:rsidR="00BC665E" w:rsidP="006A7056" w:rsidRDefault="00BC665E" w14:paraId="07BD739D" w14:textId="77777777"/>
        <w:p w:rsidR="00CC11BF" w:rsidP="006A7056" w:rsidRDefault="00080586" w14:paraId="0A08F17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Pr="008E0FE2" w:rsidR="004801AC" w:rsidP="00DF3554" w:rsidRDefault="004801AC" w14:paraId="20B636AF"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6E14F" w14:textId="77777777" w:rsidR="00BC665E" w:rsidRDefault="00BC665E" w:rsidP="000C1CAD">
      <w:pPr>
        <w:spacing w:line="240" w:lineRule="auto"/>
      </w:pPr>
      <w:r>
        <w:separator/>
      </w:r>
    </w:p>
  </w:endnote>
  <w:endnote w:type="continuationSeparator" w:id="0">
    <w:p w14:paraId="34E881BC" w14:textId="77777777" w:rsidR="00BC665E" w:rsidRDefault="00BC66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C7B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1AA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A7056">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35109" w14:textId="77777777" w:rsidR="00262EA3" w:rsidRPr="006A7056" w:rsidRDefault="00262EA3" w:rsidP="006A70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8BE1F" w14:textId="77777777" w:rsidR="00BC665E" w:rsidRDefault="00BC665E" w:rsidP="000C1CAD">
      <w:pPr>
        <w:spacing w:line="240" w:lineRule="auto"/>
      </w:pPr>
      <w:r>
        <w:separator/>
      </w:r>
    </w:p>
  </w:footnote>
  <w:footnote w:type="continuationSeparator" w:id="0">
    <w:p w14:paraId="1299D745" w14:textId="77777777" w:rsidR="00BC665E" w:rsidRDefault="00BC66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DADC9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165854" wp14:anchorId="26CC63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80586" w14:paraId="7EADD430" w14:textId="77777777">
                          <w:pPr>
                            <w:jc w:val="right"/>
                          </w:pPr>
                          <w:sdt>
                            <w:sdtPr>
                              <w:alias w:val="CC_Noformat_Partikod"/>
                              <w:tag w:val="CC_Noformat_Partikod"/>
                              <w:id w:val="-53464382"/>
                              <w:placeholder>
                                <w:docPart w:val="533D96C32A954B5CB32E2288A56E199A"/>
                              </w:placeholder>
                              <w:text/>
                            </w:sdtPr>
                            <w:sdtEndPr/>
                            <w:sdtContent>
                              <w:r w:rsidR="00BC665E">
                                <w:t>KD</w:t>
                              </w:r>
                            </w:sdtContent>
                          </w:sdt>
                          <w:sdt>
                            <w:sdtPr>
                              <w:alias w:val="CC_Noformat_Partinummer"/>
                              <w:tag w:val="CC_Noformat_Partinummer"/>
                              <w:id w:val="-1709555926"/>
                              <w:placeholder>
                                <w:docPart w:val="983278EDEC3040CFB8A9B3C3E702B55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CC63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80586" w14:paraId="7EADD430" w14:textId="77777777">
                    <w:pPr>
                      <w:jc w:val="right"/>
                    </w:pPr>
                    <w:sdt>
                      <w:sdtPr>
                        <w:alias w:val="CC_Noformat_Partikod"/>
                        <w:tag w:val="CC_Noformat_Partikod"/>
                        <w:id w:val="-53464382"/>
                        <w:placeholder>
                          <w:docPart w:val="533D96C32A954B5CB32E2288A56E199A"/>
                        </w:placeholder>
                        <w:text/>
                      </w:sdtPr>
                      <w:sdtEndPr/>
                      <w:sdtContent>
                        <w:r w:rsidR="00BC665E">
                          <w:t>KD</w:t>
                        </w:r>
                      </w:sdtContent>
                    </w:sdt>
                    <w:sdt>
                      <w:sdtPr>
                        <w:alias w:val="CC_Noformat_Partinummer"/>
                        <w:tag w:val="CC_Noformat_Partinummer"/>
                        <w:id w:val="-1709555926"/>
                        <w:placeholder>
                          <w:docPart w:val="983278EDEC3040CFB8A9B3C3E702B55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F1E1D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7A6E27C" w14:textId="77777777">
    <w:pPr>
      <w:jc w:val="right"/>
    </w:pPr>
  </w:p>
  <w:p w:rsidR="00262EA3" w:rsidP="00776B74" w:rsidRDefault="00262EA3" w14:paraId="584BAE3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80586" w14:paraId="66915E8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066718" wp14:anchorId="16473D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80586" w14:paraId="71E4955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C665E">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80586" w14:paraId="694145A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80586" w14:paraId="081AE46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:73</w:t>
        </w:r>
      </w:sdtContent>
    </w:sdt>
  </w:p>
  <w:p w:rsidR="00262EA3" w:rsidP="00E03A3D" w:rsidRDefault="00080586" w14:paraId="0AB9F6A1" w14:textId="77777777">
    <w:pPr>
      <w:pStyle w:val="Motionr"/>
    </w:pPr>
    <w:sdt>
      <w:sdtPr>
        <w:alias w:val="CC_Noformat_Avtext"/>
        <w:tag w:val="CC_Noformat_Avtext"/>
        <w:id w:val="-2020768203"/>
        <w:lock w:val="sdtContentLocked"/>
        <w15:appearance w15:val="hidden"/>
        <w:text/>
      </w:sdtPr>
      <w:sdtEndPr/>
      <w:sdtContent>
        <w:r>
          <w:t>av Tuve Skånberg (KD)</w:t>
        </w:r>
      </w:sdtContent>
    </w:sdt>
  </w:p>
  <w:sdt>
    <w:sdtPr>
      <w:alias w:val="CC_Noformat_Rubtext"/>
      <w:tag w:val="CC_Noformat_Rubtext"/>
      <w:id w:val="-218060500"/>
      <w:lock w:val="sdtLocked"/>
      <w:text/>
    </w:sdtPr>
    <w:sdtEndPr/>
    <w:sdtContent>
      <w:p w:rsidR="00262EA3" w:rsidP="00283E0F" w:rsidRDefault="00BC665E" w14:paraId="1B37277A" w14:textId="77777777">
        <w:pPr>
          <w:pStyle w:val="FSHRub2"/>
        </w:pPr>
        <w:r>
          <w:t>Sommartid</w:t>
        </w:r>
      </w:p>
    </w:sdtContent>
  </w:sdt>
  <w:sdt>
    <w:sdtPr>
      <w:alias w:val="CC_Boilerplate_3"/>
      <w:tag w:val="CC_Boilerplate_3"/>
      <w:id w:val="1606463544"/>
      <w:lock w:val="sdtContentLocked"/>
      <w15:appearance w15:val="hidden"/>
      <w:text w:multiLine="1"/>
    </w:sdtPr>
    <w:sdtEndPr/>
    <w:sdtContent>
      <w:p w:rsidR="00262EA3" w:rsidP="00283E0F" w:rsidRDefault="00262EA3" w14:paraId="2DF234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C66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898"/>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586"/>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56CF"/>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056"/>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38C"/>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5F8"/>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65E"/>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64C"/>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2C5"/>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8ADA15"/>
  <w15:chartTrackingRefBased/>
  <w15:docId w15:val="{4667BEBB-C1C0-4E65-AE4C-E073019CD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90AD00332145708909E38A9848BB41"/>
        <w:category>
          <w:name w:val="Allmänt"/>
          <w:gallery w:val="placeholder"/>
        </w:category>
        <w:types>
          <w:type w:val="bbPlcHdr"/>
        </w:types>
        <w:behaviors>
          <w:behavior w:val="content"/>
        </w:behaviors>
        <w:guid w:val="{CBDD2713-B3CC-43F0-A6FB-716ACB1D63D5}"/>
      </w:docPartPr>
      <w:docPartBody>
        <w:p w:rsidR="00585BA9" w:rsidRDefault="00585BA9">
          <w:pPr>
            <w:pStyle w:val="7A90AD00332145708909E38A9848BB41"/>
          </w:pPr>
          <w:r w:rsidRPr="005A0A93">
            <w:rPr>
              <w:rStyle w:val="Platshllartext"/>
            </w:rPr>
            <w:t>Förslag till riksdagsbeslut</w:t>
          </w:r>
        </w:p>
      </w:docPartBody>
    </w:docPart>
    <w:docPart>
      <w:docPartPr>
        <w:name w:val="3B583CA2F9E94EF89CD683E8D4713C7E"/>
        <w:category>
          <w:name w:val="Allmänt"/>
          <w:gallery w:val="placeholder"/>
        </w:category>
        <w:types>
          <w:type w:val="bbPlcHdr"/>
        </w:types>
        <w:behaviors>
          <w:behavior w:val="content"/>
        </w:behaviors>
        <w:guid w:val="{4353F7B3-A4FC-42A0-82C3-A830E97AB51B}"/>
      </w:docPartPr>
      <w:docPartBody>
        <w:p w:rsidR="00585BA9" w:rsidRDefault="00585BA9">
          <w:pPr>
            <w:pStyle w:val="3B583CA2F9E94EF89CD683E8D4713C7E"/>
          </w:pPr>
          <w:r w:rsidRPr="005A0A93">
            <w:rPr>
              <w:rStyle w:val="Platshllartext"/>
            </w:rPr>
            <w:t>Motivering</w:t>
          </w:r>
        </w:p>
      </w:docPartBody>
    </w:docPart>
    <w:docPart>
      <w:docPartPr>
        <w:name w:val="533D96C32A954B5CB32E2288A56E199A"/>
        <w:category>
          <w:name w:val="Allmänt"/>
          <w:gallery w:val="placeholder"/>
        </w:category>
        <w:types>
          <w:type w:val="bbPlcHdr"/>
        </w:types>
        <w:behaviors>
          <w:behavior w:val="content"/>
        </w:behaviors>
        <w:guid w:val="{6C10798C-E3FB-4BCF-BF10-5FBD87FFD59B}"/>
      </w:docPartPr>
      <w:docPartBody>
        <w:p w:rsidR="00585BA9" w:rsidRDefault="00585BA9">
          <w:pPr>
            <w:pStyle w:val="533D96C32A954B5CB32E2288A56E199A"/>
          </w:pPr>
          <w:r>
            <w:rPr>
              <w:rStyle w:val="Platshllartext"/>
            </w:rPr>
            <w:t xml:space="preserve"> </w:t>
          </w:r>
        </w:p>
      </w:docPartBody>
    </w:docPart>
    <w:docPart>
      <w:docPartPr>
        <w:name w:val="983278EDEC3040CFB8A9B3C3E702B556"/>
        <w:category>
          <w:name w:val="Allmänt"/>
          <w:gallery w:val="placeholder"/>
        </w:category>
        <w:types>
          <w:type w:val="bbPlcHdr"/>
        </w:types>
        <w:behaviors>
          <w:behavior w:val="content"/>
        </w:behaviors>
        <w:guid w:val="{B450DCC7-FB9B-423C-BCC2-417FC47D2758}"/>
      </w:docPartPr>
      <w:docPartBody>
        <w:p w:rsidR="00585BA9" w:rsidRDefault="00585BA9">
          <w:pPr>
            <w:pStyle w:val="983278EDEC3040CFB8A9B3C3E702B556"/>
          </w:pPr>
          <w:r>
            <w:t xml:space="preserve"> </w:t>
          </w:r>
        </w:p>
      </w:docPartBody>
    </w:docPart>
    <w:docPart>
      <w:docPartPr>
        <w:name w:val="EBAC7CE0A5BE4AC4B90A0CBF0A94873D"/>
        <w:category>
          <w:name w:val="Allmänt"/>
          <w:gallery w:val="placeholder"/>
        </w:category>
        <w:types>
          <w:type w:val="bbPlcHdr"/>
        </w:types>
        <w:behaviors>
          <w:behavior w:val="content"/>
        </w:behaviors>
        <w:guid w:val="{8FAA5041-97D2-4052-A8D6-529D51A38B48}"/>
      </w:docPartPr>
      <w:docPartBody>
        <w:p w:rsidR="006901A7" w:rsidRDefault="006901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BA9"/>
    <w:rsid w:val="00585BA9"/>
    <w:rsid w:val="006901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90AD00332145708909E38A9848BB41">
    <w:name w:val="7A90AD00332145708909E38A9848BB41"/>
  </w:style>
  <w:style w:type="paragraph" w:customStyle="1" w:styleId="793A567E825E4CA7802EEE871B854212">
    <w:name w:val="793A567E825E4CA7802EEE871B85421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30EDF60561A41EE9A3DFEFB2B9E9B04">
    <w:name w:val="630EDF60561A41EE9A3DFEFB2B9E9B04"/>
  </w:style>
  <w:style w:type="paragraph" w:customStyle="1" w:styleId="3B583CA2F9E94EF89CD683E8D4713C7E">
    <w:name w:val="3B583CA2F9E94EF89CD683E8D4713C7E"/>
  </w:style>
  <w:style w:type="paragraph" w:customStyle="1" w:styleId="CE6110461377444599AC063F95BA888A">
    <w:name w:val="CE6110461377444599AC063F95BA888A"/>
  </w:style>
  <w:style w:type="paragraph" w:customStyle="1" w:styleId="E424A18BFB0B4FB0AA4D9DD06E0B6A67">
    <w:name w:val="E424A18BFB0B4FB0AA4D9DD06E0B6A67"/>
  </w:style>
  <w:style w:type="paragraph" w:customStyle="1" w:styleId="533D96C32A954B5CB32E2288A56E199A">
    <w:name w:val="533D96C32A954B5CB32E2288A56E199A"/>
  </w:style>
  <w:style w:type="paragraph" w:customStyle="1" w:styleId="983278EDEC3040CFB8A9B3C3E702B556">
    <w:name w:val="983278EDEC3040CFB8A9B3C3E702B5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231DAC-3433-4FC0-892D-0F0DAEFAE44B}"/>
</file>

<file path=customXml/itemProps2.xml><?xml version="1.0" encoding="utf-8"?>
<ds:datastoreItem xmlns:ds="http://schemas.openxmlformats.org/officeDocument/2006/customXml" ds:itemID="{4B824CEC-5C2E-4DA1-9401-4F82DC0239E4}"/>
</file>

<file path=customXml/itemProps3.xml><?xml version="1.0" encoding="utf-8"?>
<ds:datastoreItem xmlns:ds="http://schemas.openxmlformats.org/officeDocument/2006/customXml" ds:itemID="{A61ABABA-0A66-4D69-9212-2048B2B0E65C}"/>
</file>

<file path=docProps/app.xml><?xml version="1.0" encoding="utf-8"?>
<Properties xmlns="http://schemas.openxmlformats.org/officeDocument/2006/extended-properties" xmlns:vt="http://schemas.openxmlformats.org/officeDocument/2006/docPropsVTypes">
  <Template>Normal</Template>
  <TotalTime>5</TotalTime>
  <Pages>2</Pages>
  <Words>560</Words>
  <Characters>2917</Characters>
  <Application>Microsoft Office Word</Application>
  <DocSecurity>0</DocSecurity>
  <Lines>54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