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FA3" w:rsidRPr="009D1FA3" w:rsidRDefault="009D1FA3">
      <w:pPr>
        <w:pStyle w:val="Frslagsrubrik"/>
      </w:pPr>
      <w:r w:rsidRPr="009D1FA3">
        <w:t>Förslag till riksdagsbeslut</w:t>
      </w:r>
    </w:p>
    <w:p w:rsidR="009D1FA3" w:rsidRPr="009D1FA3" w:rsidRDefault="009D1FA3">
      <w:pPr>
        <w:pStyle w:val="Hemstlatt"/>
        <w:ind w:left="0"/>
      </w:pPr>
      <w:r w:rsidRPr="009D1FA3">
        <w:t>Riksdagen tillkännager för regeringen som sin mening vad som anförs i motionen om partisymboler på valsedla</w:t>
      </w:r>
      <w:r w:rsidRPr="009D1FA3">
        <w:t>r</w:t>
      </w:r>
      <w:r w:rsidRPr="009D1FA3">
        <w:t>na.</w:t>
      </w:r>
    </w:p>
    <w:p w:rsidR="009D1FA3" w:rsidRPr="009D1FA3" w:rsidRDefault="009D1FA3">
      <w:pPr>
        <w:pStyle w:val="Rubrik1"/>
      </w:pPr>
      <w:r w:rsidRPr="009D1FA3">
        <w:t>Motivering</w:t>
      </w:r>
    </w:p>
    <w:p w:rsidR="009D1FA3" w:rsidRPr="009D1FA3" w:rsidRDefault="009D1FA3">
      <w:r w:rsidRPr="009D1FA3">
        <w:t>I det nyligen avslutade valet till riksdag, landsting och kommun uppmär</w:t>
      </w:r>
      <w:r w:rsidRPr="009D1FA3">
        <w:t>k</w:t>
      </w:r>
      <w:r w:rsidRPr="009D1FA3">
        <w:t>sammades att väljare ibland känner osäkerhet om man erhållit rätt valsedel då partinamn kan vara snarlika. Exempelvis finns flera partier med namnet d</w:t>
      </w:r>
      <w:r w:rsidRPr="009D1FA3">
        <w:t>e</w:t>
      </w:r>
      <w:r w:rsidRPr="009D1FA3">
        <w:t>mokraterna i sin partibeteckning. Ett ovant öga eller sammanblandning av valsedel kan innebära ett felaktigt val utifrån väljarens önskan. I nutid har partierna symboler jämte de officiella partibeteckningarna, symboler som för väljarna torde vara lika välbekanta som namnen och dessutom ger en tydligt avgränsad identifikation. Det skulle därför vara önskvärt</w:t>
      </w:r>
      <w:r w:rsidRPr="009D1FA3">
        <w:t xml:space="preserve"> att valsedel jämte partibeteckning kombinerades med symbol för de partier som så önskar.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1FA3">
        <w:trPr>
          <w:cantSplit/>
        </w:trPr>
        <w:tc>
          <w:tcPr>
            <w:tcW w:w="3046" w:type="dxa"/>
          </w:tcPr>
          <w:p w:rsidR="009D1FA3" w:rsidRPr="009D1FA3" w:rsidRDefault="009D1FA3">
            <w:pPr>
              <w:pStyle w:val="UnderskriftDatum"/>
              <w:spacing w:before="240"/>
            </w:pPr>
            <w:r w:rsidRPr="009D1FA3">
              <w:t>Stockholm den 21 oktober 2010</w:t>
            </w:r>
          </w:p>
        </w:tc>
        <w:tc>
          <w:tcPr>
            <w:tcW w:w="3047" w:type="dxa"/>
          </w:tcPr>
          <w:p w:rsidR="009D1FA3" w:rsidRPr="009D1FA3" w:rsidRDefault="009D1FA3">
            <w:pPr>
              <w:pStyle w:val="Underskrifter"/>
              <w:spacing w:before="240"/>
            </w:pPr>
          </w:p>
        </w:tc>
      </w:tr>
      <w:tr w:rsidR="00000000" w:rsidRPr="009D1FA3">
        <w:trPr>
          <w:cantSplit/>
        </w:trPr>
        <w:tc>
          <w:tcPr>
            <w:tcW w:w="3046" w:type="dxa"/>
          </w:tcPr>
          <w:p w:rsidR="009D1FA3" w:rsidRPr="009D1FA3" w:rsidRDefault="009D1FA3">
            <w:pPr>
              <w:pStyle w:val="Underskrifter"/>
            </w:pPr>
            <w:r w:rsidRPr="009D1FA3">
              <w:t>Peter Persson (S)</w:t>
            </w:r>
          </w:p>
        </w:tc>
        <w:tc>
          <w:tcPr>
            <w:tcW w:w="3046" w:type="dxa"/>
          </w:tcPr>
          <w:p w:rsidR="009D1FA3" w:rsidRPr="009D1FA3" w:rsidRDefault="009D1FA3">
            <w:pPr>
              <w:pStyle w:val="Underskrifter"/>
            </w:pPr>
          </w:p>
        </w:tc>
      </w:tr>
    </w:tbl>
    <w:p w:rsidR="009D1FA3" w:rsidRPr="009D1FA3" w:rsidRDefault="009D1FA3">
      <w:pPr>
        <w:pStyle w:val="Normaltindrag"/>
      </w:pPr>
    </w:p>
    <w:sectPr w:rsidR="00000000" w:rsidRPr="009D1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FA3" w:rsidRPr="009D1FA3" w:rsidRDefault="009D1FA3">
      <w:r w:rsidRPr="009D1FA3">
        <w:separator/>
      </w:r>
    </w:p>
  </w:endnote>
  <w:endnote w:type="continuationSeparator" w:id="0">
    <w:p w:rsidR="009D1FA3" w:rsidRPr="009D1FA3" w:rsidRDefault="009D1FA3">
      <w:r w:rsidRPr="009D1F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FA3" w:rsidRPr="009D1FA3" w:rsidRDefault="009D1FA3">
    <w:pPr>
      <w:pStyle w:val="Sidfot"/>
    </w:pPr>
    <w:r w:rsidRPr="009D1F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12839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A3" w:rsidRDefault="009D1F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1FA3" w:rsidRDefault="009D1F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FA3" w:rsidRPr="009D1FA3" w:rsidRDefault="009D1FA3">
    <w:pPr>
      <w:pStyle w:val="Sidfot"/>
    </w:pPr>
    <w:r w:rsidRPr="009D1F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50444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A3" w:rsidRDefault="009D1F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1FA3" w:rsidRDefault="009D1F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FA3" w:rsidRPr="009D1FA3" w:rsidRDefault="009D1FA3">
    <w:pPr>
      <w:pStyle w:val="Sidfot"/>
    </w:pPr>
    <w:r w:rsidRPr="009D1F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43162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A3" w:rsidRDefault="009D1F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1FA3" w:rsidRDefault="009D1F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FA3" w:rsidRPr="009D1FA3" w:rsidRDefault="009D1FA3">
      <w:r w:rsidRPr="009D1FA3">
        <w:separator/>
      </w:r>
    </w:p>
  </w:footnote>
  <w:footnote w:type="continuationSeparator" w:id="0">
    <w:p w:rsidR="009D1FA3" w:rsidRPr="009D1FA3" w:rsidRDefault="009D1FA3">
      <w:r w:rsidRPr="009D1F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FA3" w:rsidRPr="009D1FA3" w:rsidRDefault="009D1FA3">
    <w:pPr>
      <w:pStyle w:val="Sidhuvud"/>
    </w:pPr>
    <w:r w:rsidRPr="009D1F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72154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A3" w:rsidRDefault="009D1F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1FA3" w:rsidRDefault="009D1F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FA3" w:rsidRPr="009D1FA3" w:rsidRDefault="009D1FA3">
    <w:pPr>
      <w:pStyle w:val="Sidhuvud"/>
    </w:pPr>
    <w:r w:rsidRPr="009D1F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26364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A3" w:rsidRDefault="009D1F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1FA3" w:rsidRDefault="009D1F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FA3" w:rsidRPr="009D1FA3" w:rsidRDefault="009D1FA3">
    <w:pPr>
      <w:pStyle w:val="FSHNormal"/>
      <w:tabs>
        <w:tab w:val="right" w:pos="5840"/>
      </w:tabs>
    </w:pPr>
    <w:r w:rsidRPr="009D1FA3">
      <w:br/>
    </w:r>
    <w:r w:rsidRPr="009D1FA3">
      <w:fldChar w:fldCharType="begin" w:fldLock="1"/>
    </w:r>
    <w:r w:rsidRPr="009D1FA3">
      <w:instrText xml:space="preserve"> DOCPROPERTY</w:instrText>
    </w:r>
    <w:r w:rsidRPr="009D1FA3">
      <w:rPr>
        <w:sz w:val="18"/>
      </w:rPr>
      <w:instrText xml:space="preserve"> "YearUser" *\charformat </w:instrText>
    </w:r>
    <w:r w:rsidRPr="009D1FA3">
      <w:fldChar w:fldCharType="separate"/>
    </w:r>
    <w:r w:rsidRPr="009D1FA3">
      <w:t>2010/11</w:t>
    </w:r>
    <w:r w:rsidRPr="009D1FA3">
      <w:fldChar w:fldCharType="end"/>
    </w:r>
    <w:r w:rsidRPr="009D1FA3">
      <w:t xml:space="preserve"> </w:t>
    </w:r>
    <w:r w:rsidRPr="009D1FA3">
      <w:tab/>
      <w:t xml:space="preserve">mnr: </w:t>
    </w:r>
    <w:r w:rsidRPr="009D1FA3">
      <w:fldChar w:fldCharType="begin" w:fldLock="1"/>
    </w:r>
    <w:r w:rsidRPr="009D1FA3">
      <w:instrText xml:space="preserve"> DOCPROPERTY</w:instrText>
    </w:r>
    <w:r w:rsidRPr="009D1FA3">
      <w:rPr>
        <w:sz w:val="18"/>
      </w:rPr>
      <w:instrText xml:space="preserve"> "Motionsnummer" *\charformat </w:instrText>
    </w:r>
    <w:r w:rsidRPr="009D1FA3">
      <w:fldChar w:fldCharType="separate"/>
    </w:r>
    <w:r w:rsidRPr="009D1FA3">
      <w:t>K296</w:t>
    </w:r>
    <w:r w:rsidRPr="009D1FA3">
      <w:fldChar w:fldCharType="end"/>
    </w:r>
    <w:r w:rsidRPr="009D1FA3">
      <w:br/>
    </w:r>
    <w:r w:rsidRPr="009D1FA3">
      <w:fldChar w:fldCharType="begin" w:fldLock="1"/>
    </w:r>
    <w:r w:rsidRPr="009D1FA3">
      <w:instrText xml:space="preserve"> DOCPROPERTY</w:instrText>
    </w:r>
    <w:r w:rsidRPr="009D1FA3">
      <w:rPr>
        <w:sz w:val="18"/>
      </w:rPr>
      <w:instrText xml:space="preserve"> "Samling" *\charformat </w:instrText>
    </w:r>
    <w:r w:rsidRPr="009D1FA3">
      <w:fldChar w:fldCharType="end"/>
    </w:r>
    <w:r w:rsidRPr="009D1FA3">
      <w:tab/>
      <w:t xml:space="preserve">pnr: </w:t>
    </w:r>
    <w:r w:rsidRPr="009D1FA3">
      <w:fldChar w:fldCharType="begin" w:fldLock="1"/>
    </w:r>
    <w:r w:rsidRPr="009D1FA3">
      <w:instrText xml:space="preserve"> DOCPROPERTY</w:instrText>
    </w:r>
    <w:r w:rsidRPr="009D1FA3">
      <w:rPr>
        <w:sz w:val="18"/>
      </w:rPr>
      <w:instrText xml:space="preserve"> "Partinummer" *\charformat </w:instrText>
    </w:r>
    <w:r w:rsidRPr="009D1FA3">
      <w:fldChar w:fldCharType="separate"/>
    </w:r>
    <w:r w:rsidRPr="009D1FA3">
      <w:t>S32033</w:t>
    </w:r>
    <w:r w:rsidRPr="009D1FA3">
      <w:fldChar w:fldCharType="end"/>
    </w:r>
  </w:p>
  <w:p w:rsidR="009D1FA3" w:rsidRPr="009D1FA3" w:rsidRDefault="009D1FA3">
    <w:pPr>
      <w:pStyle w:val="FSHRub1"/>
    </w:pPr>
    <w:r w:rsidRPr="009D1FA3">
      <w:t>Motion till riksdagen</w:t>
    </w:r>
    <w:r w:rsidRPr="009D1FA3">
      <w:br/>
    </w:r>
    <w:r w:rsidRPr="009D1FA3">
      <w:fldChar w:fldCharType="begin" w:fldLock="1"/>
    </w:r>
    <w:r w:rsidRPr="009D1FA3">
      <w:instrText xml:space="preserve"> DOCPROPERTY "YearUser" *\charformat </w:instrText>
    </w:r>
    <w:r w:rsidRPr="009D1FA3">
      <w:fldChar w:fldCharType="separate"/>
    </w:r>
    <w:r w:rsidRPr="009D1FA3">
      <w:t>2010/11</w:t>
    </w:r>
    <w:r w:rsidRPr="009D1FA3">
      <w:fldChar w:fldCharType="end"/>
    </w:r>
    <w:r w:rsidRPr="009D1FA3">
      <w:t>:</w:t>
    </w:r>
    <w:r w:rsidRPr="009D1FA3">
      <w:fldChar w:fldCharType="begin" w:fldLock="1"/>
    </w:r>
    <w:r w:rsidRPr="009D1FA3">
      <w:instrText xml:space="preserve"> DOCPROPERTY "Motionsnummer" *\charformat </w:instrText>
    </w:r>
    <w:r w:rsidRPr="009D1FA3">
      <w:fldChar w:fldCharType="separate"/>
    </w:r>
    <w:r w:rsidRPr="009D1FA3">
      <w:t>K296</w:t>
    </w:r>
    <w:r w:rsidRPr="009D1FA3">
      <w:fldChar w:fldCharType="end"/>
    </w:r>
  </w:p>
  <w:p w:rsidR="009D1FA3" w:rsidRPr="009D1FA3" w:rsidRDefault="009D1FA3">
    <w:pPr>
      <w:pStyle w:val="FSHNormalS5"/>
    </w:pPr>
    <w:r w:rsidRPr="009D1FA3">
      <w:fldChar w:fldCharType="begin" w:fldLock="1"/>
    </w:r>
    <w:r w:rsidRPr="009D1FA3">
      <w:instrText xml:space="preserve"> DOCPROPERTY "MotionarText" *\charformat </w:instrText>
    </w:r>
    <w:r w:rsidRPr="009D1FA3">
      <w:fldChar w:fldCharType="separate"/>
    </w:r>
    <w:r w:rsidRPr="009D1FA3">
      <w:t>av Peter Persson (S)</w:t>
    </w:r>
    <w:r w:rsidRPr="009D1FA3">
      <w:fldChar w:fldCharType="end"/>
    </w:r>
    <w:r w:rsidRPr="009D1FA3">
      <w:br/>
    </w:r>
    <w:r w:rsidRPr="009D1FA3">
      <w:fldChar w:fldCharType="begin" w:fldLock="1"/>
    </w:r>
    <w:r w:rsidRPr="009D1FA3">
      <w:instrText xml:space="preserve"> DOCPROPERTY "SvarFrasKort" *\charformat </w:instrText>
    </w:r>
    <w:r w:rsidRPr="009D1FA3">
      <w:fldChar w:fldCharType="end"/>
    </w:r>
  </w:p>
  <w:p w:rsidR="009D1FA3" w:rsidRPr="009D1FA3" w:rsidRDefault="009D1FA3">
    <w:pPr>
      <w:pStyle w:val="FSHTitel"/>
    </w:pPr>
    <w:r w:rsidRPr="009D1FA3">
      <w:fldChar w:fldCharType="begin" w:fldLock="1"/>
    </w:r>
    <w:r w:rsidRPr="009D1FA3">
      <w:instrText xml:space="preserve"> DOCPROPERTY</w:instrText>
    </w:r>
    <w:r w:rsidRPr="009D1FA3">
      <w:rPr>
        <w:sz w:val="18"/>
      </w:rPr>
      <w:instrText xml:space="preserve"> "RubrikSvar" *\charformat </w:instrText>
    </w:r>
    <w:r w:rsidRPr="009D1FA3">
      <w:fldChar w:fldCharType="separate"/>
    </w:r>
    <w:r w:rsidRPr="009D1FA3">
      <w:t>Partisymboler på valsedlarna</w:t>
    </w:r>
    <w:r w:rsidRPr="009D1FA3">
      <w:fldChar w:fldCharType="end"/>
    </w:r>
  </w:p>
  <w:p w:rsidR="009D1FA3" w:rsidRPr="009D1FA3" w:rsidRDefault="009D1FA3">
    <w:pPr>
      <w:pStyle w:val="Normal00"/>
    </w:pPr>
  </w:p>
  <w:p w:rsidR="009D1FA3" w:rsidRPr="009D1FA3" w:rsidRDefault="009D1F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97796519">
    <w:abstractNumId w:val="3"/>
  </w:num>
  <w:num w:numId="2" w16cid:durableId="639850206">
    <w:abstractNumId w:val="2"/>
  </w:num>
  <w:num w:numId="3" w16cid:durableId="996421783">
    <w:abstractNumId w:val="1"/>
  </w:num>
  <w:num w:numId="4" w16cid:durableId="1008992744">
    <w:abstractNumId w:val="0"/>
  </w:num>
  <w:num w:numId="5" w16cid:durableId="1467042585">
    <w:abstractNumId w:val="7"/>
  </w:num>
  <w:num w:numId="6" w16cid:durableId="1062488180">
    <w:abstractNumId w:val="6"/>
  </w:num>
  <w:num w:numId="7" w16cid:durableId="1506357172">
    <w:abstractNumId w:val="5"/>
  </w:num>
  <w:num w:numId="8" w16cid:durableId="1285111933">
    <w:abstractNumId w:val="4"/>
  </w:num>
  <w:num w:numId="9" w16cid:durableId="1063528540">
    <w:abstractNumId w:val="8"/>
  </w:num>
  <w:num w:numId="10" w16cid:durableId="116535959">
    <w:abstractNumId w:val="9"/>
  </w:num>
  <w:num w:numId="11" w16cid:durableId="28650973">
    <w:abstractNumId w:val="10"/>
  </w:num>
  <w:num w:numId="12" w16cid:durableId="1167792780">
    <w:abstractNumId w:val="13"/>
  </w:num>
  <w:num w:numId="13" w16cid:durableId="802769809">
    <w:abstractNumId w:val="15"/>
  </w:num>
  <w:num w:numId="14" w16cid:durableId="1104614000">
    <w:abstractNumId w:val="16"/>
  </w:num>
  <w:num w:numId="15" w16cid:durableId="47926056">
    <w:abstractNumId w:val="11"/>
  </w:num>
  <w:num w:numId="16" w16cid:durableId="2121802858">
    <w:abstractNumId w:val="18"/>
  </w:num>
  <w:num w:numId="17" w16cid:durableId="645431268">
    <w:abstractNumId w:val="17"/>
  </w:num>
  <w:num w:numId="18" w16cid:durableId="502814965">
    <w:abstractNumId w:val="14"/>
  </w:num>
  <w:num w:numId="19" w16cid:durableId="1965889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12B68AB1-7D66-4434-8C42-A97EED536B7A}"/>
  </w:docVars>
  <w:rsids>
    <w:rsidRoot w:val="000E48FD"/>
    <w:rsid w:val="000E48FD"/>
    <w:rsid w:val="009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60BADFE-1E9F-4FC5-AC38-81D14857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754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s32033</vt:lpstr>
    </vt:vector>
  </TitlesOfParts>
  <Company>Riksdagen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s32033</dc:title>
  <dc:subject>s32033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2010-11-25T09:19:00Z</cp:lastPrinted>
  <dcterms:created xsi:type="dcterms:W3CDTF">2025-12-18T01:07:00Z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mot2000_520_2010-10-21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Partisymboler på valsedlarna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Partisymboler på valsedlarna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Persson (S)</vt:lpwstr>
  </property>
  <property fmtid="{D5CDD505-2E9C-101B-9397-08002B2CF9AE}" pid="26" name="MotionarLista">
    <vt:lpwstr>Persson,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20102011000000000115000320330069</vt:lpwstr>
  </property>
  <property fmtid="{D5CDD505-2E9C-101B-9397-08002B2CF9AE}" pid="47" name="datum">
    <vt:lpwstr>101021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20102011000000000115000320330069</vt:lpwstr>
  </property>
  <property fmtid="{D5CDD505-2E9C-101B-9397-08002B2CF9AE}" pid="50" name="nummer">
    <vt:lpwstr>296</vt:lpwstr>
  </property>
  <property fmtid="{D5CDD505-2E9C-101B-9397-08002B2CF9AE}" pid="51" name="utskottsbeteckning">
    <vt:lpwstr>K</vt:lpwstr>
  </property>
  <property fmtid="{D5CDD505-2E9C-101B-9397-08002B2CF9AE}" pid="52" name="GlobalUID">
    <vt:lpwstr>{3AD5B2CB-CC72-4373-9775-B6506D341B9E}</vt:lpwstr>
  </property>
  <property fmtid="{D5CDD505-2E9C-101B-9397-08002B2CF9AE}" pid="53" name="Överföringar">
    <vt:i4>0</vt:i4>
  </property>
  <property fmtid="{D5CDD505-2E9C-101B-9397-08002B2CF9AE}" pid="54" name="Checksum">
    <vt:lpwstr>*0014799455804*</vt:lpwstr>
  </property>
  <property fmtid="{D5CDD505-2E9C-101B-9397-08002B2CF9AE}" pid="55" name="skuggnummer">
    <vt:lpwstr>1006</vt:lpwstr>
  </property>
  <property fmtid="{D5CDD505-2E9C-101B-9397-08002B2CF9AE}" pid="56" name="urixVersion">
    <vt:lpwstr>4.1.1.7</vt:lpwstr>
  </property>
  <property fmtid="{D5CDD505-2E9C-101B-9397-08002B2CF9AE}" pid="57" name="urixOrigin">
    <vt:lpwstr>101125 10:19:24.587</vt:lpwstr>
  </property>
  <property fmtid="{D5CDD505-2E9C-101B-9397-08002B2CF9AE}" pid="58" name="urixGuid">
    <vt:lpwstr>{B531ECE2-676C-4562-B6CD-72CC6FDCCC3F}</vt:lpwstr>
  </property>
</Properties>
</file>