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197C" w:rsidRDefault="00EE0A03" w14:paraId="470D79E7" w14:textId="77777777">
      <w:pPr>
        <w:pStyle w:val="RubrikFrslagTIllRiksdagsbeslut"/>
      </w:pPr>
      <w:sdt>
        <w:sdtPr>
          <w:alias w:val="CC_Boilerplate_4"/>
          <w:tag w:val="CC_Boilerplate_4"/>
          <w:id w:val="-1644581176"/>
          <w:lock w:val="sdtContentLocked"/>
          <w:placeholder>
            <w:docPart w:val="E1FFC80D7F30420C9D6B49E45CE8F490"/>
          </w:placeholder>
          <w:text/>
        </w:sdtPr>
        <w:sdtEndPr/>
        <w:sdtContent>
          <w:r w:rsidRPr="009B062B" w:rsidR="00AF30DD">
            <w:t>Förslag till riksdagsbeslut</w:t>
          </w:r>
        </w:sdtContent>
      </w:sdt>
      <w:bookmarkEnd w:id="0"/>
      <w:bookmarkEnd w:id="1"/>
    </w:p>
    <w:sdt>
      <w:sdtPr>
        <w:alias w:val="Yrkande 1"/>
        <w:tag w:val="4b22aa2e-26f9-46cd-bad3-22c7b7202e63"/>
        <w:id w:val="-542597016"/>
        <w:lock w:val="sdtLocked"/>
      </w:sdtPr>
      <w:sdtEndPr/>
      <w:sdtContent>
        <w:p w:rsidR="00D6422F" w:rsidRDefault="007D6CF4" w14:paraId="4F64F9EC" w14:textId="77777777">
          <w:pPr>
            <w:pStyle w:val="Frslagstext"/>
            <w:numPr>
              <w:ilvl w:val="0"/>
              <w:numId w:val="0"/>
            </w:numPr>
          </w:pPr>
          <w:r>
            <w:t>Riksdagen ställer sig bakom det som anförs i motionen om att överväga ett mål för utbyggnaden av laddstolpar om 1 miljon stolpar till 2030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62C50B7F904B4F9C3594A024DEBDDE"/>
        </w:placeholder>
        <w:text/>
      </w:sdtPr>
      <w:sdtEndPr/>
      <w:sdtContent>
        <w:p w:rsidRPr="009B062B" w:rsidR="006D79C9" w:rsidP="00333E95" w:rsidRDefault="006D79C9" w14:paraId="09A4E408" w14:textId="77777777">
          <w:pPr>
            <w:pStyle w:val="Rubrik1"/>
          </w:pPr>
          <w:r>
            <w:t>Motivering</w:t>
          </w:r>
        </w:p>
      </w:sdtContent>
    </w:sdt>
    <w:bookmarkEnd w:displacedByCustomXml="prev" w:id="3"/>
    <w:bookmarkEnd w:displacedByCustomXml="prev" w:id="4"/>
    <w:p w:rsidR="0094625B" w:rsidP="0094625B" w:rsidRDefault="0094625B" w14:paraId="50736798" w14:textId="6F285A03">
      <w:pPr>
        <w:pStyle w:val="Normalutanindragellerluft"/>
      </w:pPr>
      <w:r>
        <w:t xml:space="preserve">Vi står inför en enorm utmaning för att minska utsläppen av växthusgaser och bromsa den globala uppvärmningen till under två grader jämfört med förindustriell tid. Transportsektorn är en viktig pusselbit för att det målet ska kunna nås. I dag växer elbilsmarknaden kraftigt och i framtiden kommer vi </w:t>
      </w:r>
      <w:r w:rsidR="007D6CF4">
        <w:t xml:space="preserve">att </w:t>
      </w:r>
      <w:r>
        <w:t>kunna fasa ut fossildrivna bilar.</w:t>
      </w:r>
    </w:p>
    <w:p w:rsidR="0032197C" w:rsidP="007D6CF4" w:rsidRDefault="0094625B" w14:paraId="0AC54F51" w14:textId="77777777">
      <w:r>
        <w:t>En trång sektor i detta arbete är dock utbyggnaden av en fungerande infrastruktur i form av laddstolpar i hela landet. En sådan är nödvändig för att människor överallt ska kunna ha tillgång till elbil.</w:t>
      </w:r>
    </w:p>
    <w:p w:rsidR="0032197C" w:rsidP="0032197C" w:rsidRDefault="0094625B" w14:paraId="32966758" w14:textId="77777777">
      <w:r>
        <w:t>När Sverige på 1960-talet upplevde svår bostadsbrist så satte den tidens politiker upp ett ambitiöst mål. De skulle fram till år 1975 bygga en miljon bostäder. Vi borde sätta upp ett liknande mål för laddinfrastrukturen.</w:t>
      </w:r>
    </w:p>
    <w:p w:rsidR="0032197C" w:rsidP="007D6CF4" w:rsidRDefault="0094625B" w14:paraId="6997F7B5" w14:textId="77777777">
      <w:r>
        <w:t>Senast år 2030 bör Sverige ha en miljon elstolpar. Detta bör regeringen agera för att skapa förutsättningar för skyndsamt.</w:t>
      </w:r>
    </w:p>
    <w:sdt>
      <w:sdtPr>
        <w:rPr>
          <w:i/>
          <w:noProof/>
        </w:rPr>
        <w:alias w:val="CC_Underskrifter"/>
        <w:tag w:val="CC_Underskrifter"/>
        <w:id w:val="583496634"/>
        <w:lock w:val="sdtContentLocked"/>
        <w:placeholder>
          <w:docPart w:val="BE91B77E4042422C87B21B705C5BCA49"/>
        </w:placeholder>
      </w:sdtPr>
      <w:sdtEndPr/>
      <w:sdtContent>
        <w:p w:rsidR="0032197C" w:rsidP="0032197C" w:rsidRDefault="0032197C" w14:paraId="08B5C663" w14:textId="77777777"/>
        <w:p w:rsidR="0032197C" w:rsidP="0032197C" w:rsidRDefault="00EE0A03" w14:paraId="3170A5B9" w14:textId="4DF78630"/>
      </w:sdtContent>
    </w:sdt>
    <w:tbl>
      <w:tblPr>
        <w:tblW w:w="5000" w:type="pct"/>
        <w:tblLook w:val="04A0" w:firstRow="1" w:lastRow="0" w:firstColumn="1" w:lastColumn="0" w:noHBand="0" w:noVBand="1"/>
        <w:tblCaption w:val="underskrifter"/>
      </w:tblPr>
      <w:tblGrid>
        <w:gridCol w:w="4252"/>
        <w:gridCol w:w="4252"/>
      </w:tblGrid>
      <w:tr w:rsidR="00D6422F" w14:paraId="0E46D33E" w14:textId="77777777">
        <w:trPr>
          <w:cantSplit/>
        </w:trPr>
        <w:tc>
          <w:tcPr>
            <w:tcW w:w="50" w:type="pct"/>
            <w:vAlign w:val="bottom"/>
          </w:tcPr>
          <w:p w:rsidR="00D6422F" w:rsidRDefault="007D6CF4" w14:paraId="10365B85" w14:textId="77777777">
            <w:pPr>
              <w:pStyle w:val="Underskrifter"/>
              <w:spacing w:after="0"/>
            </w:pPr>
            <w:r>
              <w:t>Magnus Manhammar (S)</w:t>
            </w:r>
          </w:p>
        </w:tc>
        <w:tc>
          <w:tcPr>
            <w:tcW w:w="50" w:type="pct"/>
            <w:vAlign w:val="bottom"/>
          </w:tcPr>
          <w:p w:rsidR="00D6422F" w:rsidRDefault="00D6422F" w14:paraId="1061AD6C" w14:textId="77777777">
            <w:pPr>
              <w:pStyle w:val="Underskrifter"/>
              <w:spacing w:after="0"/>
            </w:pPr>
          </w:p>
        </w:tc>
      </w:tr>
    </w:tbl>
    <w:p w:rsidRPr="008E0FE2" w:rsidR="004801AC" w:rsidP="00DF3554" w:rsidRDefault="004801AC" w14:paraId="4FC1457D" w14:textId="499267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16945" w14:textId="77777777" w:rsidR="0094625B" w:rsidRDefault="0094625B" w:rsidP="000C1CAD">
      <w:pPr>
        <w:spacing w:line="240" w:lineRule="auto"/>
      </w:pPr>
      <w:r>
        <w:separator/>
      </w:r>
    </w:p>
  </w:endnote>
  <w:endnote w:type="continuationSeparator" w:id="0">
    <w:p w14:paraId="6B9215A9" w14:textId="77777777" w:rsidR="0094625B" w:rsidRDefault="009462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77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F0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6E83" w14:textId="19178A45" w:rsidR="00262EA3" w:rsidRPr="0032197C" w:rsidRDefault="00262EA3" w:rsidP="00321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1D84" w14:textId="77777777" w:rsidR="0094625B" w:rsidRDefault="0094625B" w:rsidP="000C1CAD">
      <w:pPr>
        <w:spacing w:line="240" w:lineRule="auto"/>
      </w:pPr>
      <w:r>
        <w:separator/>
      </w:r>
    </w:p>
  </w:footnote>
  <w:footnote w:type="continuationSeparator" w:id="0">
    <w:p w14:paraId="657D80A8" w14:textId="77777777" w:rsidR="0094625B" w:rsidRDefault="009462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7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4495D9" wp14:editId="593583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25333C" w14:textId="7FDAE93B" w:rsidR="00262EA3" w:rsidRDefault="00EE0A03" w:rsidP="008103B5">
                          <w:pPr>
                            <w:jc w:val="right"/>
                          </w:pPr>
                          <w:sdt>
                            <w:sdtPr>
                              <w:alias w:val="CC_Noformat_Partikod"/>
                              <w:tag w:val="CC_Noformat_Partikod"/>
                              <w:id w:val="-53464382"/>
                              <w:placeholder>
                                <w:docPart w:val="43DF99A939764EF68027782CC332142F"/>
                              </w:placeholder>
                              <w:text/>
                            </w:sdtPr>
                            <w:sdtEndPr/>
                            <w:sdtContent>
                              <w:r w:rsidR="0094625B">
                                <w:t>S</w:t>
                              </w:r>
                            </w:sdtContent>
                          </w:sdt>
                          <w:sdt>
                            <w:sdtPr>
                              <w:alias w:val="CC_Noformat_Partinummer"/>
                              <w:tag w:val="CC_Noformat_Partinummer"/>
                              <w:id w:val="-1709555926"/>
                              <w:placeholder>
                                <w:docPart w:val="736956EB7E9B41CCA50572755F754D9F"/>
                              </w:placeholder>
                              <w:text/>
                            </w:sdtPr>
                            <w:sdtEndPr/>
                            <w:sdtContent>
                              <w:r w:rsidR="0094625B">
                                <w:t>811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4495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25333C" w14:textId="7FDAE93B" w:rsidR="00262EA3" w:rsidRDefault="00EE0A03" w:rsidP="008103B5">
                    <w:pPr>
                      <w:jc w:val="right"/>
                    </w:pPr>
                    <w:sdt>
                      <w:sdtPr>
                        <w:alias w:val="CC_Noformat_Partikod"/>
                        <w:tag w:val="CC_Noformat_Partikod"/>
                        <w:id w:val="-53464382"/>
                        <w:placeholder>
                          <w:docPart w:val="43DF99A939764EF68027782CC332142F"/>
                        </w:placeholder>
                        <w:text/>
                      </w:sdtPr>
                      <w:sdtEndPr/>
                      <w:sdtContent>
                        <w:r w:rsidR="0094625B">
                          <w:t>S</w:t>
                        </w:r>
                      </w:sdtContent>
                    </w:sdt>
                    <w:sdt>
                      <w:sdtPr>
                        <w:alias w:val="CC_Noformat_Partinummer"/>
                        <w:tag w:val="CC_Noformat_Partinummer"/>
                        <w:id w:val="-1709555926"/>
                        <w:placeholder>
                          <w:docPart w:val="736956EB7E9B41CCA50572755F754D9F"/>
                        </w:placeholder>
                        <w:text/>
                      </w:sdtPr>
                      <w:sdtEndPr/>
                      <w:sdtContent>
                        <w:r w:rsidR="0094625B">
                          <w:t>811</w:t>
                        </w:r>
                      </w:sdtContent>
                    </w:sdt>
                  </w:p>
                </w:txbxContent>
              </v:textbox>
              <w10:wrap anchorx="page"/>
            </v:shape>
          </w:pict>
        </mc:Fallback>
      </mc:AlternateContent>
    </w:r>
  </w:p>
  <w:p w14:paraId="295026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D6A9" w14:textId="77777777" w:rsidR="00262EA3" w:rsidRDefault="00262EA3" w:rsidP="008563AC">
    <w:pPr>
      <w:jc w:val="right"/>
    </w:pPr>
  </w:p>
  <w:p w14:paraId="041AD7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D539" w14:textId="77777777" w:rsidR="00262EA3" w:rsidRDefault="00EE0A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F11555" wp14:editId="5FCC64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B3CCBE" w14:textId="08A06487" w:rsidR="00262EA3" w:rsidRDefault="00EE0A03" w:rsidP="00A314CF">
    <w:pPr>
      <w:pStyle w:val="FSHNormal"/>
      <w:spacing w:before="40"/>
    </w:pPr>
    <w:sdt>
      <w:sdtPr>
        <w:alias w:val="CC_Noformat_Motionstyp"/>
        <w:tag w:val="CC_Noformat_Motionstyp"/>
        <w:id w:val="1162973129"/>
        <w:lock w:val="sdtContentLocked"/>
        <w15:appearance w15:val="hidden"/>
        <w:text/>
      </w:sdtPr>
      <w:sdtEndPr/>
      <w:sdtContent>
        <w:r w:rsidR="0032197C">
          <w:t>Enskild motion</w:t>
        </w:r>
      </w:sdtContent>
    </w:sdt>
    <w:r w:rsidR="00821B36">
      <w:t xml:space="preserve"> </w:t>
    </w:r>
    <w:sdt>
      <w:sdtPr>
        <w:alias w:val="CC_Noformat_Partikod"/>
        <w:tag w:val="CC_Noformat_Partikod"/>
        <w:id w:val="1471015553"/>
        <w:text/>
      </w:sdtPr>
      <w:sdtEndPr/>
      <w:sdtContent>
        <w:r w:rsidR="0094625B">
          <w:t>S</w:t>
        </w:r>
      </w:sdtContent>
    </w:sdt>
    <w:sdt>
      <w:sdtPr>
        <w:alias w:val="CC_Noformat_Partinummer"/>
        <w:tag w:val="CC_Noformat_Partinummer"/>
        <w:id w:val="-2014525982"/>
        <w:text/>
      </w:sdtPr>
      <w:sdtEndPr/>
      <w:sdtContent>
        <w:r w:rsidR="0094625B">
          <w:t>811</w:t>
        </w:r>
      </w:sdtContent>
    </w:sdt>
  </w:p>
  <w:p w14:paraId="0AC2511F" w14:textId="77777777" w:rsidR="00262EA3" w:rsidRPr="008227B3" w:rsidRDefault="00EE0A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AEB94C" w14:textId="317E103D" w:rsidR="00262EA3" w:rsidRPr="008227B3" w:rsidRDefault="00EE0A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19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197C">
          <w:t>:859</w:t>
        </w:r>
      </w:sdtContent>
    </w:sdt>
  </w:p>
  <w:p w14:paraId="59078ACD" w14:textId="2E368A47" w:rsidR="00262EA3" w:rsidRDefault="00EE0A03" w:rsidP="00E03A3D">
    <w:pPr>
      <w:pStyle w:val="Motionr"/>
    </w:pPr>
    <w:sdt>
      <w:sdtPr>
        <w:alias w:val="CC_Noformat_Avtext"/>
        <w:tag w:val="CC_Noformat_Avtext"/>
        <w:id w:val="-2020768203"/>
        <w:lock w:val="sdtContentLocked"/>
        <w:placeholder>
          <w:docPart w:val="43DF99A939764EF68027782CC332142F"/>
        </w:placeholder>
        <w15:appearance w15:val="hidden"/>
        <w:text/>
      </w:sdtPr>
      <w:sdtEndPr/>
      <w:sdtContent>
        <w:r w:rsidR="0032197C">
          <w:t>av Magnus Manhammar (S)</w:t>
        </w:r>
      </w:sdtContent>
    </w:sdt>
  </w:p>
  <w:sdt>
    <w:sdtPr>
      <w:alias w:val="CC_Noformat_Rubtext"/>
      <w:tag w:val="CC_Noformat_Rubtext"/>
      <w:id w:val="-218060500"/>
      <w:lock w:val="sdtLocked"/>
      <w:placeholder>
        <w:docPart w:val="736956EB7E9B41CCA50572755F754D9F"/>
      </w:placeholder>
      <w:text/>
    </w:sdtPr>
    <w:sdtEndPr/>
    <w:sdtContent>
      <w:p w14:paraId="1164AD6C" w14:textId="15FBD7A3" w:rsidR="00262EA3" w:rsidRDefault="0094625B" w:rsidP="00283E0F">
        <w:pPr>
          <w:pStyle w:val="FSHRub2"/>
        </w:pPr>
        <w:r>
          <w:t>Miljonprogram för laddstolpar</w:t>
        </w:r>
      </w:p>
    </w:sdtContent>
  </w:sdt>
  <w:sdt>
    <w:sdtPr>
      <w:alias w:val="CC_Boilerplate_3"/>
      <w:tag w:val="CC_Boilerplate_3"/>
      <w:id w:val="1606463544"/>
      <w:lock w:val="sdtContentLocked"/>
      <w15:appearance w15:val="hidden"/>
      <w:text w:multiLine="1"/>
    </w:sdtPr>
    <w:sdtEndPr/>
    <w:sdtContent>
      <w:p w14:paraId="5E5DBE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62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C"/>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C2"/>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CF4"/>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5B"/>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2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6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A0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BCCECB"/>
  <w15:chartTrackingRefBased/>
  <w15:docId w15:val="{D55544A3-1B5F-4A95-B234-C26CD7FD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FFC80D7F30420C9D6B49E45CE8F490"/>
        <w:category>
          <w:name w:val="Allmänt"/>
          <w:gallery w:val="placeholder"/>
        </w:category>
        <w:types>
          <w:type w:val="bbPlcHdr"/>
        </w:types>
        <w:behaviors>
          <w:behavior w:val="content"/>
        </w:behaviors>
        <w:guid w:val="{5C5152E6-F4AA-4BFC-B85D-DDBC2722AEF5}"/>
      </w:docPartPr>
      <w:docPartBody>
        <w:p w:rsidR="002E3B45" w:rsidRDefault="002E3B45">
          <w:pPr>
            <w:pStyle w:val="E1FFC80D7F30420C9D6B49E45CE8F490"/>
          </w:pPr>
          <w:r w:rsidRPr="005A0A93">
            <w:rPr>
              <w:rStyle w:val="Platshllartext"/>
            </w:rPr>
            <w:t>Förslag till riksdagsbeslut</w:t>
          </w:r>
        </w:p>
      </w:docPartBody>
    </w:docPart>
    <w:docPart>
      <w:docPartPr>
        <w:name w:val="3562C50B7F904B4F9C3594A024DEBDDE"/>
        <w:category>
          <w:name w:val="Allmänt"/>
          <w:gallery w:val="placeholder"/>
        </w:category>
        <w:types>
          <w:type w:val="bbPlcHdr"/>
        </w:types>
        <w:behaviors>
          <w:behavior w:val="content"/>
        </w:behaviors>
        <w:guid w:val="{DE62BFDB-86CD-416D-BB85-8152C0F5313B}"/>
      </w:docPartPr>
      <w:docPartBody>
        <w:p w:rsidR="002E3B45" w:rsidRDefault="002E3B45">
          <w:pPr>
            <w:pStyle w:val="3562C50B7F904B4F9C3594A024DEBDDE"/>
          </w:pPr>
          <w:r w:rsidRPr="005A0A93">
            <w:rPr>
              <w:rStyle w:val="Platshllartext"/>
            </w:rPr>
            <w:t>Motivering</w:t>
          </w:r>
        </w:p>
      </w:docPartBody>
    </w:docPart>
    <w:docPart>
      <w:docPartPr>
        <w:name w:val="43DF99A939764EF68027782CC332142F"/>
        <w:category>
          <w:name w:val="Allmänt"/>
          <w:gallery w:val="placeholder"/>
        </w:category>
        <w:types>
          <w:type w:val="bbPlcHdr"/>
        </w:types>
        <w:behaviors>
          <w:behavior w:val="content"/>
        </w:behaviors>
        <w:guid w:val="{85CA36BA-FA78-48FF-94CC-DD187E0BA47C}"/>
      </w:docPartPr>
      <w:docPartBody>
        <w:p w:rsidR="002E3B45" w:rsidRDefault="002E3B45">
          <w:pPr>
            <w:pStyle w:val="43DF99A939764EF68027782CC332142F"/>
          </w:pPr>
          <w:r>
            <w:rPr>
              <w:rStyle w:val="Platshllartext"/>
            </w:rPr>
            <w:t xml:space="preserve"> </w:t>
          </w:r>
        </w:p>
      </w:docPartBody>
    </w:docPart>
    <w:docPart>
      <w:docPartPr>
        <w:name w:val="736956EB7E9B41CCA50572755F754D9F"/>
        <w:category>
          <w:name w:val="Allmänt"/>
          <w:gallery w:val="placeholder"/>
        </w:category>
        <w:types>
          <w:type w:val="bbPlcHdr"/>
        </w:types>
        <w:behaviors>
          <w:behavior w:val="content"/>
        </w:behaviors>
        <w:guid w:val="{07BCC93E-0036-4FE9-BE87-EFEFF887795A}"/>
      </w:docPartPr>
      <w:docPartBody>
        <w:p w:rsidR="002E3B45" w:rsidRDefault="002E3B45">
          <w:pPr>
            <w:pStyle w:val="736956EB7E9B41CCA50572755F754D9F"/>
          </w:pPr>
          <w:r>
            <w:t xml:space="preserve"> </w:t>
          </w:r>
        </w:p>
      </w:docPartBody>
    </w:docPart>
    <w:docPart>
      <w:docPartPr>
        <w:name w:val="BE91B77E4042422C87B21B705C5BCA49"/>
        <w:category>
          <w:name w:val="Allmänt"/>
          <w:gallery w:val="placeholder"/>
        </w:category>
        <w:types>
          <w:type w:val="bbPlcHdr"/>
        </w:types>
        <w:behaviors>
          <w:behavior w:val="content"/>
        </w:behaviors>
        <w:guid w:val="{AEF3E466-B335-4E21-8677-2B75C05DF708}"/>
      </w:docPartPr>
      <w:docPartBody>
        <w:p w:rsidR="00284E78" w:rsidRDefault="004514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45"/>
    <w:rsid w:val="002E3B45"/>
    <w:rsid w:val="002F43CF"/>
    <w:rsid w:val="00451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FFC80D7F30420C9D6B49E45CE8F490">
    <w:name w:val="E1FFC80D7F30420C9D6B49E45CE8F490"/>
  </w:style>
  <w:style w:type="paragraph" w:customStyle="1" w:styleId="3562C50B7F904B4F9C3594A024DEBDDE">
    <w:name w:val="3562C50B7F904B4F9C3594A024DEBDDE"/>
  </w:style>
  <w:style w:type="paragraph" w:customStyle="1" w:styleId="43DF99A939764EF68027782CC332142F">
    <w:name w:val="43DF99A939764EF68027782CC332142F"/>
  </w:style>
  <w:style w:type="paragraph" w:customStyle="1" w:styleId="736956EB7E9B41CCA50572755F754D9F">
    <w:name w:val="736956EB7E9B41CCA50572755F754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4686B-D116-4850-89E5-3F9E0AF0DEE2}"/>
</file>

<file path=customXml/itemProps2.xml><?xml version="1.0" encoding="utf-8"?>
<ds:datastoreItem xmlns:ds="http://schemas.openxmlformats.org/officeDocument/2006/customXml" ds:itemID="{744AA955-0A17-4082-85EB-CB3D3FC01A03}"/>
</file>

<file path=customXml/itemProps3.xml><?xml version="1.0" encoding="utf-8"?>
<ds:datastoreItem xmlns:ds="http://schemas.openxmlformats.org/officeDocument/2006/customXml" ds:itemID="{FB0748EA-E05C-4880-A424-A9417AB22920}"/>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956</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