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70C" w:rsidRPr="000F170C" w:rsidRDefault="000F170C">
      <w:pPr>
        <w:pStyle w:val="Frslagsrubrik"/>
      </w:pPr>
      <w:r w:rsidRPr="000F170C">
        <w:t>Förslag till riksdagsbeslut</w:t>
      </w:r>
    </w:p>
    <w:p w:rsidR="000F170C" w:rsidRPr="000F170C" w:rsidRDefault="000F170C">
      <w:pPr>
        <w:pStyle w:val="Hemstlatt"/>
        <w:ind w:left="0"/>
      </w:pPr>
      <w:r w:rsidRPr="000F170C">
        <w:t>Riksdagen tillkännager för regeringen som sin mening vad som anförs i motionen om mer stöd till enskilda uppfinn</w:t>
      </w:r>
      <w:r w:rsidRPr="000F170C">
        <w:t>a</w:t>
      </w:r>
      <w:r w:rsidRPr="000F170C">
        <w:t>re.</w:t>
      </w:r>
    </w:p>
    <w:p w:rsidR="000F170C" w:rsidRPr="000F170C" w:rsidRDefault="000F170C">
      <w:pPr>
        <w:pStyle w:val="Rubrik1"/>
      </w:pPr>
      <w:r w:rsidRPr="000F170C">
        <w:t>Motivering</w:t>
      </w:r>
    </w:p>
    <w:p w:rsidR="000F170C" w:rsidRPr="000F170C" w:rsidRDefault="000F170C">
      <w:r w:rsidRPr="000F170C">
        <w:t>Vi har i Sverige under många år haft en stor mängd uppfinnare. Många up</w:t>
      </w:r>
      <w:r w:rsidRPr="000F170C">
        <w:t>p</w:t>
      </w:r>
      <w:r w:rsidRPr="000F170C">
        <w:t>finningar har bearbetats och omformats till produkter, som i sin tur kunnat komma ut på marknaden och ge såväl inkomster som sysselsättning. Succe</w:t>
      </w:r>
      <w:r w:rsidRPr="000F170C">
        <w:t>s</w:t>
      </w:r>
      <w:r w:rsidRPr="000F170C">
        <w:t>sivt genom åren har det blivit allt svårare för uppfinnare att gå vidare med sina uppfinningar, huvudsakligen på grund av brist på kapital men även på grund av avsaknad av kunskaper om patentansökningsförfarandet.</w:t>
      </w:r>
    </w:p>
    <w:p w:rsidR="000F170C" w:rsidRPr="000F170C" w:rsidRDefault="000F170C">
      <w:pPr>
        <w:pStyle w:val="Normaltindrag"/>
      </w:pPr>
      <w:r w:rsidRPr="000F170C">
        <w:t>Enskilda uppfinnare har på så vis blivit helt beroende av kapitalstarka för</w:t>
      </w:r>
      <w:r w:rsidRPr="000F170C">
        <w:t>e</w:t>
      </w:r>
      <w:r w:rsidRPr="000F170C">
        <w:t>tag, som kan överta uppfinningen och kommersialisera denna. Ofta har up</w:t>
      </w:r>
      <w:r w:rsidRPr="000F170C">
        <w:t>p</w:t>
      </w:r>
      <w:r w:rsidRPr="000F170C">
        <w:t>finnaren då fått en begränsad ersättning för sin uppfinning. Det har också blivit vanligt att uppfinningar redan i ett tidigt stadium blivit uppköpta av utländska intressenter och sedan exploaterade utanför Sverige.</w:t>
      </w:r>
    </w:p>
    <w:p w:rsidR="000F170C" w:rsidRPr="000F170C" w:rsidRDefault="000F170C">
      <w:pPr>
        <w:pStyle w:val="Normaltindrag"/>
      </w:pPr>
      <w:r w:rsidRPr="000F170C">
        <w:t>Det finns också en problematik kring sådana uppfinningar som helt eller delvis uppstår i en uppfinnares anställningsförhållande och då inte i första hand sådana uppfinningar som är en direkt följd av anställningen, såsom nä</w:t>
      </w:r>
      <w:r w:rsidRPr="000F170C">
        <w:t>r en utvecklingsingenjör tar fram nya produkter, utan snarare när den anställde mera av en tillfällighet hittar en uppfinning. Dagens reglering av denna situ</w:t>
      </w:r>
      <w:r w:rsidRPr="000F170C">
        <w:t>a</w:t>
      </w:r>
      <w:r w:rsidRPr="000F170C">
        <w:t>tion borde ses över.</w:t>
      </w:r>
    </w:p>
    <w:p w:rsidR="000F170C" w:rsidRPr="000F170C" w:rsidRDefault="000F170C">
      <w:pPr>
        <w:pStyle w:val="Normaltindrag"/>
      </w:pPr>
      <w:r w:rsidRPr="000F170C">
        <w:t>Det finns stöd att söka hos Almi och hos Nutek. Detta stöd är dock inte tillräckligt utan borde avsevärt förstärkas, såväl vad gäller rådgivning till enskilda uppfinnare som kapitalinsatser för utveckling och kommersialisering av uppfinningen.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170C">
        <w:trPr>
          <w:cantSplit/>
        </w:trPr>
        <w:tc>
          <w:tcPr>
            <w:tcW w:w="3046" w:type="dxa"/>
          </w:tcPr>
          <w:p w:rsidR="000F170C" w:rsidRPr="000F170C" w:rsidRDefault="000F170C">
            <w:pPr>
              <w:pStyle w:val="UnderskriftDatum"/>
              <w:spacing w:before="240"/>
            </w:pPr>
            <w:r w:rsidRPr="000F170C">
              <w:lastRenderedPageBreak/>
              <w:t>Stockholm den 5 oktober 2009</w:t>
            </w:r>
          </w:p>
        </w:tc>
        <w:tc>
          <w:tcPr>
            <w:tcW w:w="3047" w:type="dxa"/>
          </w:tcPr>
          <w:p w:rsidR="000F170C" w:rsidRPr="000F170C" w:rsidRDefault="000F170C">
            <w:pPr>
              <w:pStyle w:val="Underskrifter"/>
              <w:spacing w:before="240"/>
            </w:pPr>
          </w:p>
        </w:tc>
      </w:tr>
      <w:tr w:rsidR="00000000" w:rsidRPr="000F170C">
        <w:trPr>
          <w:cantSplit/>
        </w:trPr>
        <w:tc>
          <w:tcPr>
            <w:tcW w:w="3046" w:type="dxa"/>
          </w:tcPr>
          <w:p w:rsidR="000F170C" w:rsidRPr="000F170C" w:rsidRDefault="000F170C">
            <w:pPr>
              <w:pStyle w:val="Underskrifter"/>
            </w:pPr>
            <w:r w:rsidRPr="000F170C">
              <w:t>Jan Ertsborn (fp)</w:t>
            </w:r>
          </w:p>
        </w:tc>
        <w:tc>
          <w:tcPr>
            <w:tcW w:w="3046" w:type="dxa"/>
          </w:tcPr>
          <w:p w:rsidR="000F170C" w:rsidRPr="000F170C" w:rsidRDefault="000F170C">
            <w:pPr>
              <w:pStyle w:val="Underskrifter"/>
            </w:pPr>
          </w:p>
        </w:tc>
      </w:tr>
    </w:tbl>
    <w:p w:rsidR="000F170C" w:rsidRPr="000F170C" w:rsidRDefault="000F170C">
      <w:pPr>
        <w:pStyle w:val="Normaltindrag"/>
      </w:pPr>
    </w:p>
    <w:sectPr w:rsidR="00000000" w:rsidRPr="000F17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70C" w:rsidRPr="000F170C" w:rsidRDefault="000F170C">
      <w:r w:rsidRPr="000F170C">
        <w:separator/>
      </w:r>
    </w:p>
  </w:endnote>
  <w:endnote w:type="continuationSeparator" w:id="0">
    <w:p w:rsidR="000F170C" w:rsidRPr="000F170C" w:rsidRDefault="000F170C">
      <w:r w:rsidRPr="000F1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70C" w:rsidRPr="000F170C" w:rsidRDefault="000F170C">
    <w:pPr>
      <w:pStyle w:val="Sidfot"/>
    </w:pPr>
    <w:r w:rsidRPr="000F17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704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70C" w:rsidRDefault="000F17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70C" w:rsidRDefault="000F17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70C" w:rsidRPr="000F170C" w:rsidRDefault="000F170C">
    <w:pPr>
      <w:pStyle w:val="Sidfot"/>
    </w:pPr>
    <w:r w:rsidRPr="000F17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788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70C" w:rsidRDefault="000F1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70C" w:rsidRDefault="000F1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70C" w:rsidRPr="000F170C" w:rsidRDefault="000F170C">
    <w:pPr>
      <w:pStyle w:val="Sidfot"/>
    </w:pPr>
    <w:r w:rsidRPr="000F17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951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70C" w:rsidRDefault="000F1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70C" w:rsidRDefault="000F1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70C" w:rsidRPr="000F170C" w:rsidRDefault="000F170C">
      <w:r w:rsidRPr="000F170C">
        <w:separator/>
      </w:r>
    </w:p>
  </w:footnote>
  <w:footnote w:type="continuationSeparator" w:id="0">
    <w:p w:rsidR="000F170C" w:rsidRPr="000F170C" w:rsidRDefault="000F170C">
      <w:r w:rsidRPr="000F1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70C" w:rsidRPr="000F170C" w:rsidRDefault="000F170C">
    <w:pPr>
      <w:pStyle w:val="Sidhuvud"/>
    </w:pPr>
    <w:r w:rsidRPr="000F17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401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70C" w:rsidRDefault="000F17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70C" w:rsidRDefault="000F17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70C" w:rsidRPr="000F170C" w:rsidRDefault="000F170C">
    <w:pPr>
      <w:pStyle w:val="Sidhuvud"/>
    </w:pPr>
    <w:r w:rsidRPr="000F17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687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70C" w:rsidRDefault="000F17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70C" w:rsidRDefault="000F17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70C" w:rsidRPr="000F170C" w:rsidRDefault="000F170C">
    <w:pPr>
      <w:pStyle w:val="FSHNormal"/>
      <w:tabs>
        <w:tab w:val="right" w:pos="5840"/>
      </w:tabs>
    </w:pPr>
    <w:r w:rsidRPr="000F170C">
      <w:br/>
    </w:r>
    <w:r w:rsidRPr="000F170C">
      <w:fldChar w:fldCharType="begin" w:fldLock="1"/>
    </w:r>
    <w:r w:rsidRPr="000F170C">
      <w:instrText xml:space="preserve"> DOCPROPERTY</w:instrText>
    </w:r>
    <w:r w:rsidRPr="000F170C">
      <w:rPr>
        <w:sz w:val="18"/>
      </w:rPr>
      <w:instrText xml:space="preserve"> "YearUser" *\charformat </w:instrText>
    </w:r>
    <w:r w:rsidRPr="000F170C">
      <w:fldChar w:fldCharType="separate"/>
    </w:r>
    <w:r w:rsidRPr="000F170C">
      <w:t>2009/10</w:t>
    </w:r>
    <w:r w:rsidRPr="000F170C">
      <w:fldChar w:fldCharType="end"/>
    </w:r>
    <w:r w:rsidRPr="000F170C">
      <w:t xml:space="preserve"> </w:t>
    </w:r>
    <w:r w:rsidRPr="000F170C">
      <w:tab/>
      <w:t xml:space="preserve">mnr: </w:t>
    </w:r>
    <w:r w:rsidRPr="000F170C">
      <w:fldChar w:fldCharType="begin" w:fldLock="1"/>
    </w:r>
    <w:r w:rsidRPr="000F170C">
      <w:instrText xml:space="preserve"> DOCPROPERTY</w:instrText>
    </w:r>
    <w:r w:rsidRPr="000F170C">
      <w:rPr>
        <w:sz w:val="18"/>
      </w:rPr>
      <w:instrText xml:space="preserve"> "Motionsnummer" *\charformat </w:instrText>
    </w:r>
    <w:r w:rsidRPr="000F170C">
      <w:fldChar w:fldCharType="separate"/>
    </w:r>
    <w:r w:rsidRPr="000F170C">
      <w:t>N318</w:t>
    </w:r>
    <w:r w:rsidRPr="000F170C">
      <w:fldChar w:fldCharType="end"/>
    </w:r>
    <w:r w:rsidRPr="000F170C">
      <w:br/>
    </w:r>
    <w:r w:rsidRPr="000F170C">
      <w:fldChar w:fldCharType="begin" w:fldLock="1"/>
    </w:r>
    <w:r w:rsidRPr="000F170C">
      <w:instrText xml:space="preserve"> DOCPROPERTY</w:instrText>
    </w:r>
    <w:r w:rsidRPr="000F170C">
      <w:rPr>
        <w:sz w:val="18"/>
      </w:rPr>
      <w:instrText xml:space="preserve"> "Samling" *\charformat </w:instrText>
    </w:r>
    <w:r w:rsidRPr="000F170C">
      <w:fldChar w:fldCharType="end"/>
    </w:r>
    <w:r w:rsidRPr="000F170C">
      <w:tab/>
      <w:t xml:space="preserve">pnr: </w:t>
    </w:r>
    <w:r w:rsidRPr="000F170C">
      <w:fldChar w:fldCharType="begin" w:fldLock="1"/>
    </w:r>
    <w:r w:rsidRPr="000F170C">
      <w:instrText xml:space="preserve"> DOCPROPERTY</w:instrText>
    </w:r>
    <w:r w:rsidRPr="000F170C">
      <w:rPr>
        <w:sz w:val="18"/>
      </w:rPr>
      <w:instrText xml:space="preserve"> "Partinummer" *\charformat </w:instrText>
    </w:r>
    <w:r w:rsidRPr="000F170C">
      <w:fldChar w:fldCharType="separate"/>
    </w:r>
    <w:r w:rsidRPr="000F170C">
      <w:t>fp1395</w:t>
    </w:r>
    <w:r w:rsidRPr="000F170C">
      <w:fldChar w:fldCharType="end"/>
    </w:r>
  </w:p>
  <w:p w:rsidR="000F170C" w:rsidRPr="000F170C" w:rsidRDefault="000F170C">
    <w:pPr>
      <w:pStyle w:val="FSHRub1"/>
    </w:pPr>
    <w:r w:rsidRPr="000F170C">
      <w:t>Motion till riksdagen</w:t>
    </w:r>
    <w:r w:rsidRPr="000F170C">
      <w:br/>
    </w:r>
    <w:r w:rsidRPr="000F170C">
      <w:fldChar w:fldCharType="begin" w:fldLock="1"/>
    </w:r>
    <w:r w:rsidRPr="000F170C">
      <w:instrText xml:space="preserve"> DOCPROPERTY "YearUser" *\charformat </w:instrText>
    </w:r>
    <w:r w:rsidRPr="000F170C">
      <w:fldChar w:fldCharType="separate"/>
    </w:r>
    <w:r w:rsidRPr="000F170C">
      <w:t>2009/10</w:t>
    </w:r>
    <w:r w:rsidRPr="000F170C">
      <w:fldChar w:fldCharType="end"/>
    </w:r>
    <w:r w:rsidRPr="000F170C">
      <w:t>:</w:t>
    </w:r>
    <w:r w:rsidRPr="000F170C">
      <w:fldChar w:fldCharType="begin" w:fldLock="1"/>
    </w:r>
    <w:r w:rsidRPr="000F170C">
      <w:instrText xml:space="preserve"> DOCPROPERTY "Motionsnummer" *\charformat </w:instrText>
    </w:r>
    <w:r w:rsidRPr="000F170C">
      <w:fldChar w:fldCharType="separate"/>
    </w:r>
    <w:r w:rsidRPr="000F170C">
      <w:t>N318</w:t>
    </w:r>
    <w:r w:rsidRPr="000F170C">
      <w:fldChar w:fldCharType="end"/>
    </w:r>
  </w:p>
  <w:p w:rsidR="000F170C" w:rsidRPr="000F170C" w:rsidRDefault="000F170C">
    <w:pPr>
      <w:pStyle w:val="FSHNormalS5"/>
    </w:pPr>
    <w:r w:rsidRPr="000F170C">
      <w:fldChar w:fldCharType="begin" w:fldLock="1"/>
    </w:r>
    <w:r w:rsidRPr="000F170C">
      <w:instrText xml:space="preserve"> DOCPROPERTY "MotionarText" *\charformat </w:instrText>
    </w:r>
    <w:r w:rsidRPr="000F170C">
      <w:fldChar w:fldCharType="separate"/>
    </w:r>
    <w:r w:rsidRPr="000F170C">
      <w:t>av Jan Ertsborn (fp)</w:t>
    </w:r>
    <w:r w:rsidRPr="000F170C">
      <w:fldChar w:fldCharType="end"/>
    </w:r>
    <w:r w:rsidRPr="000F170C">
      <w:br/>
    </w:r>
    <w:r w:rsidRPr="000F170C">
      <w:fldChar w:fldCharType="begin" w:fldLock="1"/>
    </w:r>
    <w:r w:rsidRPr="000F170C">
      <w:instrText xml:space="preserve"> DOCPROPERTY "SvarFrasKort" *\charformat </w:instrText>
    </w:r>
    <w:r w:rsidRPr="000F170C">
      <w:fldChar w:fldCharType="end"/>
    </w:r>
  </w:p>
  <w:p w:rsidR="000F170C" w:rsidRPr="000F170C" w:rsidRDefault="000F170C">
    <w:pPr>
      <w:pStyle w:val="FSHTitel"/>
    </w:pPr>
    <w:r w:rsidRPr="000F170C">
      <w:fldChar w:fldCharType="begin" w:fldLock="1"/>
    </w:r>
    <w:r w:rsidRPr="000F170C">
      <w:instrText xml:space="preserve"> DOCPROPERTY</w:instrText>
    </w:r>
    <w:r w:rsidRPr="000F170C">
      <w:rPr>
        <w:sz w:val="18"/>
      </w:rPr>
      <w:instrText xml:space="preserve"> "RubrikSvar" *\charformat </w:instrText>
    </w:r>
    <w:r w:rsidRPr="000F170C">
      <w:fldChar w:fldCharType="separate"/>
    </w:r>
    <w:r w:rsidRPr="000F170C">
      <w:t>Stöd till uppfinnare</w:t>
    </w:r>
    <w:r w:rsidRPr="000F170C">
      <w:fldChar w:fldCharType="end"/>
    </w:r>
  </w:p>
  <w:p w:rsidR="000F170C" w:rsidRPr="000F170C" w:rsidRDefault="000F170C">
    <w:pPr>
      <w:pStyle w:val="Normal00"/>
    </w:pPr>
  </w:p>
  <w:p w:rsidR="000F170C" w:rsidRPr="000F170C" w:rsidRDefault="000F1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5367981">
    <w:abstractNumId w:val="8"/>
  </w:num>
  <w:num w:numId="2" w16cid:durableId="696276362">
    <w:abstractNumId w:val="9"/>
  </w:num>
  <w:num w:numId="3" w16cid:durableId="1224682551">
    <w:abstractNumId w:val="8"/>
  </w:num>
  <w:num w:numId="4" w16cid:durableId="1789229354">
    <w:abstractNumId w:val="9"/>
  </w:num>
  <w:num w:numId="5" w16cid:durableId="522397806">
    <w:abstractNumId w:val="13"/>
  </w:num>
  <w:num w:numId="6" w16cid:durableId="1344240073">
    <w:abstractNumId w:val="10"/>
  </w:num>
  <w:num w:numId="7" w16cid:durableId="1857185846">
    <w:abstractNumId w:val="11"/>
  </w:num>
  <w:num w:numId="8" w16cid:durableId="917131752">
    <w:abstractNumId w:val="12"/>
  </w:num>
  <w:num w:numId="9" w16cid:durableId="2021732909">
    <w:abstractNumId w:val="8"/>
  </w:num>
  <w:num w:numId="10" w16cid:durableId="318576713">
    <w:abstractNumId w:val="3"/>
  </w:num>
  <w:num w:numId="11" w16cid:durableId="1613704312">
    <w:abstractNumId w:val="2"/>
  </w:num>
  <w:num w:numId="12" w16cid:durableId="777480426">
    <w:abstractNumId w:val="1"/>
  </w:num>
  <w:num w:numId="13" w16cid:durableId="549075723">
    <w:abstractNumId w:val="0"/>
  </w:num>
  <w:num w:numId="14" w16cid:durableId="1222903101">
    <w:abstractNumId w:val="9"/>
  </w:num>
  <w:num w:numId="15" w16cid:durableId="421101040">
    <w:abstractNumId w:val="7"/>
  </w:num>
  <w:num w:numId="16" w16cid:durableId="600603837">
    <w:abstractNumId w:val="6"/>
  </w:num>
  <w:num w:numId="17" w16cid:durableId="536701839">
    <w:abstractNumId w:val="5"/>
  </w:num>
  <w:num w:numId="18" w16cid:durableId="632633573">
    <w:abstractNumId w:val="4"/>
  </w:num>
  <w:num w:numId="19" w16cid:durableId="1531987056">
    <w:abstractNumId w:val="11"/>
  </w:num>
  <w:num w:numId="20" w16cid:durableId="1164128878">
    <w:abstractNumId w:val="10"/>
  </w:num>
  <w:num w:numId="21" w16cid:durableId="1623733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A974D04-CF02-44F5-BECC-919E841EDDD8}"/>
  </w:docVars>
  <w:rsids>
    <w:rsidRoot w:val="00676134"/>
    <w:rsid w:val="000F170C"/>
    <w:rsid w:val="00676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32E126C-756E-40A8-835A-F611631C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fp1395</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fp1395</dc:title>
  <dc:subject>fp1395</dc:subject>
  <dc:creator>Riksdagen</dc:creator>
  <cp:keywords>Riksdagen</cp:keywords>
  <dc:description>Nya formatmallshantering för förslag+urix bakåtkomp+könamn</dc:description>
  <cp:lastModifiedBy>Lars Brink</cp:lastModifiedBy>
  <cp:revision>2</cp:revision>
  <cp:lastPrinted>2009-11-28T13:19:00Z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uppfinnare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uppfinnare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20092010000001020112000013950069</vt:lpwstr>
  </property>
  <property fmtid="{D5CDD505-2E9C-101B-9397-08002B2CF9AE}" pid="47" name="datum">
    <vt:lpwstr>091005</vt:lpwstr>
  </property>
  <property fmtid="{D5CDD505-2E9C-101B-9397-08002B2CF9AE}" pid="48" name="avsändar-e-post">
    <vt:lpwstr>susanne.hagbard@riksdagen.se</vt:lpwstr>
  </property>
  <property fmtid="{D5CDD505-2E9C-101B-9397-08002B2CF9AE}" pid="49" name="id">
    <vt:lpwstr>20092010000001020112000013950069</vt:lpwstr>
  </property>
  <property fmtid="{D5CDD505-2E9C-101B-9397-08002B2CF9AE}" pid="50" name="nummer">
    <vt:lpwstr>318</vt:lpwstr>
  </property>
  <property fmtid="{D5CDD505-2E9C-101B-9397-08002B2CF9AE}" pid="51" name="utskottsbeteckning">
    <vt:lpwstr>N</vt:lpwstr>
  </property>
  <property fmtid="{D5CDD505-2E9C-101B-9397-08002B2CF9AE}" pid="52" name="GlobalUID">
    <vt:lpwstr>{1DB9AD36-0BCB-4A34-A367-C9C69FE3E8B0}</vt:lpwstr>
  </property>
  <property fmtid="{D5CDD505-2E9C-101B-9397-08002B2CF9AE}" pid="53" name="Överföringar">
    <vt:i4>0</vt:i4>
  </property>
  <property fmtid="{D5CDD505-2E9C-101B-9397-08002B2CF9AE}" pid="54" name="Checksum">
    <vt:lpwstr>*1015367394005*</vt:lpwstr>
  </property>
  <property fmtid="{D5CDD505-2E9C-101B-9397-08002B2CF9AE}" pid="55" name="skuggnummer">
    <vt:lpwstr>1888</vt:lpwstr>
  </property>
  <property fmtid="{D5CDD505-2E9C-101B-9397-08002B2CF9AE}" pid="56" name="urixVersion">
    <vt:lpwstr>4.0.0.9</vt:lpwstr>
  </property>
  <property fmtid="{D5CDD505-2E9C-101B-9397-08002B2CF9AE}" pid="57" name="urixOrigin">
    <vt:lpwstr>091128 14:19:17.465</vt:lpwstr>
  </property>
  <property fmtid="{D5CDD505-2E9C-101B-9397-08002B2CF9AE}" pid="58" name="urixGuid">
    <vt:lpwstr>{B84977D5-58C4-4085-B3FC-4A41E444639B}</vt:lpwstr>
  </property>
</Properties>
</file>