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7B9F5D0" w14:textId="77777777">
      <w:pPr>
        <w:pStyle w:val="Normalutanindragellerluft"/>
      </w:pPr>
    </w:p>
    <w:sdt>
      <w:sdtPr>
        <w:alias w:val="CC_Boilerplate_4"/>
        <w:tag w:val="CC_Boilerplate_4"/>
        <w:id w:val="-1644581176"/>
        <w:lock w:val="sdtLocked"/>
        <w:placeholder>
          <w:docPart w:val="1A09FBA848FF498BBBCFE20269260293"/>
        </w:placeholder>
        <w15:appearance w15:val="hidden"/>
        <w:text/>
      </w:sdtPr>
      <w:sdtEndPr/>
      <w:sdtContent>
        <w:p w:rsidR="00AF30DD" w:rsidP="00CC4C93" w:rsidRDefault="00AF30DD" w14:paraId="67B9F5D1" w14:textId="77777777">
          <w:pPr>
            <w:pStyle w:val="Rubrik1"/>
          </w:pPr>
          <w:r>
            <w:t>Förslag till riksdagsbeslut</w:t>
          </w:r>
        </w:p>
      </w:sdtContent>
    </w:sdt>
    <w:sdt>
      <w:sdtPr>
        <w:alias w:val="Förslag 1"/>
        <w:tag w:val="6a23e10f-d4f2-4efe-8427-489adc4cc0a9"/>
        <w:id w:val="-786509041"/>
        <w:lock w:val="sdtLocked"/>
      </w:sdtPr>
      <w:sdtEndPr/>
      <w:sdtContent>
        <w:p w:rsidR="00AA0C48" w:rsidRDefault="00255A8E" w14:paraId="67B9F5D2" w14:textId="7FE2B346">
          <w:pPr>
            <w:pStyle w:val="Frslagstext"/>
          </w:pPr>
          <w:r>
            <w:t>Riksdagen tillkännager för regeringen som sin mening vad som anförs i motionen om att inrätta en ny viltmyndighet som får hand om jakt och viltförvaltning.</w:t>
          </w:r>
        </w:p>
      </w:sdtContent>
    </w:sdt>
    <w:sdt>
      <w:sdtPr>
        <w:alias w:val="Förslag 2"/>
        <w:tag w:val="58dcf2fe-fc5d-461d-b43d-5caa9e1aaf4f"/>
        <w:id w:val="1228652593"/>
        <w:lock w:val="sdtLocked"/>
      </w:sdtPr>
      <w:sdtEndPr/>
      <w:sdtContent>
        <w:p w:rsidR="00AA0C48" w:rsidRDefault="00255A8E" w14:paraId="67B9F5D3" w14:textId="1705AD7D">
          <w:pPr>
            <w:pStyle w:val="Frslagstext"/>
          </w:pPr>
          <w:r>
            <w:t>Riksdagen tillkännager för regeringen som sin mening vad som anförs i motionen om att pröva om den nya myndigheten också kan ta hand om vapenlicensärenden.</w:t>
          </w:r>
        </w:p>
      </w:sdtContent>
    </w:sdt>
    <w:sdt>
      <w:sdtPr>
        <w:alias w:val="Förslag 3"/>
        <w:tag w:val="32ca2cbf-af15-47ee-9063-3b9a043f16c3"/>
        <w:id w:val="2103141624"/>
        <w:lock w:val="sdtLocked"/>
      </w:sdtPr>
      <w:sdtEndPr/>
      <w:sdtContent>
        <w:p w:rsidR="00AA0C48" w:rsidRDefault="00255A8E" w14:paraId="67B9F5D4" w14:textId="617C6693">
          <w:pPr>
            <w:pStyle w:val="Frslagstext"/>
          </w:pPr>
          <w:r>
            <w:t>Riksdagen tillkännager för regeringen som sin mening vad som anförs i motionen om att förlägga den nya myndigheten till Skaraborg.</w:t>
          </w:r>
        </w:p>
      </w:sdtContent>
    </w:sdt>
    <w:p w:rsidR="00AF30DD" w:rsidP="00AF30DD" w:rsidRDefault="000156D9" w14:paraId="67B9F5D5" w14:textId="77777777">
      <w:pPr>
        <w:pStyle w:val="Rubrik1"/>
      </w:pPr>
      <w:bookmarkStart w:name="MotionsStart" w:id="0"/>
      <w:bookmarkEnd w:id="0"/>
      <w:r>
        <w:t>Motivering</w:t>
      </w:r>
    </w:p>
    <w:p w:rsidRPr="00D85CCA" w:rsidR="002F63A5" w:rsidP="002F63A5" w:rsidRDefault="002F63A5" w14:paraId="67B9F5D6" w14:textId="2AD898F2">
      <w:r>
        <w:t>Jakten och jägarna är en stor samhällsresurs som vi behöver sköta om och hantera på ett nytt sätt. Vi behöver bryta ut den verksamheten från Naturvårdsverket</w:t>
      </w:r>
      <w:r w:rsidR="0007003D">
        <w:t>s</w:t>
      </w:r>
      <w:r>
        <w:t xml:space="preserve"> ansvarsområde och mer renodla denna verksamhet i en egen myndighet. </w:t>
      </w:r>
      <w:r w:rsidRPr="00D85CCA">
        <w:t xml:space="preserve">Denna ska ta över alla jakt- och viltfrågor från Naturvårdsverket eftersom </w:t>
      </w:r>
      <w:r w:rsidRPr="00D85CCA" w:rsidR="00E44E34">
        <w:t xml:space="preserve">förtroendet för Naturvårdsverket vad gäller dessa frågor bland många </w:t>
      </w:r>
      <w:r w:rsidRPr="00D85CCA" w:rsidR="0007003D">
        <w:t>är</w:t>
      </w:r>
      <w:r w:rsidR="0007003D">
        <w:t xml:space="preserve"> </w:t>
      </w:r>
      <w:r w:rsidRPr="00D85CCA" w:rsidR="00E44E34">
        <w:t>lågt</w:t>
      </w:r>
      <w:r w:rsidRPr="00D85CCA">
        <w:t>.</w:t>
      </w:r>
    </w:p>
    <w:p w:rsidR="002F63A5" w:rsidP="002F63A5" w:rsidRDefault="002F63A5" w14:paraId="67B9F5D7" w14:textId="52705620">
      <w:r>
        <w:t>Jaktlagsutredningen av Håkan Larsson pekar tydligt på att det behövs en ny myndighet som kan ta över dessa frågor. Det behövs en bred kompetens för dessa frågor, personer som jobbar med helheten inom jakten och viltförvaltningen. Vi behöver därmed sätta större fokus på jakten och jägarnas betydelse för vår viltförvaltning och ha en ny</w:t>
      </w:r>
      <w:r w:rsidR="0007003D">
        <w:t>,</w:t>
      </w:r>
      <w:r>
        <w:t xml:space="preserve"> mer renodlad myndighet för detta.</w:t>
      </w:r>
    </w:p>
    <w:p w:rsidR="002F63A5" w:rsidP="002F63A5" w:rsidRDefault="002F63A5" w14:paraId="67B9F5D8" w14:textId="3147DDEA">
      <w:r>
        <w:t xml:space="preserve">När det gäller jakten så behöver jägarna ha tillgång till bra vapen och också kunna ha både fler och mer anpassade vapen till olika jakttyper. Idag är det lång väntetid för att få sin vapenlicens och detta är </w:t>
      </w:r>
      <w:r w:rsidR="0007003D">
        <w:t>oacceptabelt. V</w:t>
      </w:r>
      <w:r>
        <w:t xml:space="preserve">i behöver se över vapenlagstiftningen för att underlätta ärendehanteringen men vi behöver även här se över om det är dags för polisen att lämna ifrån sig detta ansvarsområde till en ny myndighet med mer </w:t>
      </w:r>
      <w:r>
        <w:lastRenderedPageBreak/>
        <w:t xml:space="preserve">specialiserad kompetens för att minska handläggningstiderna. Därför bör det prövas om den nya viltmyndigheten </w:t>
      </w:r>
      <w:r w:rsidR="0007003D">
        <w:t xml:space="preserve">även </w:t>
      </w:r>
      <w:r>
        <w:t>kan ta över vapenlicenshanteringen.</w:t>
      </w:r>
    </w:p>
    <w:p w:rsidRPr="00D85CCA" w:rsidR="002F63A5" w:rsidP="002F63A5" w:rsidRDefault="002F63A5" w14:paraId="67B9F5D9" w14:textId="0DA3366B">
      <w:r w:rsidRPr="00D85CCA">
        <w:t xml:space="preserve">När man sen ska lokalisera den nya viltmyndigheten bör man överväga </w:t>
      </w:r>
      <w:r w:rsidR="0007003D">
        <w:t>var</w:t>
      </w:r>
      <w:r w:rsidRPr="00D85CCA" w:rsidR="00E44E34">
        <w:t xml:space="preserve"> den ska placeras</w:t>
      </w:r>
      <w:r w:rsidRPr="00D85CCA">
        <w:t xml:space="preserve"> så att den verkligen</w:t>
      </w:r>
      <w:r w:rsidR="0007003D">
        <w:t xml:space="preserve"> får en nystart med ny personal</w:t>
      </w:r>
      <w:r w:rsidRPr="00D85CCA">
        <w:t xml:space="preserve"> </w:t>
      </w:r>
      <w:r w:rsidR="0007003D">
        <w:t>med nya ögon</w:t>
      </w:r>
      <w:r w:rsidRPr="00D85CCA">
        <w:t xml:space="preserve"> som tar sig an frågorna på ett praktiskt och lokalnära sätt.</w:t>
      </w:r>
    </w:p>
    <w:p w:rsidR="00AF30DD" w:rsidP="002F63A5" w:rsidRDefault="002F63A5" w14:paraId="67B9F5DA" w14:textId="390DDC21">
      <w:r>
        <w:t>Denna myndighet skulle med säkerhet kunna få en bra start i Skaraborg då vi är nära naturen och har bred kompetens i jakt</w:t>
      </w:r>
      <w:r w:rsidR="0007003D">
        <w:t>-</w:t>
      </w:r>
      <w:r>
        <w:t xml:space="preserve"> och naturfrågor i Skaraborg. Jag för</w:t>
      </w:r>
      <w:r w:rsidR="0007003D">
        <w:t>e</w:t>
      </w:r>
      <w:bookmarkStart w:name="_GoBack" w:id="1"/>
      <w:bookmarkEnd w:id="1"/>
      <w:r>
        <w:t>slår därför att den nya viltmyndigheten placeras i Skaraborg.</w:t>
      </w:r>
    </w:p>
    <w:sdt>
      <w:sdtPr>
        <w:rPr>
          <w:i/>
          <w:noProof/>
        </w:rPr>
        <w:alias w:val="CC_Underskrifter"/>
        <w:tag w:val="CC_Underskrifter"/>
        <w:id w:val="583496634"/>
        <w:lock w:val="sdtContentLocked"/>
        <w:placeholder>
          <w:docPart w:val="19C69713287445CEBC934D85EDA1A07F"/>
        </w:placeholder>
        <w15:appearance w15:val="hidden"/>
      </w:sdtPr>
      <w:sdtEndPr>
        <w:rPr>
          <w:i w:val="0"/>
          <w:noProof w:val="0"/>
        </w:rPr>
      </w:sdtEndPr>
      <w:sdtContent>
        <w:p w:rsidRPr="009E153C" w:rsidR="00865E70" w:rsidP="00E34FDB" w:rsidRDefault="00E34FDB" w14:paraId="67B9F5D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139CC" w:rsidRDefault="004139CC" w14:paraId="67B9F5DF" w14:textId="77777777"/>
    <w:sectPr w:rsidR="004139C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9F5E1" w14:textId="77777777" w:rsidR="00D40282" w:rsidRDefault="00D40282" w:rsidP="000C1CAD">
      <w:pPr>
        <w:spacing w:line="240" w:lineRule="auto"/>
      </w:pPr>
      <w:r>
        <w:separator/>
      </w:r>
    </w:p>
  </w:endnote>
  <w:endnote w:type="continuationSeparator" w:id="0">
    <w:p w14:paraId="67B9F5E2" w14:textId="77777777" w:rsidR="00D40282" w:rsidRDefault="00D402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9F5E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003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9F5ED" w14:textId="77777777" w:rsidR="001C7EFF" w:rsidRDefault="001C7EFF">
    <w:pPr>
      <w:pStyle w:val="Sidfot"/>
    </w:pPr>
    <w:r>
      <w:fldChar w:fldCharType="begin"/>
    </w:r>
    <w:r>
      <w:instrText xml:space="preserve"> PRINTDATE  \@ "yyyy-MM-dd HH:mm"  \* MERGEFORMAT </w:instrText>
    </w:r>
    <w:r>
      <w:fldChar w:fldCharType="separate"/>
    </w:r>
    <w:r>
      <w:rPr>
        <w:noProof/>
      </w:rPr>
      <w:t>2014-10-28 14:50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9F5DF" w14:textId="77777777" w:rsidR="00D40282" w:rsidRDefault="00D40282" w:rsidP="000C1CAD">
      <w:pPr>
        <w:spacing w:line="240" w:lineRule="auto"/>
      </w:pPr>
      <w:r>
        <w:separator/>
      </w:r>
    </w:p>
  </w:footnote>
  <w:footnote w:type="continuationSeparator" w:id="0">
    <w:p w14:paraId="67B9F5E0" w14:textId="77777777" w:rsidR="00D40282" w:rsidRDefault="00D4028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B9F5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7003D" w14:paraId="67B9F5E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1282</w:t>
        </w:r>
      </w:sdtContent>
    </w:sdt>
  </w:p>
  <w:p w:rsidR="00467151" w:rsidP="00283E0F" w:rsidRDefault="0007003D" w14:paraId="67B9F5EA"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255A8E" w14:paraId="67B9F5EB" w14:textId="1C6F6AA9">
        <w:pPr>
          <w:pStyle w:val="FSHRub2"/>
        </w:pPr>
        <w:r>
          <w:t>Inrätta en ny viltmyndighet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67B9F5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2F63A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003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C7EFF"/>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5A8E"/>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3A5"/>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237A"/>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0EAE"/>
    <w:rsid w:val="003F4B69"/>
    <w:rsid w:val="003F72C9"/>
    <w:rsid w:val="0040265C"/>
    <w:rsid w:val="00402AA0"/>
    <w:rsid w:val="00406CFF"/>
    <w:rsid w:val="00406EB6"/>
    <w:rsid w:val="00407193"/>
    <w:rsid w:val="004071A4"/>
    <w:rsid w:val="004139CC"/>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6B4F"/>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1FA7"/>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3CC"/>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9F9"/>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13C"/>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0C48"/>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19FD"/>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282"/>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5CCA"/>
    <w:rsid w:val="00D90E18"/>
    <w:rsid w:val="00D92CD6"/>
    <w:rsid w:val="00DA451B"/>
    <w:rsid w:val="00DA5731"/>
    <w:rsid w:val="00DA5854"/>
    <w:rsid w:val="00DA6396"/>
    <w:rsid w:val="00DA7F72"/>
    <w:rsid w:val="00DB65E8"/>
    <w:rsid w:val="00DB7049"/>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FDB"/>
    <w:rsid w:val="00E3535A"/>
    <w:rsid w:val="00E35849"/>
    <w:rsid w:val="00E365ED"/>
    <w:rsid w:val="00E40BCA"/>
    <w:rsid w:val="00E43927"/>
    <w:rsid w:val="00E44E34"/>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B9F5D0"/>
  <w15:chartTrackingRefBased/>
  <w15:docId w15:val="{827F373E-EDCF-48DF-851B-A098578C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09FBA848FF498BBBCFE20269260293"/>
        <w:category>
          <w:name w:val="Allmänt"/>
          <w:gallery w:val="placeholder"/>
        </w:category>
        <w:types>
          <w:type w:val="bbPlcHdr"/>
        </w:types>
        <w:behaviors>
          <w:behavior w:val="content"/>
        </w:behaviors>
        <w:guid w:val="{DA076C9A-E034-42F6-9209-A737A23E951B}"/>
      </w:docPartPr>
      <w:docPartBody>
        <w:p w:rsidR="00253D86" w:rsidRDefault="00DB5C0B">
          <w:pPr>
            <w:pStyle w:val="1A09FBA848FF498BBBCFE20269260293"/>
          </w:pPr>
          <w:r w:rsidRPr="009A726D">
            <w:rPr>
              <w:rStyle w:val="Platshllartext"/>
            </w:rPr>
            <w:t>Klicka här för att ange text.</w:t>
          </w:r>
        </w:p>
      </w:docPartBody>
    </w:docPart>
    <w:docPart>
      <w:docPartPr>
        <w:name w:val="19C69713287445CEBC934D85EDA1A07F"/>
        <w:category>
          <w:name w:val="Allmänt"/>
          <w:gallery w:val="placeholder"/>
        </w:category>
        <w:types>
          <w:type w:val="bbPlcHdr"/>
        </w:types>
        <w:behaviors>
          <w:behavior w:val="content"/>
        </w:behaviors>
        <w:guid w:val="{E8CD14BD-13AD-4BF1-AAC5-B44C06DA84D6}"/>
      </w:docPartPr>
      <w:docPartBody>
        <w:p w:rsidR="00253D86" w:rsidRDefault="00DB5C0B">
          <w:pPr>
            <w:pStyle w:val="19C69713287445CEBC934D85EDA1A07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C0B"/>
    <w:rsid w:val="00253D86"/>
    <w:rsid w:val="007C2DBE"/>
    <w:rsid w:val="00DB5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A09FBA848FF498BBBCFE20269260293">
    <w:name w:val="1A09FBA848FF498BBBCFE20269260293"/>
  </w:style>
  <w:style w:type="paragraph" w:customStyle="1" w:styleId="16A0011AA73D4CF8ACC74054DA19740E">
    <w:name w:val="16A0011AA73D4CF8ACC74054DA19740E"/>
  </w:style>
  <w:style w:type="paragraph" w:customStyle="1" w:styleId="19C69713287445CEBC934D85EDA1A07F">
    <w:name w:val="19C69713287445CEBC934D85EDA1A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1308</RubrikLookup>
    <MotionGuid xmlns="00d11361-0b92-4bae-a181-288d6a55b763">286b3214-4dd3-449c-8bf3-a9a81c570c0e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E6F59-5F0E-4F11-AEF3-C5236C853D8D}"/>
</file>

<file path=customXml/itemProps2.xml><?xml version="1.0" encoding="utf-8"?>
<ds:datastoreItem xmlns:ds="http://schemas.openxmlformats.org/officeDocument/2006/customXml" ds:itemID="{5A4D12B6-CC24-477A-89A9-86CA28E1AFE9}"/>
</file>

<file path=customXml/itemProps3.xml><?xml version="1.0" encoding="utf-8"?>
<ds:datastoreItem xmlns:ds="http://schemas.openxmlformats.org/officeDocument/2006/customXml" ds:itemID="{F3186A30-4D78-4794-B96E-5C64FB641ECE}"/>
</file>

<file path=customXml/itemProps4.xml><?xml version="1.0" encoding="utf-8"?>
<ds:datastoreItem xmlns:ds="http://schemas.openxmlformats.org/officeDocument/2006/customXml" ds:itemID="{D38F2B63-5DA3-4D51-B4FB-53D318A7A0EA}"/>
</file>

<file path=docProps/app.xml><?xml version="1.0" encoding="utf-8"?>
<Properties xmlns="http://schemas.openxmlformats.org/officeDocument/2006/extended-properties" xmlns:vt="http://schemas.openxmlformats.org/officeDocument/2006/docPropsVTypes">
  <Template>GranskaMot.dotm</Template>
  <TotalTime>12</TotalTime>
  <Pages>2</Pages>
  <Words>367</Words>
  <Characters>1917</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201415M1325 Inrätta en ny Viltmyndighet</vt:lpstr>
      <vt:lpstr/>
    </vt:vector>
  </TitlesOfParts>
  <Company>Riksdagen</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201415M1325 Inrätta en ny Viltmyndighet</dc:title>
  <dc:subject/>
  <dc:creator>It-avdelningen</dc:creator>
  <cp:keywords/>
  <dc:description/>
  <cp:lastModifiedBy>Susanne Andersson</cp:lastModifiedBy>
  <cp:revision>9</cp:revision>
  <cp:lastPrinted>2014-10-28T13:50:00Z</cp:lastPrinted>
  <dcterms:created xsi:type="dcterms:W3CDTF">2014-10-22T14:50:00Z</dcterms:created>
  <dcterms:modified xsi:type="dcterms:W3CDTF">2015-07-28T07:54:00Z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*TFCB5EF33EA5F*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http://filur.riksdagen.se/drop/DropOffLibrary/TFCB5EF33EA5F.docx</vt:lpwstr>
  </property>
</Properties>
</file>