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1079F" w:rsidR="00C57C2E" w:rsidP="00C57C2E" w:rsidRDefault="00C57C2E" w14:paraId="56F53809" w14:textId="77777777">
      <w:pPr>
        <w:pStyle w:val="Normalutanindragellerluft"/>
      </w:pPr>
    </w:p>
    <w:sdt>
      <w:sdtPr>
        <w:alias w:val="CC_Boilerplate_4"/>
        <w:tag w:val="CC_Boilerplate_4"/>
        <w:id w:val="-1644581176"/>
        <w:lock w:val="sdtLocked"/>
        <w:placeholder>
          <w:docPart w:val="17405ECC3BBB46F1B3ABD589518E9CB5"/>
        </w:placeholder>
        <w15:appearance w15:val="hidden"/>
        <w:text/>
      </w:sdtPr>
      <w:sdtEndPr/>
      <w:sdtContent>
        <w:p w:rsidRPr="0031079F" w:rsidR="00AF30DD" w:rsidP="00CC4C93" w:rsidRDefault="00AF30DD" w14:paraId="56F5380A" w14:textId="77777777">
          <w:pPr>
            <w:pStyle w:val="Rubrik1"/>
          </w:pPr>
          <w:r w:rsidRPr="0031079F">
            <w:t>Förslag till riksdagsbeslut</w:t>
          </w:r>
        </w:p>
      </w:sdtContent>
    </w:sdt>
    <w:sdt>
      <w:sdtPr>
        <w:alias w:val="Förslag 1"/>
        <w:tag w:val="00f9c37b-eccd-4820-9b41-c8632dcc55ab"/>
        <w:id w:val="-4360311"/>
        <w:lock w:val="sdtLocked"/>
      </w:sdtPr>
      <w:sdtEndPr/>
      <w:sdtContent>
        <w:p w:rsidR="008722B0" w:rsidRDefault="005F6A22" w14:paraId="56F5380B" w14:textId="77777777">
          <w:pPr>
            <w:pStyle w:val="Frslagstext"/>
          </w:pPr>
          <w:r>
            <w:t>Riksdagen anvisar anslagen för 2015 inom utgiftsområde 5 Internationell samverkan enligt förslaget i tabell 1 i motionen.</w:t>
          </w:r>
        </w:p>
      </w:sdtContent>
    </w:sdt>
    <w:p w:rsidRPr="0031079F" w:rsidR="00AF30DD" w:rsidP="00AF30DD" w:rsidRDefault="000156D9" w14:paraId="56F5380C" w14:textId="77777777">
      <w:pPr>
        <w:pStyle w:val="Rubrik1"/>
      </w:pPr>
      <w:bookmarkStart w:name="MotionsStart" w:id="0"/>
      <w:bookmarkEnd w:id="0"/>
      <w:r w:rsidRPr="0031079F">
        <w:t>Motivering</w:t>
      </w:r>
    </w:p>
    <w:p w:rsidR="00EB5A0D" w:rsidP="00EB5A0D" w:rsidRDefault="00EB5A0D" w14:paraId="6A5277F8" w14:textId="77777777">
      <w:pPr>
        <w:pStyle w:val="Normalutanindragellerluft"/>
      </w:pPr>
      <w:r>
        <w:t>Sverige ska vara en stark röst för fred, frihet och försoning. Vi ska främja demokrati, mänskliga rättigheter och hållbar utveckling och hävda internationell rätt och jämställdhet. Målet är att bidra till att omvandla förtryck till frihet, fattigdom till framsteg och resursslöseri till hållbar utveckling. Vi ska främja öppenhet och handel som en väg till fler jobb och högre tillväxt, men också som ett redskap för bättre förståelse och tolerans. Och vi ska fortsatt vara ett land som tar ansvar för människor på flykt.</w:t>
      </w:r>
    </w:p>
    <w:p w:rsidR="00EB5A0D" w:rsidP="00EB5A0D" w:rsidRDefault="00EB5A0D" w14:paraId="78D1570E" w14:textId="77777777">
      <w:pPr>
        <w:pStyle w:val="Rubrik1"/>
      </w:pPr>
      <w:r>
        <w:t>Anslagstabell</w:t>
      </w:r>
    </w:p>
    <w:p w:rsidR="00EB5A0D" w:rsidP="00EB5A0D" w:rsidRDefault="00EB5A0D" w14:paraId="1205BEDB" w14:textId="583E5301">
      <w:pPr>
        <w:ind w:firstLine="0"/>
      </w:pPr>
      <w:r>
        <w:rPr>
          <w:b/>
        </w:rPr>
        <w:t xml:space="preserve">Tabell 1. </w:t>
      </w:r>
      <w:r>
        <w:t>Moderaterna</w:t>
      </w:r>
      <w:r w:rsidR="00197F06">
        <w:t>s</w:t>
      </w:r>
      <w:r>
        <w:t>, Centerpartiet</w:t>
      </w:r>
      <w:r w:rsidR="00197F06">
        <w:t>s</w:t>
      </w:r>
      <w:r>
        <w:t>, Folkpartiet liberalerna</w:t>
      </w:r>
      <w:r w:rsidR="00197F06">
        <w:t>s</w:t>
      </w:r>
      <w:r>
        <w:t xml:space="preserve"> och Kristdemokraternas förslag till anslag för 2015 uttryckt som differens gentemo</w:t>
      </w:r>
      <w:r w:rsidR="00197F06">
        <w:t>t regeringens förslag (tusental</w:t>
      </w:r>
      <w:r>
        <w:t xml:space="preserve"> kronor). </w:t>
      </w:r>
    </w:p>
    <w:tbl>
      <w:tblPr>
        <w:tblW w:w="8676" w:type="dxa"/>
        <w:tblCellMar>
          <w:left w:w="70" w:type="dxa"/>
          <w:right w:w="70" w:type="dxa"/>
        </w:tblCellMar>
        <w:tblLook w:val="04A0" w:firstRow="1" w:lastRow="0" w:firstColumn="1" w:lastColumn="0" w:noHBand="0" w:noVBand="1"/>
      </w:tblPr>
      <w:tblGrid>
        <w:gridCol w:w="648"/>
        <w:gridCol w:w="4476"/>
        <w:gridCol w:w="1598"/>
        <w:gridCol w:w="1954"/>
      </w:tblGrid>
      <w:tr w:rsidR="00EB5A0D" w:rsidTr="00EB5A0D" w14:paraId="64680F8F" w14:textId="77777777">
        <w:trPr>
          <w:trHeight w:val="255"/>
        </w:trPr>
        <w:tc>
          <w:tcPr>
            <w:tcW w:w="8676" w:type="dxa"/>
            <w:gridSpan w:val="4"/>
            <w:tcBorders>
              <w:top w:val="nil"/>
              <w:left w:val="nil"/>
              <w:bottom w:val="single" w:color="auto" w:sz="4" w:space="0"/>
              <w:right w:val="nil"/>
            </w:tcBorders>
            <w:noWrap/>
            <w:hideMark/>
          </w:tcPr>
          <w:p w:rsidR="00EB5A0D" w:rsidRDefault="00EB5A0D" w14:paraId="01779A5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i/>
                <w:iCs/>
                <w:kern w:val="0"/>
                <w:sz w:val="20"/>
                <w:szCs w:val="20"/>
                <w:lang w:val="en-GB" w:eastAsia="sv-SE"/>
                <w14:numSpacing w14:val="default"/>
              </w:rPr>
            </w:pPr>
            <w:proofErr w:type="spellStart"/>
            <w:r>
              <w:rPr>
                <w:rFonts w:ascii="Times New Roman" w:hAnsi="Times New Roman" w:eastAsia="Times New Roman" w:cs="Times New Roman"/>
                <w:i/>
                <w:iCs/>
                <w:kern w:val="0"/>
                <w:sz w:val="20"/>
                <w:szCs w:val="20"/>
                <w:lang w:val="en-GB" w:eastAsia="sv-SE"/>
                <w14:numSpacing w14:val="default"/>
              </w:rPr>
              <w:t>Tusental</w:t>
            </w:r>
            <w:proofErr w:type="spellEnd"/>
            <w:r>
              <w:rPr>
                <w:rFonts w:ascii="Times New Roman" w:hAnsi="Times New Roman" w:eastAsia="Times New Roman" w:cs="Times New Roman"/>
                <w:i/>
                <w:iCs/>
                <w:kern w:val="0"/>
                <w:sz w:val="20"/>
                <w:szCs w:val="20"/>
                <w:lang w:val="en-GB" w:eastAsia="sv-SE"/>
                <w14:numSpacing w14:val="default"/>
              </w:rPr>
              <w:t xml:space="preserve"> kronor</w:t>
            </w:r>
          </w:p>
        </w:tc>
      </w:tr>
      <w:tr w:rsidR="00EB5A0D" w:rsidTr="00EB5A0D" w14:paraId="65D2E285" w14:textId="77777777">
        <w:trPr>
          <w:trHeight w:val="510"/>
        </w:trPr>
        <w:tc>
          <w:tcPr>
            <w:tcW w:w="5124" w:type="dxa"/>
            <w:gridSpan w:val="2"/>
            <w:tcBorders>
              <w:top w:val="single" w:color="auto" w:sz="4" w:space="0"/>
              <w:left w:val="nil"/>
              <w:bottom w:val="single" w:color="auto" w:sz="4" w:space="0"/>
              <w:right w:val="nil"/>
            </w:tcBorders>
            <w:noWrap/>
            <w:hideMark/>
          </w:tcPr>
          <w:p w:rsidR="00EB5A0D" w:rsidRDefault="00EB5A0D" w14:paraId="0729BDA4"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proofErr w:type="spellStart"/>
            <w:r>
              <w:rPr>
                <w:rFonts w:ascii="Times New Roman" w:hAnsi="Times New Roman" w:eastAsia="Times New Roman" w:cs="Times New Roman"/>
                <w:b/>
                <w:bCs/>
                <w:kern w:val="0"/>
                <w:sz w:val="20"/>
                <w:szCs w:val="20"/>
                <w:lang w:val="en-GB" w:eastAsia="sv-SE"/>
                <w14:numSpacing w14:val="default"/>
              </w:rPr>
              <w:t>Ramanslag</w:t>
            </w:r>
            <w:proofErr w:type="spellEnd"/>
          </w:p>
        </w:tc>
        <w:tc>
          <w:tcPr>
            <w:tcW w:w="1598" w:type="dxa"/>
            <w:tcBorders>
              <w:top w:val="nil"/>
              <w:left w:val="nil"/>
              <w:bottom w:val="single" w:color="auto" w:sz="4" w:space="0"/>
              <w:right w:val="nil"/>
            </w:tcBorders>
            <w:hideMark/>
          </w:tcPr>
          <w:p w:rsidR="00EB5A0D" w:rsidRDefault="00EB5A0D" w14:paraId="675CEF9A"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proofErr w:type="spellStart"/>
            <w:r>
              <w:rPr>
                <w:rFonts w:ascii="Times New Roman" w:hAnsi="Times New Roman" w:eastAsia="Times New Roman" w:cs="Times New Roman"/>
                <w:b/>
                <w:bCs/>
                <w:kern w:val="0"/>
                <w:sz w:val="20"/>
                <w:szCs w:val="20"/>
                <w:lang w:val="en-GB" w:eastAsia="sv-SE"/>
                <w14:numSpacing w14:val="default"/>
              </w:rPr>
              <w:t>Regeringens</w:t>
            </w:r>
            <w:proofErr w:type="spellEnd"/>
            <w:r>
              <w:rPr>
                <w:rFonts w:ascii="Times New Roman" w:hAnsi="Times New Roman" w:eastAsia="Times New Roman" w:cs="Times New Roman"/>
                <w:b/>
                <w:bCs/>
                <w:kern w:val="0"/>
                <w:sz w:val="20"/>
                <w:szCs w:val="20"/>
                <w:lang w:val="en-GB" w:eastAsia="sv-SE"/>
                <w14:numSpacing w14:val="default"/>
              </w:rPr>
              <w:t xml:space="preserve"> </w:t>
            </w:r>
            <w:proofErr w:type="spellStart"/>
            <w:r>
              <w:rPr>
                <w:rFonts w:ascii="Times New Roman" w:hAnsi="Times New Roman" w:eastAsia="Times New Roman" w:cs="Times New Roman"/>
                <w:b/>
                <w:bCs/>
                <w:kern w:val="0"/>
                <w:sz w:val="20"/>
                <w:szCs w:val="20"/>
                <w:lang w:val="en-GB" w:eastAsia="sv-SE"/>
                <w14:numSpacing w14:val="default"/>
              </w:rPr>
              <w:t>förslag</w:t>
            </w:r>
            <w:proofErr w:type="spellEnd"/>
          </w:p>
        </w:tc>
        <w:tc>
          <w:tcPr>
            <w:tcW w:w="1954" w:type="dxa"/>
            <w:tcBorders>
              <w:top w:val="nil"/>
              <w:left w:val="nil"/>
              <w:bottom w:val="single" w:color="auto" w:sz="4" w:space="0"/>
              <w:right w:val="nil"/>
            </w:tcBorders>
            <w:hideMark/>
          </w:tcPr>
          <w:p w:rsidR="00EB5A0D" w:rsidRDefault="00EB5A0D" w14:paraId="7360DB88"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proofErr w:type="spellStart"/>
            <w:r>
              <w:rPr>
                <w:rFonts w:ascii="Times New Roman" w:hAnsi="Times New Roman" w:eastAsia="Times New Roman" w:cs="Times New Roman"/>
                <w:b/>
                <w:bCs/>
                <w:kern w:val="0"/>
                <w:sz w:val="20"/>
                <w:szCs w:val="20"/>
                <w:lang w:val="en-GB" w:eastAsia="sv-SE"/>
                <w14:numSpacing w14:val="default"/>
              </w:rPr>
              <w:t>Avvikelse</w:t>
            </w:r>
            <w:proofErr w:type="spellEnd"/>
            <w:r>
              <w:rPr>
                <w:rFonts w:ascii="Times New Roman" w:hAnsi="Times New Roman" w:eastAsia="Times New Roman" w:cs="Times New Roman"/>
                <w:b/>
                <w:bCs/>
                <w:kern w:val="0"/>
                <w:sz w:val="20"/>
                <w:szCs w:val="20"/>
                <w:lang w:val="en-GB" w:eastAsia="sv-SE"/>
                <w14:numSpacing w14:val="default"/>
              </w:rPr>
              <w:t xml:space="preserve"> </w:t>
            </w:r>
            <w:proofErr w:type="spellStart"/>
            <w:r>
              <w:rPr>
                <w:rFonts w:ascii="Times New Roman" w:hAnsi="Times New Roman" w:eastAsia="Times New Roman" w:cs="Times New Roman"/>
                <w:b/>
                <w:bCs/>
                <w:kern w:val="0"/>
                <w:sz w:val="20"/>
                <w:szCs w:val="20"/>
                <w:lang w:val="en-GB" w:eastAsia="sv-SE"/>
                <w14:numSpacing w14:val="default"/>
              </w:rPr>
              <w:t>från</w:t>
            </w:r>
            <w:proofErr w:type="spellEnd"/>
            <w:r>
              <w:rPr>
                <w:rFonts w:ascii="Times New Roman" w:hAnsi="Times New Roman" w:eastAsia="Times New Roman" w:cs="Times New Roman"/>
                <w:b/>
                <w:bCs/>
                <w:kern w:val="0"/>
                <w:sz w:val="20"/>
                <w:szCs w:val="20"/>
                <w:lang w:val="en-GB" w:eastAsia="sv-SE"/>
                <w14:numSpacing w14:val="default"/>
              </w:rPr>
              <w:t xml:space="preserve"> </w:t>
            </w:r>
            <w:proofErr w:type="spellStart"/>
            <w:r>
              <w:rPr>
                <w:rFonts w:ascii="Times New Roman" w:hAnsi="Times New Roman" w:eastAsia="Times New Roman" w:cs="Times New Roman"/>
                <w:b/>
                <w:bCs/>
                <w:kern w:val="0"/>
                <w:sz w:val="20"/>
                <w:szCs w:val="20"/>
                <w:lang w:val="en-GB" w:eastAsia="sv-SE"/>
                <w14:numSpacing w14:val="default"/>
              </w:rPr>
              <w:t>regeringen</w:t>
            </w:r>
            <w:proofErr w:type="spellEnd"/>
            <w:r>
              <w:rPr>
                <w:rFonts w:ascii="Times New Roman" w:hAnsi="Times New Roman" w:eastAsia="Times New Roman" w:cs="Times New Roman"/>
                <w:b/>
                <w:bCs/>
                <w:kern w:val="0"/>
                <w:sz w:val="20"/>
                <w:szCs w:val="20"/>
                <w:lang w:val="en-GB" w:eastAsia="sv-SE"/>
                <w14:numSpacing w14:val="default"/>
              </w:rPr>
              <w:t xml:space="preserve"> (A)</w:t>
            </w:r>
          </w:p>
        </w:tc>
      </w:tr>
      <w:tr w:rsidR="00EB5A0D" w:rsidTr="00EB5A0D" w14:paraId="0BE6FA63" w14:textId="77777777">
        <w:trPr>
          <w:trHeight w:val="255"/>
        </w:trPr>
        <w:tc>
          <w:tcPr>
            <w:tcW w:w="648" w:type="dxa"/>
            <w:hideMark/>
          </w:tcPr>
          <w:p w:rsidR="00EB5A0D" w:rsidRDefault="00EB5A0D" w14:paraId="6648FAB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1:1</w:t>
            </w:r>
          </w:p>
        </w:tc>
        <w:tc>
          <w:tcPr>
            <w:tcW w:w="4476" w:type="dxa"/>
            <w:hideMark/>
          </w:tcPr>
          <w:p w:rsidR="00EB5A0D" w:rsidRDefault="00EB5A0D" w14:paraId="18C7BFC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proofErr w:type="spellStart"/>
            <w:r>
              <w:rPr>
                <w:rFonts w:ascii="Times New Roman" w:hAnsi="Times New Roman" w:eastAsia="Times New Roman" w:cs="Times New Roman"/>
                <w:kern w:val="0"/>
                <w:sz w:val="20"/>
                <w:szCs w:val="20"/>
                <w:lang w:val="en-GB" w:eastAsia="sv-SE"/>
                <w14:numSpacing w14:val="default"/>
              </w:rPr>
              <w:t>Avgifter</w:t>
            </w:r>
            <w:proofErr w:type="spellEnd"/>
            <w:r>
              <w:rPr>
                <w:rFonts w:ascii="Times New Roman" w:hAnsi="Times New Roman" w:eastAsia="Times New Roman" w:cs="Times New Roman"/>
                <w:kern w:val="0"/>
                <w:sz w:val="20"/>
                <w:szCs w:val="20"/>
                <w:lang w:val="en-GB" w:eastAsia="sv-SE"/>
                <w14:numSpacing w14:val="default"/>
              </w:rPr>
              <w:t xml:space="preserve"> till </w:t>
            </w:r>
            <w:proofErr w:type="spellStart"/>
            <w:r>
              <w:rPr>
                <w:rFonts w:ascii="Times New Roman" w:hAnsi="Times New Roman" w:eastAsia="Times New Roman" w:cs="Times New Roman"/>
                <w:kern w:val="0"/>
                <w:sz w:val="20"/>
                <w:szCs w:val="20"/>
                <w:lang w:val="en-GB" w:eastAsia="sv-SE"/>
                <w14:numSpacing w14:val="default"/>
              </w:rPr>
              <w:t>internationella</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organisationer</w:t>
            </w:r>
            <w:proofErr w:type="spellEnd"/>
          </w:p>
        </w:tc>
        <w:tc>
          <w:tcPr>
            <w:tcW w:w="1598" w:type="dxa"/>
            <w:hideMark/>
          </w:tcPr>
          <w:p w:rsidR="00EB5A0D" w:rsidRDefault="00EB5A0D" w14:paraId="4215526B"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1 328 554</w:t>
            </w:r>
          </w:p>
        </w:tc>
        <w:tc>
          <w:tcPr>
            <w:tcW w:w="1954" w:type="dxa"/>
            <w:hideMark/>
          </w:tcPr>
          <w:p w:rsidR="00EB5A0D" w:rsidRDefault="00EB5A0D" w14:paraId="4707A8E3" w14:textId="77777777">
            <w:pPr>
              <w:rPr>
                <w:rFonts w:ascii="Times New Roman" w:hAnsi="Times New Roman" w:eastAsia="Times New Roman" w:cs="Times New Roman"/>
                <w:kern w:val="0"/>
                <w:sz w:val="20"/>
                <w:szCs w:val="20"/>
                <w:lang w:val="en-GB" w:eastAsia="sv-SE"/>
                <w14:numSpacing w14:val="default"/>
              </w:rPr>
            </w:pPr>
          </w:p>
        </w:tc>
      </w:tr>
      <w:tr w:rsidR="00EB5A0D" w:rsidTr="00EB5A0D" w14:paraId="15527E25" w14:textId="77777777">
        <w:trPr>
          <w:trHeight w:val="255"/>
        </w:trPr>
        <w:tc>
          <w:tcPr>
            <w:tcW w:w="648" w:type="dxa"/>
            <w:hideMark/>
          </w:tcPr>
          <w:p w:rsidR="00EB5A0D" w:rsidRDefault="00EB5A0D" w14:paraId="37206D5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1:2</w:t>
            </w:r>
          </w:p>
        </w:tc>
        <w:tc>
          <w:tcPr>
            <w:tcW w:w="4476" w:type="dxa"/>
            <w:hideMark/>
          </w:tcPr>
          <w:p w:rsidR="00EB5A0D" w:rsidRDefault="00EB5A0D" w14:paraId="720FD0D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proofErr w:type="spellStart"/>
            <w:r>
              <w:rPr>
                <w:rFonts w:ascii="Times New Roman" w:hAnsi="Times New Roman" w:eastAsia="Times New Roman" w:cs="Times New Roman"/>
                <w:kern w:val="0"/>
                <w:sz w:val="20"/>
                <w:szCs w:val="20"/>
                <w:lang w:val="en-GB" w:eastAsia="sv-SE"/>
                <w14:numSpacing w14:val="default"/>
              </w:rPr>
              <w:t>Freds</w:t>
            </w:r>
            <w:proofErr w:type="spellEnd"/>
            <w:r>
              <w:rPr>
                <w:rFonts w:ascii="Times New Roman" w:hAnsi="Times New Roman" w:eastAsia="Times New Roman" w:cs="Times New Roman"/>
                <w:kern w:val="0"/>
                <w:sz w:val="20"/>
                <w:szCs w:val="20"/>
                <w:lang w:val="en-GB" w:eastAsia="sv-SE"/>
                <w14:numSpacing w14:val="default"/>
              </w:rPr>
              <w:t xml:space="preserve">- och </w:t>
            </w:r>
            <w:proofErr w:type="spellStart"/>
            <w:r>
              <w:rPr>
                <w:rFonts w:ascii="Times New Roman" w:hAnsi="Times New Roman" w:eastAsia="Times New Roman" w:cs="Times New Roman"/>
                <w:kern w:val="0"/>
                <w:sz w:val="20"/>
                <w:szCs w:val="20"/>
                <w:lang w:val="en-GB" w:eastAsia="sv-SE"/>
                <w14:numSpacing w14:val="default"/>
              </w:rPr>
              <w:t>säkerhetsfrämjande</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verksamhet</w:t>
            </w:r>
            <w:proofErr w:type="spellEnd"/>
          </w:p>
        </w:tc>
        <w:tc>
          <w:tcPr>
            <w:tcW w:w="1598" w:type="dxa"/>
            <w:hideMark/>
          </w:tcPr>
          <w:p w:rsidR="00EB5A0D" w:rsidRDefault="00EB5A0D" w14:paraId="63CAA177"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138 287</w:t>
            </w:r>
          </w:p>
        </w:tc>
        <w:tc>
          <w:tcPr>
            <w:tcW w:w="1954" w:type="dxa"/>
            <w:hideMark/>
          </w:tcPr>
          <w:p w:rsidR="00EB5A0D" w:rsidRDefault="00EB5A0D" w14:paraId="6FA12D44"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+20 000</w:t>
            </w:r>
          </w:p>
        </w:tc>
      </w:tr>
      <w:tr w:rsidR="00EB5A0D" w:rsidTr="00EB5A0D" w14:paraId="0246A737" w14:textId="77777777">
        <w:trPr>
          <w:trHeight w:val="255"/>
        </w:trPr>
        <w:tc>
          <w:tcPr>
            <w:tcW w:w="648" w:type="dxa"/>
            <w:hideMark/>
          </w:tcPr>
          <w:p w:rsidR="00EB5A0D" w:rsidRDefault="00EB5A0D" w14:paraId="18BE0F6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1:3</w:t>
            </w:r>
          </w:p>
        </w:tc>
        <w:tc>
          <w:tcPr>
            <w:tcW w:w="4476" w:type="dxa"/>
            <w:hideMark/>
          </w:tcPr>
          <w:p w:rsidR="00EB5A0D" w:rsidRDefault="00EB5A0D" w14:paraId="4E61EAF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proofErr w:type="spellStart"/>
            <w:r>
              <w:rPr>
                <w:rFonts w:ascii="Times New Roman" w:hAnsi="Times New Roman" w:eastAsia="Times New Roman" w:cs="Times New Roman"/>
                <w:kern w:val="0"/>
                <w:sz w:val="20"/>
                <w:szCs w:val="20"/>
                <w:lang w:val="en-GB" w:eastAsia="sv-SE"/>
                <w14:numSpacing w14:val="default"/>
              </w:rPr>
              <w:t>Nordiskt</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samarbete</w:t>
            </w:r>
            <w:proofErr w:type="spellEnd"/>
          </w:p>
        </w:tc>
        <w:tc>
          <w:tcPr>
            <w:tcW w:w="1598" w:type="dxa"/>
            <w:hideMark/>
          </w:tcPr>
          <w:p w:rsidR="00EB5A0D" w:rsidRDefault="00EB5A0D" w14:paraId="1D7ED115"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13 595</w:t>
            </w:r>
          </w:p>
        </w:tc>
        <w:tc>
          <w:tcPr>
            <w:tcW w:w="1954" w:type="dxa"/>
            <w:hideMark/>
          </w:tcPr>
          <w:p w:rsidR="00EB5A0D" w:rsidRDefault="00EB5A0D" w14:paraId="2527C894" w14:textId="77777777">
            <w:pPr>
              <w:rPr>
                <w:rFonts w:ascii="Times New Roman" w:hAnsi="Times New Roman" w:eastAsia="Times New Roman" w:cs="Times New Roman"/>
                <w:kern w:val="0"/>
                <w:sz w:val="20"/>
                <w:szCs w:val="20"/>
                <w:lang w:val="en-GB" w:eastAsia="sv-SE"/>
                <w14:numSpacing w14:val="default"/>
              </w:rPr>
            </w:pPr>
          </w:p>
        </w:tc>
      </w:tr>
      <w:tr w:rsidR="00EB5A0D" w:rsidTr="00EB5A0D" w14:paraId="29D0126A" w14:textId="77777777">
        <w:trPr>
          <w:trHeight w:val="510"/>
        </w:trPr>
        <w:tc>
          <w:tcPr>
            <w:tcW w:w="648" w:type="dxa"/>
            <w:hideMark/>
          </w:tcPr>
          <w:p w:rsidR="00EB5A0D" w:rsidRDefault="00EB5A0D" w14:paraId="6B89AD7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1:4</w:t>
            </w:r>
          </w:p>
        </w:tc>
        <w:tc>
          <w:tcPr>
            <w:tcW w:w="4476" w:type="dxa"/>
            <w:hideMark/>
          </w:tcPr>
          <w:p w:rsidRPr="00EB5A0D" w:rsidR="00EB5A0D" w:rsidRDefault="00EB5A0D" w14:paraId="1BD088D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EB5A0D">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1598" w:type="dxa"/>
            <w:hideMark/>
          </w:tcPr>
          <w:p w:rsidR="00EB5A0D" w:rsidRDefault="00EB5A0D" w14:paraId="2A1DC1EC"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3 826</w:t>
            </w:r>
          </w:p>
        </w:tc>
        <w:tc>
          <w:tcPr>
            <w:tcW w:w="1954" w:type="dxa"/>
            <w:hideMark/>
          </w:tcPr>
          <w:p w:rsidR="00EB5A0D" w:rsidRDefault="00EB5A0D" w14:paraId="52A54836" w14:textId="77777777">
            <w:pPr>
              <w:rPr>
                <w:rFonts w:ascii="Times New Roman" w:hAnsi="Times New Roman" w:eastAsia="Times New Roman" w:cs="Times New Roman"/>
                <w:kern w:val="0"/>
                <w:sz w:val="20"/>
                <w:szCs w:val="20"/>
                <w:lang w:val="en-GB" w:eastAsia="sv-SE"/>
                <w14:numSpacing w14:val="default"/>
              </w:rPr>
            </w:pPr>
          </w:p>
        </w:tc>
      </w:tr>
      <w:tr w:rsidR="00EB5A0D" w:rsidTr="00EB5A0D" w14:paraId="52AEE131" w14:textId="77777777">
        <w:trPr>
          <w:trHeight w:val="255"/>
        </w:trPr>
        <w:tc>
          <w:tcPr>
            <w:tcW w:w="648" w:type="dxa"/>
            <w:hideMark/>
          </w:tcPr>
          <w:p w:rsidR="00EB5A0D" w:rsidRDefault="00EB5A0D" w14:paraId="2E5F3B5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1:5</w:t>
            </w:r>
          </w:p>
        </w:tc>
        <w:tc>
          <w:tcPr>
            <w:tcW w:w="4476" w:type="dxa"/>
            <w:hideMark/>
          </w:tcPr>
          <w:p w:rsidR="00EB5A0D" w:rsidRDefault="00EB5A0D" w14:paraId="1674090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proofErr w:type="spellStart"/>
            <w:r>
              <w:rPr>
                <w:rFonts w:ascii="Times New Roman" w:hAnsi="Times New Roman" w:eastAsia="Times New Roman" w:cs="Times New Roman"/>
                <w:kern w:val="0"/>
                <w:sz w:val="20"/>
                <w:szCs w:val="20"/>
                <w:lang w:val="en-GB" w:eastAsia="sv-SE"/>
                <w14:numSpacing w14:val="default"/>
              </w:rPr>
              <w:t>Inspektionen</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för</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strategiska</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produkter</w:t>
            </w:r>
            <w:proofErr w:type="spellEnd"/>
          </w:p>
        </w:tc>
        <w:tc>
          <w:tcPr>
            <w:tcW w:w="1598" w:type="dxa"/>
            <w:hideMark/>
          </w:tcPr>
          <w:p w:rsidR="00EB5A0D" w:rsidRDefault="00EB5A0D" w14:paraId="7C8AAFD2"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30 242</w:t>
            </w:r>
          </w:p>
        </w:tc>
        <w:tc>
          <w:tcPr>
            <w:tcW w:w="1954" w:type="dxa"/>
            <w:hideMark/>
          </w:tcPr>
          <w:p w:rsidR="00EB5A0D" w:rsidRDefault="00EB5A0D" w14:paraId="6F881587" w14:textId="77777777">
            <w:pPr>
              <w:rPr>
                <w:rFonts w:ascii="Times New Roman" w:hAnsi="Times New Roman" w:eastAsia="Times New Roman" w:cs="Times New Roman"/>
                <w:kern w:val="0"/>
                <w:sz w:val="20"/>
                <w:szCs w:val="20"/>
                <w:lang w:val="en-GB" w:eastAsia="sv-SE"/>
                <w14:numSpacing w14:val="default"/>
              </w:rPr>
            </w:pPr>
          </w:p>
        </w:tc>
      </w:tr>
      <w:tr w:rsidR="00EB5A0D" w:rsidTr="00EB5A0D" w14:paraId="35CC3686" w14:textId="77777777">
        <w:trPr>
          <w:trHeight w:val="510"/>
        </w:trPr>
        <w:tc>
          <w:tcPr>
            <w:tcW w:w="648" w:type="dxa"/>
            <w:hideMark/>
          </w:tcPr>
          <w:p w:rsidR="00EB5A0D" w:rsidRDefault="00EB5A0D" w14:paraId="1A01E61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lastRenderedPageBreak/>
              <w:t>1:6</w:t>
            </w:r>
          </w:p>
        </w:tc>
        <w:tc>
          <w:tcPr>
            <w:tcW w:w="4476" w:type="dxa"/>
            <w:hideMark/>
          </w:tcPr>
          <w:p w:rsidRPr="00EB5A0D" w:rsidR="00EB5A0D" w:rsidRDefault="00EB5A0D" w14:paraId="55E529FE"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EB5A0D">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1598" w:type="dxa"/>
            <w:hideMark/>
          </w:tcPr>
          <w:p w:rsidR="00EB5A0D" w:rsidRDefault="00EB5A0D" w14:paraId="5388D81A"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44 945</w:t>
            </w:r>
          </w:p>
        </w:tc>
        <w:tc>
          <w:tcPr>
            <w:tcW w:w="1954" w:type="dxa"/>
            <w:hideMark/>
          </w:tcPr>
          <w:p w:rsidR="00EB5A0D" w:rsidRDefault="00EB5A0D" w14:paraId="43D74DB0" w14:textId="77777777">
            <w:pPr>
              <w:rPr>
                <w:rFonts w:ascii="Times New Roman" w:hAnsi="Times New Roman" w:eastAsia="Times New Roman" w:cs="Times New Roman"/>
                <w:kern w:val="0"/>
                <w:sz w:val="20"/>
                <w:szCs w:val="20"/>
                <w:lang w:val="en-GB" w:eastAsia="sv-SE"/>
                <w14:numSpacing w14:val="default"/>
              </w:rPr>
            </w:pPr>
          </w:p>
        </w:tc>
      </w:tr>
      <w:tr w:rsidR="00EB5A0D" w:rsidTr="00EB5A0D" w14:paraId="3D329673" w14:textId="77777777">
        <w:trPr>
          <w:trHeight w:val="510"/>
        </w:trPr>
        <w:tc>
          <w:tcPr>
            <w:tcW w:w="648" w:type="dxa"/>
            <w:hideMark/>
          </w:tcPr>
          <w:p w:rsidR="00EB5A0D" w:rsidRDefault="00EB5A0D" w14:paraId="7654877F"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1:7</w:t>
            </w:r>
          </w:p>
        </w:tc>
        <w:tc>
          <w:tcPr>
            <w:tcW w:w="4476" w:type="dxa"/>
            <w:hideMark/>
          </w:tcPr>
          <w:p w:rsidRPr="00EB5A0D" w:rsidR="00EB5A0D" w:rsidRDefault="00EB5A0D" w14:paraId="23DF04A8" w14:textId="1614DE6E">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EB5A0D">
              <w:rPr>
                <w:rFonts w:ascii="Times New Roman" w:hAnsi="Times New Roman" w:eastAsia="Times New Roman" w:cs="Times New Roman"/>
                <w:kern w:val="0"/>
                <w:sz w:val="20"/>
                <w:szCs w:val="20"/>
                <w:lang w:eastAsia="sv-SE"/>
                <w14:numSpacing w14:val="default"/>
              </w:rPr>
              <w:t>Bidrag</w:t>
            </w:r>
            <w:proofErr w:type="gramEnd"/>
            <w:r w:rsidRPr="00EB5A0D">
              <w:rPr>
                <w:rFonts w:ascii="Times New Roman" w:hAnsi="Times New Roman" w:eastAsia="Times New Roman" w:cs="Times New Roman"/>
                <w:kern w:val="0"/>
                <w:sz w:val="20"/>
                <w:szCs w:val="20"/>
                <w:lang w:eastAsia="sv-SE"/>
                <w14:numSpacing w14:val="default"/>
              </w:rPr>
              <w:t xml:space="preserve"> till Stockholms internationella fredsforskningsinstitut </w:t>
            </w:r>
            <w:r w:rsidR="00197F06">
              <w:rPr>
                <w:rFonts w:ascii="Times New Roman" w:hAnsi="Times New Roman" w:eastAsia="Times New Roman" w:cs="Times New Roman"/>
                <w:kern w:val="0"/>
                <w:sz w:val="20"/>
                <w:szCs w:val="20"/>
                <w:lang w:eastAsia="sv-SE"/>
                <w14:numSpacing w14:val="default"/>
              </w:rPr>
              <w:t>(Sipri</w:t>
            </w:r>
            <w:r w:rsidRPr="00EB5A0D">
              <w:rPr>
                <w:rFonts w:ascii="Times New Roman" w:hAnsi="Times New Roman" w:eastAsia="Times New Roman" w:cs="Times New Roman"/>
                <w:kern w:val="0"/>
                <w:sz w:val="20"/>
                <w:szCs w:val="20"/>
                <w:lang w:eastAsia="sv-SE"/>
                <w14:numSpacing w14:val="default"/>
              </w:rPr>
              <w:t>)</w:t>
            </w:r>
          </w:p>
        </w:tc>
        <w:tc>
          <w:tcPr>
            <w:tcW w:w="1598" w:type="dxa"/>
            <w:hideMark/>
          </w:tcPr>
          <w:p w:rsidR="00EB5A0D" w:rsidRDefault="00EB5A0D" w14:paraId="3DC25BB3"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24 402</w:t>
            </w:r>
          </w:p>
        </w:tc>
        <w:tc>
          <w:tcPr>
            <w:tcW w:w="1954" w:type="dxa"/>
            <w:hideMark/>
          </w:tcPr>
          <w:p w:rsidR="00EB5A0D" w:rsidRDefault="00EB5A0D" w14:paraId="6444C47B" w14:textId="77777777">
            <w:pPr>
              <w:rPr>
                <w:rFonts w:ascii="Times New Roman" w:hAnsi="Times New Roman" w:eastAsia="Times New Roman" w:cs="Times New Roman"/>
                <w:kern w:val="0"/>
                <w:sz w:val="20"/>
                <w:szCs w:val="20"/>
                <w:lang w:val="en-GB" w:eastAsia="sv-SE"/>
                <w14:numSpacing w14:val="default"/>
              </w:rPr>
            </w:pPr>
          </w:p>
        </w:tc>
      </w:tr>
      <w:tr w:rsidR="00EB5A0D" w:rsidTr="00EB5A0D" w14:paraId="1BD612B1" w14:textId="77777777">
        <w:trPr>
          <w:trHeight w:val="255"/>
        </w:trPr>
        <w:tc>
          <w:tcPr>
            <w:tcW w:w="648" w:type="dxa"/>
            <w:hideMark/>
          </w:tcPr>
          <w:p w:rsidR="00EB5A0D" w:rsidRDefault="00EB5A0D" w14:paraId="58C2859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1:8</w:t>
            </w:r>
          </w:p>
        </w:tc>
        <w:tc>
          <w:tcPr>
            <w:tcW w:w="4476" w:type="dxa"/>
            <w:hideMark/>
          </w:tcPr>
          <w:p w:rsidRPr="00EB5A0D" w:rsidR="00EB5A0D" w:rsidRDefault="00EB5A0D" w14:paraId="398C5E41"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EB5A0D">
              <w:rPr>
                <w:rFonts w:ascii="Times New Roman" w:hAnsi="Times New Roman" w:eastAsia="Times New Roman" w:cs="Times New Roman"/>
                <w:kern w:val="0"/>
                <w:sz w:val="20"/>
                <w:szCs w:val="20"/>
                <w:lang w:eastAsia="sv-SE"/>
                <w14:numSpacing w14:val="default"/>
              </w:rPr>
              <w:t>Bidrag till Utrikespolitiska institutet (UI)</w:t>
            </w:r>
          </w:p>
        </w:tc>
        <w:tc>
          <w:tcPr>
            <w:tcW w:w="1598" w:type="dxa"/>
            <w:hideMark/>
          </w:tcPr>
          <w:p w:rsidR="00EB5A0D" w:rsidRDefault="00EB5A0D" w14:paraId="5908C060"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15 675</w:t>
            </w:r>
          </w:p>
        </w:tc>
        <w:tc>
          <w:tcPr>
            <w:tcW w:w="1954" w:type="dxa"/>
            <w:hideMark/>
          </w:tcPr>
          <w:p w:rsidR="00EB5A0D" w:rsidRDefault="00EB5A0D" w14:paraId="3FC8F7C5" w14:textId="77777777">
            <w:pPr>
              <w:rPr>
                <w:rFonts w:ascii="Times New Roman" w:hAnsi="Times New Roman" w:eastAsia="Times New Roman" w:cs="Times New Roman"/>
                <w:kern w:val="0"/>
                <w:sz w:val="20"/>
                <w:szCs w:val="20"/>
                <w:lang w:val="en-GB" w:eastAsia="sv-SE"/>
                <w14:numSpacing w14:val="default"/>
              </w:rPr>
            </w:pPr>
          </w:p>
        </w:tc>
      </w:tr>
      <w:tr w:rsidR="00EB5A0D" w:rsidTr="00EB5A0D" w14:paraId="740EAFDA" w14:textId="77777777">
        <w:trPr>
          <w:trHeight w:val="255"/>
        </w:trPr>
        <w:tc>
          <w:tcPr>
            <w:tcW w:w="648" w:type="dxa"/>
            <w:hideMark/>
          </w:tcPr>
          <w:p w:rsidR="00EB5A0D" w:rsidRDefault="00EB5A0D" w14:paraId="7E97C6C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1:9</w:t>
            </w:r>
          </w:p>
        </w:tc>
        <w:tc>
          <w:tcPr>
            <w:tcW w:w="4476" w:type="dxa"/>
            <w:hideMark/>
          </w:tcPr>
          <w:p w:rsidR="00EB5A0D" w:rsidRDefault="00EB5A0D" w14:paraId="1FB175C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proofErr w:type="spellStart"/>
            <w:r>
              <w:rPr>
                <w:rFonts w:ascii="Times New Roman" w:hAnsi="Times New Roman" w:eastAsia="Times New Roman" w:cs="Times New Roman"/>
                <w:kern w:val="0"/>
                <w:sz w:val="20"/>
                <w:szCs w:val="20"/>
                <w:lang w:val="en-GB" w:eastAsia="sv-SE"/>
                <w14:numSpacing w14:val="default"/>
              </w:rPr>
              <w:t>Svenska</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institutet</w:t>
            </w:r>
            <w:proofErr w:type="spellEnd"/>
          </w:p>
        </w:tc>
        <w:tc>
          <w:tcPr>
            <w:tcW w:w="1598" w:type="dxa"/>
            <w:hideMark/>
          </w:tcPr>
          <w:p w:rsidR="00EB5A0D" w:rsidRDefault="00EB5A0D" w14:paraId="7600BAE5"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96 346</w:t>
            </w:r>
          </w:p>
        </w:tc>
        <w:tc>
          <w:tcPr>
            <w:tcW w:w="1954" w:type="dxa"/>
            <w:hideMark/>
          </w:tcPr>
          <w:p w:rsidR="00EB5A0D" w:rsidRDefault="00EB5A0D" w14:paraId="150ECE58" w14:textId="77777777">
            <w:pPr>
              <w:rPr>
                <w:rFonts w:ascii="Times New Roman" w:hAnsi="Times New Roman" w:eastAsia="Times New Roman" w:cs="Times New Roman"/>
                <w:kern w:val="0"/>
                <w:sz w:val="20"/>
                <w:szCs w:val="20"/>
                <w:lang w:val="en-GB" w:eastAsia="sv-SE"/>
                <w14:numSpacing w14:val="default"/>
              </w:rPr>
            </w:pPr>
          </w:p>
        </w:tc>
      </w:tr>
      <w:tr w:rsidR="00EB5A0D" w:rsidTr="00EB5A0D" w14:paraId="5E66F1D0" w14:textId="77777777">
        <w:trPr>
          <w:trHeight w:val="255"/>
        </w:trPr>
        <w:tc>
          <w:tcPr>
            <w:tcW w:w="648" w:type="dxa"/>
            <w:hideMark/>
          </w:tcPr>
          <w:p w:rsidR="00EB5A0D" w:rsidRDefault="00EB5A0D" w14:paraId="727D2CA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1:10</w:t>
            </w:r>
          </w:p>
        </w:tc>
        <w:tc>
          <w:tcPr>
            <w:tcW w:w="4476" w:type="dxa"/>
            <w:hideMark/>
          </w:tcPr>
          <w:p w:rsidRPr="00EB5A0D" w:rsidR="00EB5A0D" w:rsidRDefault="00EB5A0D" w14:paraId="47265F8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EB5A0D">
              <w:rPr>
                <w:rFonts w:ascii="Times New Roman" w:hAnsi="Times New Roman" w:eastAsia="Times New Roman" w:cs="Times New Roman"/>
                <w:kern w:val="0"/>
                <w:sz w:val="20"/>
                <w:szCs w:val="20"/>
                <w:lang w:eastAsia="sv-SE"/>
                <w14:numSpacing w14:val="default"/>
              </w:rPr>
              <w:t>Information om Sverige i utlandet</w:t>
            </w:r>
          </w:p>
        </w:tc>
        <w:tc>
          <w:tcPr>
            <w:tcW w:w="1598" w:type="dxa"/>
            <w:hideMark/>
          </w:tcPr>
          <w:p w:rsidR="00EB5A0D" w:rsidRDefault="00EB5A0D" w14:paraId="262B90B1"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14 475</w:t>
            </w:r>
          </w:p>
        </w:tc>
        <w:tc>
          <w:tcPr>
            <w:tcW w:w="1954" w:type="dxa"/>
            <w:hideMark/>
          </w:tcPr>
          <w:p w:rsidR="00EB5A0D" w:rsidRDefault="00EB5A0D" w14:paraId="705A9730" w14:textId="77777777">
            <w:pPr>
              <w:rPr>
                <w:rFonts w:ascii="Times New Roman" w:hAnsi="Times New Roman" w:eastAsia="Times New Roman" w:cs="Times New Roman"/>
                <w:kern w:val="0"/>
                <w:sz w:val="20"/>
                <w:szCs w:val="20"/>
                <w:lang w:val="en-GB" w:eastAsia="sv-SE"/>
                <w14:numSpacing w14:val="default"/>
              </w:rPr>
            </w:pPr>
          </w:p>
        </w:tc>
      </w:tr>
      <w:tr w:rsidR="00EB5A0D" w:rsidTr="00EB5A0D" w14:paraId="73253F90" w14:textId="77777777">
        <w:trPr>
          <w:trHeight w:val="255"/>
        </w:trPr>
        <w:tc>
          <w:tcPr>
            <w:tcW w:w="648" w:type="dxa"/>
            <w:hideMark/>
          </w:tcPr>
          <w:p w:rsidR="00EB5A0D" w:rsidRDefault="00EB5A0D" w14:paraId="2E57AFA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1:11</w:t>
            </w:r>
          </w:p>
        </w:tc>
        <w:tc>
          <w:tcPr>
            <w:tcW w:w="4476" w:type="dxa"/>
            <w:hideMark/>
          </w:tcPr>
          <w:p w:rsidR="00EB5A0D" w:rsidRDefault="00EB5A0D" w14:paraId="74F958A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proofErr w:type="spellStart"/>
            <w:r>
              <w:rPr>
                <w:rFonts w:ascii="Times New Roman" w:hAnsi="Times New Roman" w:eastAsia="Times New Roman" w:cs="Times New Roman"/>
                <w:kern w:val="0"/>
                <w:sz w:val="20"/>
                <w:szCs w:val="20"/>
                <w:lang w:val="en-GB" w:eastAsia="sv-SE"/>
                <w14:numSpacing w14:val="default"/>
              </w:rPr>
              <w:t>Samarbete</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inom</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Östersjöregionen</w:t>
            </w:r>
            <w:proofErr w:type="spellEnd"/>
          </w:p>
        </w:tc>
        <w:tc>
          <w:tcPr>
            <w:tcW w:w="1598" w:type="dxa"/>
            <w:hideMark/>
          </w:tcPr>
          <w:p w:rsidR="00EB5A0D" w:rsidRDefault="00EB5A0D" w14:paraId="1CCADC1B"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188 715</w:t>
            </w:r>
          </w:p>
        </w:tc>
        <w:tc>
          <w:tcPr>
            <w:tcW w:w="1954" w:type="dxa"/>
            <w:hideMark/>
          </w:tcPr>
          <w:p w:rsidR="00EB5A0D" w:rsidRDefault="00EB5A0D" w14:paraId="2D6ABEC4" w14:textId="77777777">
            <w:pPr>
              <w:rPr>
                <w:rFonts w:ascii="Times New Roman" w:hAnsi="Times New Roman" w:eastAsia="Times New Roman" w:cs="Times New Roman"/>
                <w:kern w:val="0"/>
                <w:sz w:val="20"/>
                <w:szCs w:val="20"/>
                <w:lang w:val="en-GB" w:eastAsia="sv-SE"/>
                <w14:numSpacing w14:val="default"/>
              </w:rPr>
            </w:pPr>
          </w:p>
        </w:tc>
      </w:tr>
      <w:tr w:rsidR="00EB5A0D" w:rsidTr="00EB5A0D" w14:paraId="61FC0BA1" w14:textId="77777777">
        <w:trPr>
          <w:trHeight w:val="255"/>
        </w:trPr>
        <w:tc>
          <w:tcPr>
            <w:tcW w:w="648" w:type="dxa"/>
            <w:hideMark/>
          </w:tcPr>
          <w:p w:rsidR="00EB5A0D" w:rsidRDefault="00EB5A0D" w14:paraId="770479C2"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0"/>
                <w:szCs w:val="20"/>
                <w:lang w:eastAsia="sv-SE"/>
                <w14:numSpacing w14:val="default"/>
              </w:rPr>
            </w:pPr>
          </w:p>
        </w:tc>
        <w:tc>
          <w:tcPr>
            <w:tcW w:w="4476" w:type="dxa"/>
            <w:tcBorders>
              <w:top w:val="single" w:color="auto" w:sz="4" w:space="0"/>
              <w:left w:val="nil"/>
              <w:bottom w:val="nil"/>
              <w:right w:val="nil"/>
            </w:tcBorders>
            <w:hideMark/>
          </w:tcPr>
          <w:p w:rsidR="00EB5A0D" w:rsidRDefault="00EB5A0D" w14:paraId="01C010D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Summa</w:t>
            </w:r>
          </w:p>
        </w:tc>
        <w:tc>
          <w:tcPr>
            <w:tcW w:w="1598" w:type="dxa"/>
            <w:tcBorders>
              <w:top w:val="single" w:color="auto" w:sz="4" w:space="0"/>
              <w:left w:val="nil"/>
              <w:bottom w:val="nil"/>
              <w:right w:val="nil"/>
            </w:tcBorders>
            <w:hideMark/>
          </w:tcPr>
          <w:p w:rsidR="00EB5A0D" w:rsidRDefault="00EB5A0D" w14:paraId="4052202E"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1 899 062</w:t>
            </w:r>
          </w:p>
        </w:tc>
        <w:tc>
          <w:tcPr>
            <w:tcW w:w="1954" w:type="dxa"/>
            <w:tcBorders>
              <w:top w:val="single" w:color="auto" w:sz="4" w:space="0"/>
              <w:left w:val="nil"/>
              <w:bottom w:val="nil"/>
              <w:right w:val="nil"/>
            </w:tcBorders>
            <w:hideMark/>
          </w:tcPr>
          <w:p w:rsidR="00EB5A0D" w:rsidRDefault="00EB5A0D" w14:paraId="29A96107"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+20 000</w:t>
            </w:r>
          </w:p>
        </w:tc>
      </w:tr>
    </w:tbl>
    <w:p w:rsidR="00EB5A0D" w:rsidP="00EB5A0D" w:rsidRDefault="00EB5A0D" w14:paraId="1D570146" w14:textId="77777777">
      <w:pPr>
        <w:ind w:firstLine="0"/>
      </w:pPr>
    </w:p>
    <w:p w:rsidR="00EB5A0D" w:rsidP="00EB5A0D" w:rsidRDefault="00EB5A0D" w14:paraId="2DD88F7B" w14:textId="4D9E0207">
      <w:pPr>
        <w:ind w:firstLine="0"/>
      </w:pPr>
      <w:r>
        <w:rPr>
          <w:b/>
        </w:rPr>
        <w:t>Tabell 2.</w:t>
      </w:r>
      <w:r>
        <w:t xml:space="preserve"> Moderaterna</w:t>
      </w:r>
      <w:r w:rsidR="00197F06">
        <w:t>s</w:t>
      </w:r>
      <w:r>
        <w:t>, Centerpartiet</w:t>
      </w:r>
      <w:r w:rsidR="00197F06">
        <w:t>s</w:t>
      </w:r>
      <w:r>
        <w:t>, Folkpartiet liberalerna</w:t>
      </w:r>
      <w:r w:rsidR="00197F06">
        <w:t>s</w:t>
      </w:r>
      <w:r>
        <w:t xml:space="preserve"> och Kristdemokraternas förslag till anslag för 2015 till 2018 uttryckt som differens gentemot regeringens förslag (miljoner kronor). </w:t>
      </w:r>
    </w:p>
    <w:tbl>
      <w:tblPr>
        <w:tblW w:w="8556" w:type="dxa"/>
        <w:tblCellMar>
          <w:left w:w="70" w:type="dxa"/>
          <w:right w:w="70" w:type="dxa"/>
        </w:tblCellMar>
        <w:tblLook w:val="04A0" w:firstRow="1" w:lastRow="0" w:firstColumn="1" w:lastColumn="0" w:noHBand="0" w:noVBand="1"/>
      </w:tblPr>
      <w:tblGrid>
        <w:gridCol w:w="515"/>
        <w:gridCol w:w="5201"/>
        <w:gridCol w:w="710"/>
        <w:gridCol w:w="710"/>
        <w:gridCol w:w="710"/>
        <w:gridCol w:w="710"/>
      </w:tblGrid>
      <w:tr w:rsidR="00EB5A0D" w:rsidTr="00EB5A0D" w14:paraId="34C798D3" w14:textId="77777777">
        <w:trPr>
          <w:trHeight w:val="255"/>
        </w:trPr>
        <w:tc>
          <w:tcPr>
            <w:tcW w:w="515" w:type="dxa"/>
            <w:tcBorders>
              <w:top w:val="nil"/>
              <w:left w:val="nil"/>
              <w:bottom w:val="single" w:color="auto" w:sz="4" w:space="0"/>
              <w:right w:val="nil"/>
            </w:tcBorders>
            <w:noWrap/>
            <w:hideMark/>
          </w:tcPr>
          <w:p w:rsidRPr="00EB5A0D" w:rsidR="00EB5A0D" w:rsidRDefault="00EB5A0D" w14:paraId="68052C3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eastAsia="sv-SE"/>
                <w14:numSpacing w14:val="default"/>
              </w:rPr>
            </w:pPr>
            <w:r w:rsidRPr="00EB5A0D">
              <w:rPr>
                <w:rFonts w:ascii="Times New Roman" w:hAnsi="Times New Roman" w:eastAsia="Times New Roman" w:cs="Times New Roman"/>
                <w:b/>
                <w:bCs/>
                <w:kern w:val="0"/>
                <w:sz w:val="20"/>
                <w:szCs w:val="20"/>
                <w:lang w:eastAsia="sv-SE"/>
                <w14:numSpacing w14:val="default"/>
              </w:rPr>
              <w:t> </w:t>
            </w:r>
          </w:p>
        </w:tc>
        <w:tc>
          <w:tcPr>
            <w:tcW w:w="5201" w:type="dxa"/>
            <w:tcBorders>
              <w:top w:val="nil"/>
              <w:left w:val="nil"/>
              <w:bottom w:val="single" w:color="auto" w:sz="4" w:space="0"/>
              <w:right w:val="nil"/>
            </w:tcBorders>
            <w:hideMark/>
          </w:tcPr>
          <w:p w:rsidR="00EB5A0D" w:rsidRDefault="00EB5A0D" w14:paraId="297EEFB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proofErr w:type="spellStart"/>
            <w:r>
              <w:rPr>
                <w:rFonts w:ascii="Times New Roman" w:hAnsi="Times New Roman" w:eastAsia="Times New Roman" w:cs="Times New Roman"/>
                <w:b/>
                <w:bCs/>
                <w:kern w:val="0"/>
                <w:sz w:val="20"/>
                <w:szCs w:val="20"/>
                <w:lang w:val="en-GB" w:eastAsia="sv-SE"/>
                <w14:numSpacing w14:val="default"/>
              </w:rPr>
              <w:t>Utgiftsområde</w:t>
            </w:r>
            <w:proofErr w:type="spellEnd"/>
            <w:r>
              <w:rPr>
                <w:rFonts w:ascii="Times New Roman" w:hAnsi="Times New Roman" w:eastAsia="Times New Roman" w:cs="Times New Roman"/>
                <w:b/>
                <w:bCs/>
                <w:kern w:val="0"/>
                <w:sz w:val="20"/>
                <w:szCs w:val="20"/>
                <w:lang w:val="en-GB" w:eastAsia="sv-SE"/>
                <w14:numSpacing w14:val="default"/>
              </w:rPr>
              <w:t xml:space="preserve"> 5 </w:t>
            </w:r>
            <w:proofErr w:type="spellStart"/>
            <w:r>
              <w:rPr>
                <w:rFonts w:ascii="Times New Roman" w:hAnsi="Times New Roman" w:eastAsia="Times New Roman" w:cs="Times New Roman"/>
                <w:b/>
                <w:bCs/>
                <w:kern w:val="0"/>
                <w:sz w:val="20"/>
                <w:szCs w:val="20"/>
                <w:lang w:val="en-GB" w:eastAsia="sv-SE"/>
                <w14:numSpacing w14:val="default"/>
              </w:rPr>
              <w:t>Internationell</w:t>
            </w:r>
            <w:proofErr w:type="spellEnd"/>
            <w:r>
              <w:rPr>
                <w:rFonts w:ascii="Times New Roman" w:hAnsi="Times New Roman" w:eastAsia="Times New Roman" w:cs="Times New Roman"/>
                <w:b/>
                <w:bCs/>
                <w:kern w:val="0"/>
                <w:sz w:val="20"/>
                <w:szCs w:val="20"/>
                <w:lang w:val="en-GB" w:eastAsia="sv-SE"/>
                <w14:numSpacing w14:val="default"/>
              </w:rPr>
              <w:t xml:space="preserve"> </w:t>
            </w:r>
            <w:proofErr w:type="spellStart"/>
            <w:r>
              <w:rPr>
                <w:rFonts w:ascii="Times New Roman" w:hAnsi="Times New Roman" w:eastAsia="Times New Roman" w:cs="Times New Roman"/>
                <w:b/>
                <w:bCs/>
                <w:kern w:val="0"/>
                <w:sz w:val="20"/>
                <w:szCs w:val="20"/>
                <w:lang w:val="en-GB" w:eastAsia="sv-SE"/>
                <w14:numSpacing w14:val="default"/>
              </w:rPr>
              <w:t>samverkan</w:t>
            </w:r>
            <w:proofErr w:type="spellEnd"/>
          </w:p>
        </w:tc>
        <w:tc>
          <w:tcPr>
            <w:tcW w:w="710" w:type="dxa"/>
            <w:tcBorders>
              <w:top w:val="nil"/>
              <w:left w:val="nil"/>
              <w:bottom w:val="single" w:color="auto" w:sz="4" w:space="0"/>
              <w:right w:val="nil"/>
            </w:tcBorders>
            <w:noWrap/>
            <w:hideMark/>
          </w:tcPr>
          <w:p w:rsidR="00EB5A0D" w:rsidRDefault="00EB5A0D" w14:paraId="05BFD56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 2015</w:t>
            </w:r>
          </w:p>
        </w:tc>
        <w:tc>
          <w:tcPr>
            <w:tcW w:w="710" w:type="dxa"/>
            <w:tcBorders>
              <w:top w:val="nil"/>
              <w:left w:val="nil"/>
              <w:bottom w:val="single" w:color="auto" w:sz="4" w:space="0"/>
              <w:right w:val="nil"/>
            </w:tcBorders>
            <w:noWrap/>
            <w:hideMark/>
          </w:tcPr>
          <w:p w:rsidR="00EB5A0D" w:rsidRDefault="00EB5A0D" w14:paraId="2B6A2BDB"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2016</w:t>
            </w:r>
          </w:p>
        </w:tc>
        <w:tc>
          <w:tcPr>
            <w:tcW w:w="710" w:type="dxa"/>
            <w:tcBorders>
              <w:top w:val="nil"/>
              <w:left w:val="nil"/>
              <w:bottom w:val="single" w:color="auto" w:sz="4" w:space="0"/>
              <w:right w:val="nil"/>
            </w:tcBorders>
            <w:noWrap/>
            <w:hideMark/>
          </w:tcPr>
          <w:p w:rsidR="00EB5A0D" w:rsidRDefault="00EB5A0D" w14:paraId="232131D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2017</w:t>
            </w:r>
          </w:p>
        </w:tc>
        <w:tc>
          <w:tcPr>
            <w:tcW w:w="710" w:type="dxa"/>
            <w:tcBorders>
              <w:top w:val="nil"/>
              <w:left w:val="nil"/>
              <w:bottom w:val="single" w:color="auto" w:sz="4" w:space="0"/>
              <w:right w:val="nil"/>
            </w:tcBorders>
            <w:noWrap/>
            <w:hideMark/>
          </w:tcPr>
          <w:p w:rsidR="00EB5A0D" w:rsidRDefault="00EB5A0D" w14:paraId="4B81272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kern w:val="0"/>
                <w:sz w:val="20"/>
                <w:szCs w:val="20"/>
                <w:lang w:val="en-GB" w:eastAsia="sv-SE"/>
                <w14:numSpacing w14:val="default"/>
              </w:rPr>
            </w:pPr>
            <w:r>
              <w:rPr>
                <w:rFonts w:ascii="Times New Roman" w:hAnsi="Times New Roman" w:eastAsia="Times New Roman" w:cs="Times New Roman"/>
                <w:b/>
                <w:bCs/>
                <w:kern w:val="0"/>
                <w:sz w:val="20"/>
                <w:szCs w:val="20"/>
                <w:lang w:val="en-GB" w:eastAsia="sv-SE"/>
                <w14:numSpacing w14:val="default"/>
              </w:rPr>
              <w:t>2018</w:t>
            </w:r>
          </w:p>
        </w:tc>
      </w:tr>
      <w:tr w:rsidR="00EB5A0D" w:rsidTr="00EB5A0D" w14:paraId="5CD03C8B" w14:textId="77777777">
        <w:trPr>
          <w:trHeight w:val="255"/>
        </w:trPr>
        <w:tc>
          <w:tcPr>
            <w:tcW w:w="515" w:type="dxa"/>
            <w:tcBorders>
              <w:top w:val="nil"/>
              <w:left w:val="single" w:color="auto" w:sz="4" w:space="0"/>
              <w:bottom w:val="single" w:color="auto" w:sz="4" w:space="0"/>
              <w:right w:val="single" w:color="auto" w:sz="4" w:space="0"/>
            </w:tcBorders>
            <w:noWrap/>
            <w:hideMark/>
          </w:tcPr>
          <w:p w:rsidR="00EB5A0D" w:rsidRDefault="00EB5A0D" w14:paraId="683E9D1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1:2</w:t>
            </w:r>
          </w:p>
        </w:tc>
        <w:tc>
          <w:tcPr>
            <w:tcW w:w="5201" w:type="dxa"/>
            <w:tcBorders>
              <w:top w:val="nil"/>
              <w:left w:val="nil"/>
              <w:bottom w:val="single" w:color="auto" w:sz="4" w:space="0"/>
              <w:right w:val="single" w:color="auto" w:sz="4" w:space="0"/>
            </w:tcBorders>
            <w:hideMark/>
          </w:tcPr>
          <w:p w:rsidR="00EB5A0D" w:rsidRDefault="00EB5A0D" w14:paraId="451D24F1"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proofErr w:type="spellStart"/>
            <w:r>
              <w:rPr>
                <w:rFonts w:ascii="Times New Roman" w:hAnsi="Times New Roman" w:eastAsia="Times New Roman" w:cs="Times New Roman"/>
                <w:kern w:val="0"/>
                <w:sz w:val="20"/>
                <w:szCs w:val="20"/>
                <w:lang w:val="en-GB" w:eastAsia="sv-SE"/>
                <w14:numSpacing w14:val="default"/>
              </w:rPr>
              <w:t>Freds</w:t>
            </w:r>
            <w:proofErr w:type="spellEnd"/>
            <w:r>
              <w:rPr>
                <w:rFonts w:ascii="Times New Roman" w:hAnsi="Times New Roman" w:eastAsia="Times New Roman" w:cs="Times New Roman"/>
                <w:kern w:val="0"/>
                <w:sz w:val="20"/>
                <w:szCs w:val="20"/>
                <w:lang w:val="en-GB" w:eastAsia="sv-SE"/>
                <w14:numSpacing w14:val="default"/>
              </w:rPr>
              <w:t xml:space="preserve">- och </w:t>
            </w:r>
            <w:proofErr w:type="spellStart"/>
            <w:r>
              <w:rPr>
                <w:rFonts w:ascii="Times New Roman" w:hAnsi="Times New Roman" w:eastAsia="Times New Roman" w:cs="Times New Roman"/>
                <w:kern w:val="0"/>
                <w:sz w:val="20"/>
                <w:szCs w:val="20"/>
                <w:lang w:val="en-GB" w:eastAsia="sv-SE"/>
                <w14:numSpacing w14:val="default"/>
              </w:rPr>
              <w:t>säkerhetsfrämjande</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verksamhet</w:t>
            </w:r>
            <w:proofErr w:type="spellEnd"/>
          </w:p>
        </w:tc>
        <w:tc>
          <w:tcPr>
            <w:tcW w:w="710" w:type="dxa"/>
            <w:tcBorders>
              <w:top w:val="nil"/>
              <w:left w:val="nil"/>
              <w:bottom w:val="single" w:color="auto" w:sz="4" w:space="0"/>
              <w:right w:val="single" w:color="auto" w:sz="4" w:space="0"/>
            </w:tcBorders>
            <w:noWrap/>
            <w:hideMark/>
          </w:tcPr>
          <w:p w:rsidR="00EB5A0D" w:rsidRDefault="00EB5A0D" w14:paraId="0A1F0420"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+20,0</w:t>
            </w:r>
          </w:p>
        </w:tc>
        <w:tc>
          <w:tcPr>
            <w:tcW w:w="710" w:type="dxa"/>
            <w:tcBorders>
              <w:top w:val="nil"/>
              <w:left w:val="nil"/>
              <w:bottom w:val="single" w:color="auto" w:sz="4" w:space="0"/>
              <w:right w:val="single" w:color="auto" w:sz="4" w:space="0"/>
            </w:tcBorders>
            <w:noWrap/>
            <w:hideMark/>
          </w:tcPr>
          <w:p w:rsidR="00EB5A0D" w:rsidRDefault="00EB5A0D" w14:paraId="62EDF98B"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+20,0</w:t>
            </w:r>
          </w:p>
        </w:tc>
        <w:tc>
          <w:tcPr>
            <w:tcW w:w="710" w:type="dxa"/>
            <w:tcBorders>
              <w:top w:val="nil"/>
              <w:left w:val="nil"/>
              <w:bottom w:val="single" w:color="auto" w:sz="4" w:space="0"/>
              <w:right w:val="single" w:color="auto" w:sz="4" w:space="0"/>
            </w:tcBorders>
            <w:noWrap/>
            <w:hideMark/>
          </w:tcPr>
          <w:p w:rsidR="00EB5A0D" w:rsidRDefault="00EB5A0D" w14:paraId="5E8B32FE"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+20,0</w:t>
            </w:r>
          </w:p>
        </w:tc>
        <w:tc>
          <w:tcPr>
            <w:tcW w:w="710" w:type="dxa"/>
            <w:tcBorders>
              <w:top w:val="nil"/>
              <w:left w:val="nil"/>
              <w:bottom w:val="single" w:color="auto" w:sz="4" w:space="0"/>
              <w:right w:val="single" w:color="auto" w:sz="4" w:space="0"/>
            </w:tcBorders>
            <w:noWrap/>
            <w:hideMark/>
          </w:tcPr>
          <w:p w:rsidR="00EB5A0D" w:rsidRDefault="00EB5A0D" w14:paraId="1D3030E3"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+20,0</w:t>
            </w:r>
          </w:p>
        </w:tc>
      </w:tr>
      <w:tr w:rsidR="00EB5A0D" w:rsidTr="00EB5A0D" w14:paraId="66AD9507" w14:textId="77777777">
        <w:trPr>
          <w:trHeight w:val="255"/>
        </w:trPr>
        <w:tc>
          <w:tcPr>
            <w:tcW w:w="515" w:type="dxa"/>
            <w:tcBorders>
              <w:top w:val="nil"/>
              <w:left w:val="single" w:color="auto" w:sz="4" w:space="0"/>
              <w:bottom w:val="single" w:color="auto" w:sz="4" w:space="0"/>
              <w:right w:val="single" w:color="auto" w:sz="4" w:space="0"/>
            </w:tcBorders>
            <w:noWrap/>
            <w:hideMark/>
          </w:tcPr>
          <w:p w:rsidR="00EB5A0D" w:rsidRDefault="00EB5A0D" w14:paraId="3BAF96A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1:3</w:t>
            </w:r>
          </w:p>
        </w:tc>
        <w:tc>
          <w:tcPr>
            <w:tcW w:w="5201" w:type="dxa"/>
            <w:tcBorders>
              <w:top w:val="nil"/>
              <w:left w:val="nil"/>
              <w:bottom w:val="single" w:color="auto" w:sz="4" w:space="0"/>
              <w:right w:val="single" w:color="auto" w:sz="4" w:space="0"/>
            </w:tcBorders>
            <w:hideMark/>
          </w:tcPr>
          <w:p w:rsidR="00EB5A0D" w:rsidRDefault="00EB5A0D" w14:paraId="5A339607"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proofErr w:type="spellStart"/>
            <w:r>
              <w:rPr>
                <w:rFonts w:ascii="Times New Roman" w:hAnsi="Times New Roman" w:eastAsia="Times New Roman" w:cs="Times New Roman"/>
                <w:kern w:val="0"/>
                <w:sz w:val="20"/>
                <w:szCs w:val="20"/>
                <w:lang w:val="en-GB" w:eastAsia="sv-SE"/>
                <w14:numSpacing w14:val="default"/>
              </w:rPr>
              <w:t>Nordiskt</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samarbete</w:t>
            </w:r>
            <w:proofErr w:type="spellEnd"/>
          </w:p>
        </w:tc>
        <w:tc>
          <w:tcPr>
            <w:tcW w:w="710" w:type="dxa"/>
            <w:tcBorders>
              <w:top w:val="nil"/>
              <w:left w:val="nil"/>
              <w:bottom w:val="single" w:color="auto" w:sz="4" w:space="0"/>
              <w:right w:val="single" w:color="auto" w:sz="4" w:space="0"/>
            </w:tcBorders>
            <w:noWrap/>
            <w:hideMark/>
          </w:tcPr>
          <w:p w:rsidR="00EB5A0D" w:rsidRDefault="00EB5A0D" w14:paraId="080F731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10" w:type="dxa"/>
            <w:tcBorders>
              <w:top w:val="nil"/>
              <w:left w:val="nil"/>
              <w:bottom w:val="single" w:color="auto" w:sz="4" w:space="0"/>
              <w:right w:val="single" w:color="auto" w:sz="4" w:space="0"/>
            </w:tcBorders>
            <w:noWrap/>
            <w:hideMark/>
          </w:tcPr>
          <w:p w:rsidR="00EB5A0D" w:rsidRDefault="00EB5A0D" w14:paraId="53BE3BED"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10" w:type="dxa"/>
            <w:tcBorders>
              <w:top w:val="nil"/>
              <w:left w:val="nil"/>
              <w:bottom w:val="single" w:color="auto" w:sz="4" w:space="0"/>
              <w:right w:val="single" w:color="auto" w:sz="4" w:space="0"/>
            </w:tcBorders>
            <w:noWrap/>
            <w:hideMark/>
          </w:tcPr>
          <w:p w:rsidR="00EB5A0D" w:rsidRDefault="00EB5A0D" w14:paraId="440DCA64"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10" w:type="dxa"/>
            <w:tcBorders>
              <w:top w:val="nil"/>
              <w:left w:val="nil"/>
              <w:bottom w:val="single" w:color="auto" w:sz="4" w:space="0"/>
              <w:right w:val="single" w:color="auto" w:sz="4" w:space="0"/>
            </w:tcBorders>
            <w:noWrap/>
            <w:hideMark/>
          </w:tcPr>
          <w:p w:rsidR="00EB5A0D" w:rsidRDefault="00EB5A0D" w14:paraId="601A2941"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r>
      <w:tr w:rsidR="00EB5A0D" w:rsidTr="00EB5A0D" w14:paraId="49A8BDB3" w14:textId="77777777">
        <w:trPr>
          <w:trHeight w:val="510"/>
        </w:trPr>
        <w:tc>
          <w:tcPr>
            <w:tcW w:w="515" w:type="dxa"/>
            <w:tcBorders>
              <w:top w:val="nil"/>
              <w:left w:val="single" w:color="auto" w:sz="4" w:space="0"/>
              <w:bottom w:val="single" w:color="auto" w:sz="4" w:space="0"/>
              <w:right w:val="single" w:color="auto" w:sz="4" w:space="0"/>
            </w:tcBorders>
            <w:noWrap/>
            <w:hideMark/>
          </w:tcPr>
          <w:p w:rsidR="00EB5A0D" w:rsidRDefault="00EB5A0D" w14:paraId="2C3B156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1:4</w:t>
            </w:r>
          </w:p>
        </w:tc>
        <w:tc>
          <w:tcPr>
            <w:tcW w:w="5201" w:type="dxa"/>
            <w:tcBorders>
              <w:top w:val="nil"/>
              <w:left w:val="nil"/>
              <w:bottom w:val="single" w:color="auto" w:sz="4" w:space="0"/>
              <w:right w:val="single" w:color="auto" w:sz="4" w:space="0"/>
            </w:tcBorders>
            <w:hideMark/>
          </w:tcPr>
          <w:p w:rsidRPr="00EB5A0D" w:rsidR="00EB5A0D" w:rsidRDefault="00EB5A0D" w14:paraId="71B0941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EB5A0D">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710" w:type="dxa"/>
            <w:tcBorders>
              <w:top w:val="nil"/>
              <w:left w:val="nil"/>
              <w:bottom w:val="single" w:color="auto" w:sz="4" w:space="0"/>
              <w:right w:val="single" w:color="auto" w:sz="4" w:space="0"/>
            </w:tcBorders>
            <w:noWrap/>
            <w:hideMark/>
          </w:tcPr>
          <w:p w:rsidRPr="00EB5A0D" w:rsidR="00EB5A0D" w:rsidRDefault="00EB5A0D" w14:paraId="1E2E0C6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EB5A0D">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noWrap/>
            <w:hideMark/>
          </w:tcPr>
          <w:p w:rsidRPr="00EB5A0D" w:rsidR="00EB5A0D" w:rsidRDefault="00EB5A0D" w14:paraId="679D866E"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EB5A0D">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noWrap/>
            <w:hideMark/>
          </w:tcPr>
          <w:p w:rsidRPr="00EB5A0D" w:rsidR="00EB5A0D" w:rsidRDefault="00EB5A0D" w14:paraId="213B15B6"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EB5A0D">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noWrap/>
            <w:hideMark/>
          </w:tcPr>
          <w:p w:rsidRPr="00EB5A0D" w:rsidR="00EB5A0D" w:rsidRDefault="00EB5A0D" w14:paraId="72BCA23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EB5A0D">
              <w:rPr>
                <w:rFonts w:ascii="Times New Roman" w:hAnsi="Times New Roman" w:eastAsia="Times New Roman" w:cs="Times New Roman"/>
                <w:kern w:val="0"/>
                <w:sz w:val="20"/>
                <w:szCs w:val="20"/>
                <w:lang w:eastAsia="sv-SE"/>
                <w14:numSpacing w14:val="default"/>
              </w:rPr>
              <w:t> </w:t>
            </w:r>
          </w:p>
        </w:tc>
      </w:tr>
      <w:tr w:rsidR="00EB5A0D" w:rsidTr="00EB5A0D" w14:paraId="14F3CD66" w14:textId="77777777">
        <w:trPr>
          <w:trHeight w:val="255"/>
        </w:trPr>
        <w:tc>
          <w:tcPr>
            <w:tcW w:w="515" w:type="dxa"/>
            <w:tcBorders>
              <w:top w:val="nil"/>
              <w:left w:val="single" w:color="auto" w:sz="4" w:space="0"/>
              <w:bottom w:val="single" w:color="auto" w:sz="4" w:space="0"/>
              <w:right w:val="single" w:color="auto" w:sz="4" w:space="0"/>
            </w:tcBorders>
            <w:noWrap/>
            <w:hideMark/>
          </w:tcPr>
          <w:p w:rsidR="00EB5A0D" w:rsidRDefault="00EB5A0D" w14:paraId="6982571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1:5</w:t>
            </w:r>
          </w:p>
        </w:tc>
        <w:tc>
          <w:tcPr>
            <w:tcW w:w="5201" w:type="dxa"/>
            <w:tcBorders>
              <w:top w:val="nil"/>
              <w:left w:val="nil"/>
              <w:bottom w:val="single" w:color="auto" w:sz="4" w:space="0"/>
              <w:right w:val="single" w:color="auto" w:sz="4" w:space="0"/>
            </w:tcBorders>
            <w:hideMark/>
          </w:tcPr>
          <w:p w:rsidR="00EB5A0D" w:rsidRDefault="00EB5A0D" w14:paraId="4852F54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proofErr w:type="spellStart"/>
            <w:r>
              <w:rPr>
                <w:rFonts w:ascii="Times New Roman" w:hAnsi="Times New Roman" w:eastAsia="Times New Roman" w:cs="Times New Roman"/>
                <w:kern w:val="0"/>
                <w:sz w:val="20"/>
                <w:szCs w:val="20"/>
                <w:lang w:val="en-GB" w:eastAsia="sv-SE"/>
                <w14:numSpacing w14:val="default"/>
              </w:rPr>
              <w:t>Inspektionen</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för</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strategiska</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produkter</w:t>
            </w:r>
            <w:proofErr w:type="spellEnd"/>
          </w:p>
        </w:tc>
        <w:tc>
          <w:tcPr>
            <w:tcW w:w="710" w:type="dxa"/>
            <w:tcBorders>
              <w:top w:val="nil"/>
              <w:left w:val="nil"/>
              <w:bottom w:val="single" w:color="auto" w:sz="4" w:space="0"/>
              <w:right w:val="single" w:color="auto" w:sz="4" w:space="0"/>
            </w:tcBorders>
            <w:noWrap/>
            <w:hideMark/>
          </w:tcPr>
          <w:p w:rsidR="00EB5A0D" w:rsidRDefault="00EB5A0D" w14:paraId="31977C6E"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10" w:type="dxa"/>
            <w:tcBorders>
              <w:top w:val="nil"/>
              <w:left w:val="nil"/>
              <w:bottom w:val="single" w:color="auto" w:sz="4" w:space="0"/>
              <w:right w:val="single" w:color="auto" w:sz="4" w:space="0"/>
            </w:tcBorders>
            <w:noWrap/>
            <w:hideMark/>
          </w:tcPr>
          <w:p w:rsidR="00EB5A0D" w:rsidRDefault="00EB5A0D" w14:paraId="1B8D5C2F"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10" w:type="dxa"/>
            <w:tcBorders>
              <w:top w:val="nil"/>
              <w:left w:val="nil"/>
              <w:bottom w:val="single" w:color="auto" w:sz="4" w:space="0"/>
              <w:right w:val="single" w:color="auto" w:sz="4" w:space="0"/>
            </w:tcBorders>
            <w:noWrap/>
            <w:hideMark/>
          </w:tcPr>
          <w:p w:rsidR="00EB5A0D" w:rsidRDefault="00EB5A0D" w14:paraId="191630D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10" w:type="dxa"/>
            <w:tcBorders>
              <w:top w:val="nil"/>
              <w:left w:val="nil"/>
              <w:bottom w:val="single" w:color="auto" w:sz="4" w:space="0"/>
              <w:right w:val="single" w:color="auto" w:sz="4" w:space="0"/>
            </w:tcBorders>
            <w:noWrap/>
            <w:hideMark/>
          </w:tcPr>
          <w:p w:rsidR="00EB5A0D" w:rsidRDefault="00EB5A0D" w14:paraId="035CAA0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r>
      <w:tr w:rsidR="00EB5A0D" w:rsidTr="00EB5A0D" w14:paraId="7E22EB74" w14:textId="77777777">
        <w:trPr>
          <w:trHeight w:val="255"/>
        </w:trPr>
        <w:tc>
          <w:tcPr>
            <w:tcW w:w="515" w:type="dxa"/>
            <w:tcBorders>
              <w:top w:val="nil"/>
              <w:left w:val="single" w:color="auto" w:sz="4" w:space="0"/>
              <w:bottom w:val="single" w:color="auto" w:sz="4" w:space="0"/>
              <w:right w:val="single" w:color="auto" w:sz="4" w:space="0"/>
            </w:tcBorders>
            <w:noWrap/>
            <w:hideMark/>
          </w:tcPr>
          <w:p w:rsidR="00EB5A0D" w:rsidRDefault="00EB5A0D" w14:paraId="681B8962"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1:10</w:t>
            </w:r>
          </w:p>
        </w:tc>
        <w:tc>
          <w:tcPr>
            <w:tcW w:w="5201" w:type="dxa"/>
            <w:tcBorders>
              <w:top w:val="nil"/>
              <w:left w:val="nil"/>
              <w:bottom w:val="single" w:color="auto" w:sz="4" w:space="0"/>
              <w:right w:val="single" w:color="auto" w:sz="4" w:space="0"/>
            </w:tcBorders>
            <w:hideMark/>
          </w:tcPr>
          <w:p w:rsidRPr="00EB5A0D" w:rsidR="00EB5A0D" w:rsidRDefault="00EB5A0D" w14:paraId="037271D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EB5A0D">
              <w:rPr>
                <w:rFonts w:ascii="Times New Roman" w:hAnsi="Times New Roman" w:eastAsia="Times New Roman" w:cs="Times New Roman"/>
                <w:kern w:val="0"/>
                <w:sz w:val="20"/>
                <w:szCs w:val="20"/>
                <w:lang w:eastAsia="sv-SE"/>
                <w14:numSpacing w14:val="default"/>
              </w:rPr>
              <w:t>Information om Sverige i utlandet</w:t>
            </w:r>
          </w:p>
        </w:tc>
        <w:tc>
          <w:tcPr>
            <w:tcW w:w="710" w:type="dxa"/>
            <w:tcBorders>
              <w:top w:val="nil"/>
              <w:left w:val="nil"/>
              <w:bottom w:val="single" w:color="auto" w:sz="4" w:space="0"/>
              <w:right w:val="single" w:color="auto" w:sz="4" w:space="0"/>
            </w:tcBorders>
            <w:noWrap/>
            <w:hideMark/>
          </w:tcPr>
          <w:p w:rsidRPr="00EB5A0D" w:rsidR="00EB5A0D" w:rsidRDefault="00EB5A0D" w14:paraId="5884D9AE"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EB5A0D">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noWrap/>
            <w:hideMark/>
          </w:tcPr>
          <w:p w:rsidRPr="00EB5A0D" w:rsidR="00EB5A0D" w:rsidRDefault="00EB5A0D" w14:paraId="7B9FCCFC"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EB5A0D">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noWrap/>
            <w:hideMark/>
          </w:tcPr>
          <w:p w:rsidRPr="00EB5A0D" w:rsidR="00EB5A0D" w:rsidRDefault="00EB5A0D" w14:paraId="3C87EB8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EB5A0D">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noWrap/>
            <w:hideMark/>
          </w:tcPr>
          <w:p w:rsidRPr="00EB5A0D" w:rsidR="00EB5A0D" w:rsidRDefault="00EB5A0D" w14:paraId="4562E61E"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eastAsia="sv-SE"/>
                <w14:numSpacing w14:val="default"/>
              </w:rPr>
            </w:pPr>
            <w:r w:rsidRPr="00EB5A0D">
              <w:rPr>
                <w:rFonts w:ascii="Times New Roman" w:hAnsi="Times New Roman" w:eastAsia="Times New Roman" w:cs="Times New Roman"/>
                <w:kern w:val="0"/>
                <w:sz w:val="20"/>
                <w:szCs w:val="20"/>
                <w:lang w:eastAsia="sv-SE"/>
                <w14:numSpacing w14:val="default"/>
              </w:rPr>
              <w:t> </w:t>
            </w:r>
          </w:p>
        </w:tc>
      </w:tr>
      <w:tr w:rsidR="00EB5A0D" w:rsidTr="00EB5A0D" w14:paraId="5CC33F0C" w14:textId="77777777">
        <w:trPr>
          <w:trHeight w:val="255"/>
        </w:trPr>
        <w:tc>
          <w:tcPr>
            <w:tcW w:w="515" w:type="dxa"/>
            <w:tcBorders>
              <w:top w:val="nil"/>
              <w:left w:val="single" w:color="auto" w:sz="4" w:space="0"/>
              <w:bottom w:val="single" w:color="auto" w:sz="4" w:space="0"/>
              <w:right w:val="single" w:color="auto" w:sz="4" w:space="0"/>
            </w:tcBorders>
            <w:noWrap/>
            <w:hideMark/>
          </w:tcPr>
          <w:p w:rsidR="00EB5A0D" w:rsidRDefault="00EB5A0D" w14:paraId="1CAFCA30"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1:11</w:t>
            </w:r>
          </w:p>
        </w:tc>
        <w:tc>
          <w:tcPr>
            <w:tcW w:w="5201" w:type="dxa"/>
            <w:tcBorders>
              <w:top w:val="nil"/>
              <w:left w:val="nil"/>
              <w:bottom w:val="single" w:color="auto" w:sz="4" w:space="0"/>
              <w:right w:val="single" w:color="auto" w:sz="4" w:space="0"/>
            </w:tcBorders>
            <w:hideMark/>
          </w:tcPr>
          <w:p w:rsidR="00EB5A0D" w:rsidRDefault="00EB5A0D" w14:paraId="1EEC4F75"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proofErr w:type="spellStart"/>
            <w:r>
              <w:rPr>
                <w:rFonts w:ascii="Times New Roman" w:hAnsi="Times New Roman" w:eastAsia="Times New Roman" w:cs="Times New Roman"/>
                <w:kern w:val="0"/>
                <w:sz w:val="20"/>
                <w:szCs w:val="20"/>
                <w:lang w:val="en-GB" w:eastAsia="sv-SE"/>
                <w14:numSpacing w14:val="default"/>
              </w:rPr>
              <w:t>Samarbete</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inom</w:t>
            </w:r>
            <w:proofErr w:type="spellEnd"/>
            <w:r>
              <w:rPr>
                <w:rFonts w:ascii="Times New Roman" w:hAnsi="Times New Roman" w:eastAsia="Times New Roman" w:cs="Times New Roman"/>
                <w:kern w:val="0"/>
                <w:sz w:val="20"/>
                <w:szCs w:val="20"/>
                <w:lang w:val="en-GB" w:eastAsia="sv-SE"/>
                <w14:numSpacing w14:val="default"/>
              </w:rPr>
              <w:t xml:space="preserve"> </w:t>
            </w:r>
            <w:proofErr w:type="spellStart"/>
            <w:r>
              <w:rPr>
                <w:rFonts w:ascii="Times New Roman" w:hAnsi="Times New Roman" w:eastAsia="Times New Roman" w:cs="Times New Roman"/>
                <w:kern w:val="0"/>
                <w:sz w:val="20"/>
                <w:szCs w:val="20"/>
                <w:lang w:val="en-GB" w:eastAsia="sv-SE"/>
                <w14:numSpacing w14:val="default"/>
              </w:rPr>
              <w:t>Östersjöregionen</w:t>
            </w:r>
            <w:proofErr w:type="spellEnd"/>
          </w:p>
        </w:tc>
        <w:tc>
          <w:tcPr>
            <w:tcW w:w="710" w:type="dxa"/>
            <w:tcBorders>
              <w:top w:val="nil"/>
              <w:left w:val="nil"/>
              <w:bottom w:val="single" w:color="auto" w:sz="4" w:space="0"/>
              <w:right w:val="single" w:color="auto" w:sz="4" w:space="0"/>
            </w:tcBorders>
            <w:noWrap/>
            <w:hideMark/>
          </w:tcPr>
          <w:p w:rsidR="00EB5A0D" w:rsidRDefault="00EB5A0D" w14:paraId="6AB101EF"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10" w:type="dxa"/>
            <w:tcBorders>
              <w:top w:val="nil"/>
              <w:left w:val="nil"/>
              <w:bottom w:val="single" w:color="auto" w:sz="4" w:space="0"/>
              <w:right w:val="single" w:color="auto" w:sz="4" w:space="0"/>
            </w:tcBorders>
            <w:noWrap/>
            <w:hideMark/>
          </w:tcPr>
          <w:p w:rsidR="00EB5A0D" w:rsidRDefault="00EB5A0D" w14:paraId="23A4242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10" w:type="dxa"/>
            <w:tcBorders>
              <w:top w:val="nil"/>
              <w:left w:val="nil"/>
              <w:bottom w:val="single" w:color="auto" w:sz="4" w:space="0"/>
              <w:right w:val="single" w:color="auto" w:sz="4" w:space="0"/>
            </w:tcBorders>
            <w:noWrap/>
            <w:hideMark/>
          </w:tcPr>
          <w:p w:rsidR="00EB5A0D" w:rsidRDefault="00EB5A0D" w14:paraId="6B0B2549"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c>
          <w:tcPr>
            <w:tcW w:w="710" w:type="dxa"/>
            <w:tcBorders>
              <w:top w:val="nil"/>
              <w:left w:val="nil"/>
              <w:bottom w:val="single" w:color="auto" w:sz="4" w:space="0"/>
              <w:right w:val="single" w:color="auto" w:sz="4" w:space="0"/>
            </w:tcBorders>
            <w:noWrap/>
            <w:hideMark/>
          </w:tcPr>
          <w:p w:rsidR="00EB5A0D" w:rsidRDefault="00EB5A0D" w14:paraId="25A241CE"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kern w:val="0"/>
                <w:sz w:val="20"/>
                <w:szCs w:val="20"/>
                <w:lang w:val="en-GB" w:eastAsia="sv-SE"/>
                <w14:numSpacing w14:val="default"/>
              </w:rPr>
            </w:pPr>
            <w:r>
              <w:rPr>
                <w:rFonts w:ascii="Times New Roman" w:hAnsi="Times New Roman" w:eastAsia="Times New Roman" w:cs="Times New Roman"/>
                <w:kern w:val="0"/>
                <w:sz w:val="20"/>
                <w:szCs w:val="20"/>
                <w:lang w:val="en-GB" w:eastAsia="sv-SE"/>
                <w14:numSpacing w14:val="default"/>
              </w:rPr>
              <w:t> </w:t>
            </w:r>
          </w:p>
        </w:tc>
      </w:tr>
      <w:tr w:rsidR="00EB5A0D" w:rsidTr="00EB5A0D" w14:paraId="3C6898E5" w14:textId="77777777">
        <w:trPr>
          <w:trHeight w:val="270"/>
        </w:trPr>
        <w:tc>
          <w:tcPr>
            <w:tcW w:w="515" w:type="dxa"/>
            <w:tcBorders>
              <w:top w:val="single" w:color="auto" w:sz="4" w:space="0"/>
              <w:left w:val="nil"/>
              <w:bottom w:val="nil"/>
              <w:right w:val="single" w:color="auto" w:sz="4" w:space="0"/>
            </w:tcBorders>
            <w:noWrap/>
            <w:hideMark/>
          </w:tcPr>
          <w:p w:rsidR="00EB5A0D" w:rsidRDefault="00EB5A0D" w14:paraId="49568693"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i/>
                <w:iCs/>
                <w:kern w:val="0"/>
                <w:sz w:val="20"/>
                <w:szCs w:val="20"/>
                <w:lang w:val="en-GB" w:eastAsia="sv-SE"/>
                <w14:numSpacing w14:val="default"/>
              </w:rPr>
            </w:pPr>
            <w:r>
              <w:rPr>
                <w:rFonts w:ascii="Times New Roman" w:hAnsi="Times New Roman" w:eastAsia="Times New Roman" w:cs="Times New Roman"/>
                <w:b/>
                <w:bCs/>
                <w:i/>
                <w:iCs/>
                <w:kern w:val="0"/>
                <w:sz w:val="20"/>
                <w:szCs w:val="20"/>
                <w:lang w:val="en-GB" w:eastAsia="sv-SE"/>
                <w14:numSpacing w14:val="default"/>
              </w:rPr>
              <w:t> </w:t>
            </w:r>
          </w:p>
        </w:tc>
        <w:tc>
          <w:tcPr>
            <w:tcW w:w="5201" w:type="dxa"/>
            <w:tcBorders>
              <w:top w:val="single" w:color="auto" w:sz="4" w:space="0"/>
              <w:left w:val="single" w:color="auto" w:sz="4" w:space="0"/>
              <w:bottom w:val="single" w:color="auto" w:sz="4" w:space="0"/>
              <w:right w:val="single" w:color="auto" w:sz="4" w:space="0"/>
            </w:tcBorders>
            <w:hideMark/>
          </w:tcPr>
          <w:p w:rsidR="00EB5A0D" w:rsidRDefault="00EB5A0D" w14:paraId="17759FBA" w14:textId="77777777">
            <w:pPr>
              <w:tabs>
                <w:tab w:val="clear" w:pos="284"/>
                <w:tab w:val="clear" w:pos="567"/>
                <w:tab w:val="clear" w:pos="851"/>
                <w:tab w:val="clear" w:pos="1134"/>
                <w:tab w:val="left" w:pos="1304"/>
              </w:tabs>
              <w:spacing w:line="240" w:lineRule="auto"/>
              <w:ind w:firstLine="0"/>
              <w:rPr>
                <w:rFonts w:ascii="Times New Roman" w:hAnsi="Times New Roman" w:eastAsia="Times New Roman" w:cs="Times New Roman"/>
                <w:b/>
                <w:bCs/>
                <w:i/>
                <w:iCs/>
                <w:kern w:val="0"/>
                <w:sz w:val="20"/>
                <w:szCs w:val="20"/>
                <w:lang w:val="en-GB" w:eastAsia="sv-SE"/>
                <w14:numSpacing w14:val="default"/>
              </w:rPr>
            </w:pPr>
            <w:r>
              <w:rPr>
                <w:rFonts w:ascii="Times New Roman" w:hAnsi="Times New Roman" w:eastAsia="Times New Roman" w:cs="Times New Roman"/>
                <w:b/>
                <w:bCs/>
                <w:i/>
                <w:iCs/>
                <w:kern w:val="0"/>
                <w:sz w:val="20"/>
                <w:szCs w:val="20"/>
                <w:lang w:val="en-GB" w:eastAsia="sv-SE"/>
                <w14:numSpacing w14:val="default"/>
              </w:rPr>
              <w:t>Summa</w:t>
            </w:r>
          </w:p>
        </w:tc>
        <w:tc>
          <w:tcPr>
            <w:tcW w:w="710" w:type="dxa"/>
            <w:tcBorders>
              <w:top w:val="single" w:color="auto" w:sz="4" w:space="0"/>
              <w:left w:val="single" w:color="auto" w:sz="4" w:space="0"/>
              <w:bottom w:val="single" w:color="auto" w:sz="4" w:space="0"/>
              <w:right w:val="single" w:color="auto" w:sz="4" w:space="0"/>
            </w:tcBorders>
            <w:noWrap/>
            <w:hideMark/>
          </w:tcPr>
          <w:p w:rsidR="00EB5A0D" w:rsidRDefault="00EB5A0D" w14:paraId="167D72BF"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i/>
                <w:iCs/>
                <w:kern w:val="0"/>
                <w:sz w:val="20"/>
                <w:szCs w:val="20"/>
                <w:lang w:val="en-GB" w:eastAsia="sv-SE"/>
                <w14:numSpacing w14:val="default"/>
              </w:rPr>
            </w:pPr>
            <w:r>
              <w:rPr>
                <w:rFonts w:ascii="Times New Roman" w:hAnsi="Times New Roman" w:eastAsia="Times New Roman" w:cs="Times New Roman"/>
                <w:b/>
                <w:bCs/>
                <w:i/>
                <w:iCs/>
                <w:kern w:val="0"/>
                <w:sz w:val="20"/>
                <w:szCs w:val="20"/>
                <w:lang w:val="en-GB" w:eastAsia="sv-SE"/>
                <w14:numSpacing w14:val="default"/>
              </w:rPr>
              <w:t>+20,0</w:t>
            </w:r>
          </w:p>
        </w:tc>
        <w:tc>
          <w:tcPr>
            <w:tcW w:w="710" w:type="dxa"/>
            <w:tcBorders>
              <w:top w:val="single" w:color="auto" w:sz="4" w:space="0"/>
              <w:left w:val="single" w:color="auto" w:sz="4" w:space="0"/>
              <w:bottom w:val="single" w:color="auto" w:sz="4" w:space="0"/>
              <w:right w:val="single" w:color="auto" w:sz="4" w:space="0"/>
            </w:tcBorders>
            <w:noWrap/>
            <w:hideMark/>
          </w:tcPr>
          <w:p w:rsidR="00EB5A0D" w:rsidRDefault="00EB5A0D" w14:paraId="65A7CA7F"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i/>
                <w:iCs/>
                <w:kern w:val="0"/>
                <w:sz w:val="20"/>
                <w:szCs w:val="20"/>
                <w:lang w:val="en-GB" w:eastAsia="sv-SE"/>
                <w14:numSpacing w14:val="default"/>
              </w:rPr>
            </w:pPr>
            <w:r>
              <w:rPr>
                <w:rFonts w:ascii="Times New Roman" w:hAnsi="Times New Roman" w:eastAsia="Times New Roman" w:cs="Times New Roman"/>
                <w:b/>
                <w:bCs/>
                <w:i/>
                <w:iCs/>
                <w:kern w:val="0"/>
                <w:sz w:val="20"/>
                <w:szCs w:val="20"/>
                <w:lang w:val="en-GB" w:eastAsia="sv-SE"/>
                <w14:numSpacing w14:val="default"/>
              </w:rPr>
              <w:t>+20,0</w:t>
            </w:r>
          </w:p>
        </w:tc>
        <w:tc>
          <w:tcPr>
            <w:tcW w:w="710" w:type="dxa"/>
            <w:tcBorders>
              <w:top w:val="single" w:color="auto" w:sz="4" w:space="0"/>
              <w:left w:val="single" w:color="auto" w:sz="4" w:space="0"/>
              <w:bottom w:val="single" w:color="auto" w:sz="4" w:space="0"/>
              <w:right w:val="single" w:color="auto" w:sz="4" w:space="0"/>
            </w:tcBorders>
            <w:noWrap/>
            <w:hideMark/>
          </w:tcPr>
          <w:p w:rsidR="00EB5A0D" w:rsidRDefault="00EB5A0D" w14:paraId="7110646B"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i/>
                <w:iCs/>
                <w:kern w:val="0"/>
                <w:sz w:val="20"/>
                <w:szCs w:val="20"/>
                <w:lang w:val="en-GB" w:eastAsia="sv-SE"/>
                <w14:numSpacing w14:val="default"/>
              </w:rPr>
            </w:pPr>
            <w:r>
              <w:rPr>
                <w:rFonts w:ascii="Times New Roman" w:hAnsi="Times New Roman" w:eastAsia="Times New Roman" w:cs="Times New Roman"/>
                <w:b/>
                <w:bCs/>
                <w:i/>
                <w:iCs/>
                <w:kern w:val="0"/>
                <w:sz w:val="20"/>
                <w:szCs w:val="20"/>
                <w:lang w:val="en-GB" w:eastAsia="sv-SE"/>
                <w14:numSpacing w14:val="default"/>
              </w:rPr>
              <w:t>+20,0</w:t>
            </w:r>
          </w:p>
        </w:tc>
        <w:tc>
          <w:tcPr>
            <w:tcW w:w="710" w:type="dxa"/>
            <w:tcBorders>
              <w:top w:val="single" w:color="auto" w:sz="4" w:space="0"/>
              <w:left w:val="single" w:color="auto" w:sz="4" w:space="0"/>
              <w:bottom w:val="single" w:color="auto" w:sz="4" w:space="0"/>
              <w:right w:val="single" w:color="auto" w:sz="4" w:space="0"/>
            </w:tcBorders>
            <w:noWrap/>
            <w:hideMark/>
          </w:tcPr>
          <w:p w:rsidR="00EB5A0D" w:rsidRDefault="00EB5A0D" w14:paraId="1CE9477F" w14:textId="77777777">
            <w:pPr>
              <w:tabs>
                <w:tab w:val="clear" w:pos="284"/>
                <w:tab w:val="clear" w:pos="567"/>
                <w:tab w:val="clear" w:pos="851"/>
                <w:tab w:val="clear" w:pos="1134"/>
                <w:tab w:val="left" w:pos="1304"/>
              </w:tabs>
              <w:spacing w:line="240" w:lineRule="auto"/>
              <w:ind w:firstLine="0"/>
              <w:jc w:val="right"/>
              <w:rPr>
                <w:rFonts w:ascii="Times New Roman" w:hAnsi="Times New Roman" w:eastAsia="Times New Roman" w:cs="Times New Roman"/>
                <w:b/>
                <w:bCs/>
                <w:i/>
                <w:iCs/>
                <w:kern w:val="0"/>
                <w:sz w:val="20"/>
                <w:szCs w:val="20"/>
                <w:lang w:val="en-GB" w:eastAsia="sv-SE"/>
                <w14:numSpacing w14:val="default"/>
              </w:rPr>
            </w:pPr>
            <w:r>
              <w:rPr>
                <w:rFonts w:ascii="Times New Roman" w:hAnsi="Times New Roman" w:eastAsia="Times New Roman" w:cs="Times New Roman"/>
                <w:b/>
                <w:bCs/>
                <w:i/>
                <w:iCs/>
                <w:kern w:val="0"/>
                <w:sz w:val="20"/>
                <w:szCs w:val="20"/>
                <w:lang w:val="en-GB" w:eastAsia="sv-SE"/>
                <w14:numSpacing w14:val="default"/>
              </w:rPr>
              <w:t>+20,0</w:t>
            </w:r>
          </w:p>
        </w:tc>
      </w:tr>
    </w:tbl>
    <w:p w:rsidR="00EB5A0D" w:rsidRDefault="00EB5A0D" w14:paraId="13BE6728" w14:textId="77777777">
      <w:pPr>
        <w:divId w:val="1697651911"/>
      </w:pPr>
    </w:p>
    <w:p w:rsidR="00EB5A0D" w:rsidRDefault="00EB5A0D" w14:paraId="0A881478" w14:textId="77777777">
      <w:pPr>
        <w:pStyle w:val="Rubrik1"/>
        <w:divId w:val="1697651911"/>
      </w:pPr>
      <w:r>
        <w:t>Internationell samverkan</w:t>
      </w:r>
    </w:p>
    <w:p w:rsidR="00EB5A0D" w:rsidRDefault="00EB5A0D" w14:paraId="2185F625" w14:textId="77777777">
      <w:pPr>
        <w:pStyle w:val="Normalutanindragellerluft"/>
        <w:divId w:val="1697651911"/>
      </w:pPr>
      <w:r>
        <w:t xml:space="preserve">Vi vill att Sverige och EU ska fortsätta att verka för demokrati, mänskliga rättigheter och rättsstatens principer i en alltmer globaliserad värld där värden som dessa ofta ifrågasätts. Folkrätten och principen om staters territoriella integritet måste fortsätta att gälla. Att med våld eller hot om våld flytta gränser är ett oacceptabelt brott mot folkrätten. </w:t>
      </w:r>
    </w:p>
    <w:p w:rsidR="00EB5A0D" w:rsidRDefault="00EB5A0D" w14:paraId="2B40A5E9" w14:textId="77777777">
      <w:pPr>
        <w:pStyle w:val="Normalutanindragellerluft"/>
        <w:divId w:val="1697651911"/>
      </w:pPr>
    </w:p>
    <w:p w:rsidR="00EB5A0D" w:rsidRDefault="00EB5A0D" w14:paraId="6A29A586" w14:textId="77777777">
      <w:pPr>
        <w:pStyle w:val="Normalutanindragellerluft"/>
        <w:divId w:val="1697651911"/>
      </w:pPr>
      <w:r>
        <w:t>Vi vill fortsätta att stärka samarbetet och samhörigheten med våra nordiska och baltiska grannar och fortsätta att arbeta tillsammans för ökad rörlighet, fortsatt integration och kring centrala utmaningar som miljö och säkerhet.</w:t>
      </w:r>
    </w:p>
    <w:p w:rsidR="00EB5A0D" w:rsidRDefault="00EB5A0D" w14:paraId="5ABFE344" w14:textId="77777777">
      <w:pPr>
        <w:pStyle w:val="Normalutanindragellerluft"/>
        <w:divId w:val="1697651911"/>
      </w:pPr>
    </w:p>
    <w:p w:rsidR="00EB5A0D" w:rsidRDefault="00EB5A0D" w14:paraId="0E7E7C86" w14:textId="77777777">
      <w:pPr>
        <w:pStyle w:val="Normalutanindragellerluft"/>
        <w:divId w:val="1697651911"/>
      </w:pPr>
      <w:r>
        <w:t xml:space="preserve">Vi är övertygade om att en friare och mer demokratisk värld också blir en fredligare värld. Förenta nationerna ska fortsätta att vara en hörnsten i svensk utrikespolitik. FN ska tillsammans med EU, OSSE och andra internationella organisationer fortsätta att arbeta aktivt för att få stopp på krig och kriser runt om i världen, och främja fred, frihet och försoning. Sverige ska fortsatt vara redo att delta med militära förmågor i fredsfrämjande insatser runt om i världen som leds av FN, EU eller Nato. När det behövs ska vi också vara redo att införa smarta sanktioner som drabbar auktoritära </w:t>
      </w:r>
      <w:r>
        <w:lastRenderedPageBreak/>
        <w:t>regimer men inte deras medborgare. Vi ska också vara beredda att anta bredare ekonomiska sanktioner när det krävs.</w:t>
      </w:r>
    </w:p>
    <w:p w:rsidR="00EB5A0D" w:rsidRDefault="00EB5A0D" w14:paraId="257BEBD6" w14:textId="77777777">
      <w:pPr>
        <w:pStyle w:val="Normalutanindragellerluft"/>
        <w:divId w:val="1697651911"/>
      </w:pPr>
    </w:p>
    <w:p w:rsidR="00EB5A0D" w:rsidRDefault="00EB5A0D" w14:paraId="1E132B57" w14:textId="39A5ED6A">
      <w:pPr>
        <w:pStyle w:val="Normalutanindragellerluft"/>
        <w:divId w:val="1697651911"/>
      </w:pPr>
      <w:r>
        <w:t>Regeringen har sänkt ambitionsnivån när det gäller internationell samverkan och minskat anslaget till internationella organisationer och freds</w:t>
      </w:r>
      <w:r w:rsidR="00197F06">
        <w:t>-</w:t>
      </w:r>
      <w:r>
        <w:t xml:space="preserve"> och säkerhetsfrämjande verksamhet. </w:t>
      </w:r>
    </w:p>
    <w:p w:rsidR="00EB5A0D" w:rsidRDefault="00EB5A0D" w14:paraId="60725DBA" w14:textId="77777777">
      <w:pPr>
        <w:ind w:firstLine="0"/>
        <w:divId w:val="1697651911"/>
      </w:pPr>
    </w:p>
    <w:p w:rsidR="00EB5A0D" w:rsidRDefault="00EB5A0D" w14:paraId="1E82A075" w14:textId="77777777">
      <w:pPr>
        <w:pStyle w:val="Normalutanindragellerluft"/>
        <w:divId w:val="1697651911"/>
      </w:pPr>
      <w:r>
        <w:t>Det är olyckligt att regeringen i en orolig omvärld väljer att dra ner när insatser verkligen kan behövas och svara upp mot nya eller förändrade behov. Regeringen aviserar höga mål på området men avsätter inte resurser till det. Alliansen föreslår därför att anslaget inte minskas.</w:t>
      </w:r>
    </w:p>
    <w:p w:rsidR="00EB5A0D" w:rsidRDefault="00EB5A0D" w14:paraId="145273F6" w14:textId="77777777">
      <w:pPr>
        <w:pStyle w:val="Normalutanindragellerluft"/>
        <w:divId w:val="1697651911"/>
      </w:pPr>
    </w:p>
    <w:p w:rsidR="00EB5A0D" w:rsidRDefault="00EB5A0D" w14:paraId="3A375479" w14:textId="4E312ED3">
      <w:pPr>
        <w:pStyle w:val="Normalutanindragellerluft"/>
        <w:divId w:val="1697651911"/>
      </w:pPr>
      <w:r>
        <w:t>Sverige ska driva på för att nå fred och försoning i konfliktdrabbade länder. Det är angeläget att återuppta fredsprocessen i Mellanöstern för att få till stånd en tvåstatslösning. Situationen i Syrien, Irak och stora delar av Nordafrika är alarmerande. Det gäller också fler</w:t>
      </w:r>
      <w:r w:rsidR="00197F06">
        <w:t xml:space="preserve"> länder i Stora Sjö</w:t>
      </w:r>
      <w:r>
        <w:t xml:space="preserve">regionen och Centralafrika. Sverige ska bidra till konkreta insatser för att stoppa våld och öka respekten för grundläggande rättigheter. </w:t>
      </w:r>
    </w:p>
    <w:p w:rsidR="00EB5A0D" w:rsidRDefault="00EB5A0D" w14:paraId="77B070F5" w14:textId="77777777">
      <w:pPr>
        <w:pStyle w:val="Normalutanindragellerluft"/>
        <w:divId w:val="1697651911"/>
      </w:pPr>
    </w:p>
    <w:p w:rsidR="00EB5A0D" w:rsidRDefault="00EB5A0D" w14:paraId="46EA6063" w14:textId="77777777">
      <w:pPr>
        <w:pStyle w:val="Normalutanindragellerluft"/>
        <w:divId w:val="1697651911"/>
      </w:pPr>
      <w:r>
        <w:t xml:space="preserve">De människor som lever i diktaturens järnhårda grepp hamnar ofta i skuggan av de våldsamma och akuta kriserna. Alliansen vill fortsätta stödja demokratiska krafter i länder som Kuba och Vitryssland. </w:t>
      </w:r>
    </w:p>
    <w:p w:rsidR="00EB5A0D" w:rsidRDefault="00EB5A0D" w14:paraId="288099B2" w14:textId="77777777">
      <w:pPr>
        <w:pStyle w:val="Normalutanindragellerluft"/>
        <w:divId w:val="1697651911"/>
      </w:pPr>
    </w:p>
    <w:p w:rsidR="00EB5A0D" w:rsidRDefault="00EB5A0D" w14:paraId="6895126F" w14:textId="4FDE27AC">
      <w:pPr>
        <w:pStyle w:val="Normalutanindragellerluft"/>
        <w:divId w:val="1697651911"/>
      </w:pPr>
      <w:r>
        <w:t>Förtrycket av etniska och religiösa minoriteter ökar och människors religionsfrihet kränks. För närvarande är kristna bland de allra mest utsatta grupperna i världen, med omfattande förföljelse i Mellanöstern och delar av Afrika och Asien. Sverige ska i internationella sammanhang arbeta för att värna utsatta minoriteter. Alla människors lika värde är fundamentalt</w:t>
      </w:r>
      <w:r w:rsidR="00197F06">
        <w:t>,</w:t>
      </w:r>
      <w:r>
        <w:t xml:space="preserve"> och yttrande- och religionsfrihet är centralt för ett öppet och fritt samhälle. Sverige ska fortsätta att bekämpa all form av diskriminering. </w:t>
      </w:r>
    </w:p>
    <w:p w:rsidR="00EB5A0D" w:rsidRDefault="00EB5A0D" w14:paraId="39F1252F" w14:textId="77777777">
      <w:pPr>
        <w:pStyle w:val="Normalutanindragellerluft"/>
        <w:divId w:val="1697651911"/>
      </w:pPr>
    </w:p>
    <w:p w:rsidR="00EB5A0D" w:rsidRDefault="00EB5A0D" w14:paraId="732C5563" w14:textId="06946FC2">
      <w:pPr>
        <w:pStyle w:val="Normalutanindragellerluft"/>
        <w:divId w:val="1697651911"/>
      </w:pPr>
      <w:r>
        <w:t xml:space="preserve">Jämställdhet och kvinnors lika rättigheter är en av våra viktigaste demokratiska </w:t>
      </w:r>
      <w:r w:rsidR="00197F06">
        <w:t xml:space="preserve">utmaningar. Detsamma gäller </w:t>
      </w:r>
      <w:proofErr w:type="spellStart"/>
      <w:r w:rsidR="00197F06">
        <w:t>hbtq</w:t>
      </w:r>
      <w:proofErr w:type="spellEnd"/>
      <w:r>
        <w:t xml:space="preserve">-personers rättigheter varhelst de ifrågasätts. Internet blir allt viktigare i allt fler människors vardag. Det skapar enorma möjligheter, inte minst som ett verktyg för yttrandefriheten, men fel använt kan det innebära intrång, begränsningar och användas för repression. Den personliga integriteten och den enskildes rättigheter måste värnas. Vi vill att Sverige skall vara en ledande aktör för såväl friheten som säkerheten på nätet. </w:t>
      </w:r>
    </w:p>
    <w:p w:rsidR="00EB5A0D" w:rsidRDefault="00EB5A0D" w14:paraId="06D4A497" w14:textId="77777777">
      <w:pPr>
        <w:pStyle w:val="Normalutanindragellerluft"/>
        <w:divId w:val="1697651911"/>
      </w:pPr>
    </w:p>
    <w:p w:rsidRPr="009E153C" w:rsidR="00865E70" w:rsidP="0031079F" w:rsidRDefault="00865E70" w14:paraId="56F5387A" w14:textId="26BADE71">
      <w:pPr>
        <w:pStyle w:val="Normalutanindragellerluft"/>
      </w:pPr>
    </w:p>
    <w:p w:rsidR="00EF5F8F" w:rsidRDefault="00EF5F8F" w14:paraId="56F53884" w14:textId="77777777"/>
    <w:sectPr w:rsidR="00EF5F8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53886" w14:textId="77777777" w:rsidR="007E79DF" w:rsidRDefault="007E79DF" w:rsidP="000C1CAD">
      <w:pPr>
        <w:spacing w:line="240" w:lineRule="auto"/>
      </w:pPr>
      <w:r>
        <w:separator/>
      </w:r>
    </w:p>
  </w:endnote>
  <w:endnote w:type="continuationSeparator" w:id="0">
    <w:p w14:paraId="56F53887" w14:textId="77777777" w:rsidR="007E79DF" w:rsidRDefault="007E79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5388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7F0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53892" w14:textId="77777777" w:rsidR="001406E1" w:rsidRDefault="001406E1">
    <w:pPr>
      <w:pStyle w:val="Sidfot"/>
    </w:pPr>
    <w:r>
      <w:fldChar w:fldCharType="begin"/>
    </w:r>
    <w:r>
      <w:instrText xml:space="preserve"> PRINTDATE  \@ "yyyy-MM-dd HH:mm"  \* MERGEFORMAT </w:instrText>
    </w:r>
    <w:r>
      <w:fldChar w:fldCharType="separate"/>
    </w:r>
    <w:r>
      <w:rPr>
        <w:noProof/>
      </w:rPr>
      <w:t>2014-11-10 13:47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53884" w14:textId="77777777" w:rsidR="007E79DF" w:rsidRDefault="007E79DF" w:rsidP="000C1CAD">
      <w:pPr>
        <w:spacing w:line="240" w:lineRule="auto"/>
      </w:pPr>
      <w:r>
        <w:separator/>
      </w:r>
    </w:p>
  </w:footnote>
  <w:footnote w:type="continuationSeparator" w:id="0">
    <w:p w14:paraId="56F53885" w14:textId="77777777" w:rsidR="007E79DF" w:rsidRDefault="007E79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F538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197F06" w14:paraId="56F5388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2994</w:t>
        </w:r>
      </w:sdtContent>
    </w:sdt>
  </w:p>
  <w:p w:rsidR="00467151" w:rsidP="00283E0F" w:rsidRDefault="00197F06" w14:paraId="56F5388F" w14:textId="77777777">
    <w:pPr>
      <w:pStyle w:val="FSHRub2"/>
    </w:pPr>
    <w:sdt>
      <w:sdtPr>
        <w:alias w:val="CC_Noformat_Avtext"/>
        <w:tag w:val="CC_Noformat_Avtext"/>
        <w:id w:val="1389603703"/>
        <w:lock w:val="sdtContentLocked"/>
        <w15:appearance w15:val="hidden"/>
        <w:text/>
      </w:sdtPr>
      <w:sdtEndPr/>
      <w:sdtContent>
        <w:r>
          <w:t>av Karin Enström m.fl. (M, C, FP, KD)</w:t>
        </w:r>
      </w:sdtContent>
    </w:sdt>
  </w:p>
  <w:sdt>
    <w:sdtPr>
      <w:alias w:val="CC_Noformat_Rubtext"/>
      <w:tag w:val="CC_Noformat_Rubtext"/>
      <w:id w:val="1800419874"/>
      <w:lock w:val="sdtContentLocked"/>
      <w15:appearance w15:val="hidden"/>
      <w:text/>
    </w:sdtPr>
    <w:sdtEndPr/>
    <w:sdtContent>
      <w:p w:rsidR="00467151" w:rsidP="00283E0F" w:rsidRDefault="007E79DF" w14:paraId="56F53890" w14:textId="77777777">
        <w:pPr>
          <w:pStyle w:val="FSHRub2"/>
        </w:pPr>
        <w:r>
          <w:t>Utgiftsområde 5 Internationell samverkan</w:t>
        </w:r>
      </w:p>
    </w:sdtContent>
  </w:sdt>
  <w:sdt>
    <w:sdtPr>
      <w:alias w:val="CC_Boilerplate_3"/>
      <w:tag w:val="CC_Boilerplate_3"/>
      <w:id w:val="-1567486118"/>
      <w:lock w:val="sdtContentLocked"/>
      <w15:appearance w15:val="hidden"/>
      <w:text w:multiLine="1"/>
    </w:sdtPr>
    <w:sdtEndPr/>
    <w:sdtContent>
      <w:p w:rsidR="00467151" w:rsidP="00283E0F" w:rsidRDefault="00467151" w14:paraId="56F538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7E79D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10A"/>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06E1"/>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F06"/>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1A0"/>
    <w:rsid w:val="002826D2"/>
    <w:rsid w:val="00283E0F"/>
    <w:rsid w:val="00283EAE"/>
    <w:rsid w:val="002857EF"/>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0A1"/>
    <w:rsid w:val="00303C09"/>
    <w:rsid w:val="00310241"/>
    <w:rsid w:val="0031079F"/>
    <w:rsid w:val="00313374"/>
    <w:rsid w:val="00314099"/>
    <w:rsid w:val="0031417D"/>
    <w:rsid w:val="00317A26"/>
    <w:rsid w:val="0032197E"/>
    <w:rsid w:val="003226A0"/>
    <w:rsid w:val="003234B5"/>
    <w:rsid w:val="003258C5"/>
    <w:rsid w:val="00325E7A"/>
    <w:rsid w:val="00334938"/>
    <w:rsid w:val="00335FFF"/>
    <w:rsid w:val="00336DD8"/>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173D"/>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6A22"/>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E79DF"/>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2B0"/>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4BFF"/>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279C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3277"/>
    <w:rsid w:val="00B26797"/>
    <w:rsid w:val="00B27E2E"/>
    <w:rsid w:val="00B30BC9"/>
    <w:rsid w:val="00B30ED2"/>
    <w:rsid w:val="00B328E0"/>
    <w:rsid w:val="00B366BC"/>
    <w:rsid w:val="00B42EC0"/>
    <w:rsid w:val="00B434FD"/>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599"/>
    <w:rsid w:val="00E0766D"/>
    <w:rsid w:val="00E07723"/>
    <w:rsid w:val="00E12743"/>
    <w:rsid w:val="00E24663"/>
    <w:rsid w:val="00E31332"/>
    <w:rsid w:val="00E3535A"/>
    <w:rsid w:val="00E35849"/>
    <w:rsid w:val="00E365ED"/>
    <w:rsid w:val="00E40BCA"/>
    <w:rsid w:val="00E43927"/>
    <w:rsid w:val="00E44964"/>
    <w:rsid w:val="00E45A1C"/>
    <w:rsid w:val="00E51761"/>
    <w:rsid w:val="00E51CBA"/>
    <w:rsid w:val="00E54674"/>
    <w:rsid w:val="00E56359"/>
    <w:rsid w:val="00E567D6"/>
    <w:rsid w:val="00E60825"/>
    <w:rsid w:val="00E64A65"/>
    <w:rsid w:val="00E66F4E"/>
    <w:rsid w:val="00E71E88"/>
    <w:rsid w:val="00E72B6F"/>
    <w:rsid w:val="00E75807"/>
    <w:rsid w:val="00E7597A"/>
    <w:rsid w:val="00E75CE2"/>
    <w:rsid w:val="00E83DD2"/>
    <w:rsid w:val="00E86D1E"/>
    <w:rsid w:val="00E94538"/>
    <w:rsid w:val="00E95883"/>
    <w:rsid w:val="00EA1CEE"/>
    <w:rsid w:val="00EA22C2"/>
    <w:rsid w:val="00EA340A"/>
    <w:rsid w:val="00EB3F8D"/>
    <w:rsid w:val="00EB411B"/>
    <w:rsid w:val="00EB5A0D"/>
    <w:rsid w:val="00EB6560"/>
    <w:rsid w:val="00EB6D49"/>
    <w:rsid w:val="00EC08F7"/>
    <w:rsid w:val="00EC1F6C"/>
    <w:rsid w:val="00EC2840"/>
    <w:rsid w:val="00EC50B9"/>
    <w:rsid w:val="00EC64E5"/>
    <w:rsid w:val="00ED0EA9"/>
    <w:rsid w:val="00EE07D6"/>
    <w:rsid w:val="00EE131A"/>
    <w:rsid w:val="00EE5F54"/>
    <w:rsid w:val="00EF5F8F"/>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A04"/>
    <w:rsid w:val="00FD115B"/>
    <w:rsid w:val="00FD1438"/>
    <w:rsid w:val="00FD40B5"/>
    <w:rsid w:val="00FD42C6"/>
    <w:rsid w:val="00FD4A95"/>
    <w:rsid w:val="00FD5172"/>
    <w:rsid w:val="00FD5624"/>
    <w:rsid w:val="00FD6004"/>
    <w:rsid w:val="00FD70AA"/>
    <w:rsid w:val="00FE1094"/>
    <w:rsid w:val="00FE5C06"/>
    <w:rsid w:val="00FF2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F53809"/>
  <w15:chartTrackingRefBased/>
  <w15:docId w15:val="{BE1396CC-414B-4B48-ACD4-27316451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B23277"/>
    <w:pPr>
      <w:spacing w:after="0"/>
      <w:ind w:firstLine="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65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405ECC3BBB46F1B3ABD589518E9CB5"/>
        <w:category>
          <w:name w:val="Allmänt"/>
          <w:gallery w:val="placeholder"/>
        </w:category>
        <w:types>
          <w:type w:val="bbPlcHdr"/>
        </w:types>
        <w:behaviors>
          <w:behavior w:val="content"/>
        </w:behaviors>
        <w:guid w:val="{471755EB-37A8-409B-88BA-A74C18419A12}"/>
      </w:docPartPr>
      <w:docPartBody>
        <w:p w:rsidR="00F46FF3" w:rsidRDefault="00F46FF3">
          <w:pPr>
            <w:pStyle w:val="17405ECC3BBB46F1B3ABD589518E9CB5"/>
          </w:pPr>
          <w:r w:rsidRPr="009A726D">
            <w:rPr>
              <w:rStyle w:val="Platshllartext"/>
            </w:rPr>
            <w:t>Klicka här för att ange text.</w:t>
          </w:r>
        </w:p>
      </w:docPartBody>
    </w:docPart>
    <w:docPart>
      <w:docPartPr>
        <w:name w:val="DD9074B28A6844F89986BFFB8A084ACF"/>
        <w:category>
          <w:name w:val="Allmänt"/>
          <w:gallery w:val="placeholder"/>
        </w:category>
        <w:types>
          <w:type w:val="bbPlcHdr"/>
        </w:types>
        <w:behaviors>
          <w:behavior w:val="content"/>
        </w:behaviors>
        <w:guid w:val="{B777B1CD-8907-45CD-A84A-0CAD25E40591}"/>
      </w:docPartPr>
      <w:docPartBody>
        <w:p w:rsidR="00F46FF3" w:rsidRDefault="00F46FF3">
          <w:pPr>
            <w:pStyle w:val="DD9074B28A6844F89986BFFB8A084AC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FF3"/>
    <w:rsid w:val="00F46F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7405ECC3BBB46F1B3ABD589518E9CB5">
    <w:name w:val="17405ECC3BBB46F1B3ABD589518E9CB5"/>
  </w:style>
  <w:style w:type="paragraph" w:customStyle="1" w:styleId="1A156BA25209444D9AC4DDE998E9349C">
    <w:name w:val="1A156BA25209444D9AC4DDE998E9349C"/>
  </w:style>
  <w:style w:type="paragraph" w:customStyle="1" w:styleId="DD9074B28A6844F89986BFFB8A084ACF">
    <w:name w:val="DD9074B28A6844F89986BFFB8A084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2957</RubrikLookup>
    <MotionGuid xmlns="00d11361-0b92-4bae-a181-288d6a55b763">e1fa45b4-579e-4a4f-98aa-4b08710bb7c3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DB37B-6C6B-4825-9C2E-342FF30E564D}"/>
</file>

<file path=customXml/itemProps2.xml><?xml version="1.0" encoding="utf-8"?>
<ds:datastoreItem xmlns:ds="http://schemas.openxmlformats.org/officeDocument/2006/customXml" ds:itemID="{F5BC9ACB-A5F5-490A-A84B-00A3312AFD93}"/>
</file>

<file path=customXml/itemProps3.xml><?xml version="1.0" encoding="utf-8"?>
<ds:datastoreItem xmlns:ds="http://schemas.openxmlformats.org/officeDocument/2006/customXml" ds:itemID="{033F224B-7F11-41B1-A5F5-725FC034CDE7}"/>
</file>

<file path=customXml/itemProps4.xml><?xml version="1.0" encoding="utf-8"?>
<ds:datastoreItem xmlns:ds="http://schemas.openxmlformats.org/officeDocument/2006/customXml" ds:itemID="{A9FEFBBE-148C-48C1-858A-38E83378C067}"/>
</file>

<file path=docProps/app.xml><?xml version="1.0" encoding="utf-8"?>
<Properties xmlns="http://schemas.openxmlformats.org/officeDocument/2006/extended-properties" xmlns:vt="http://schemas.openxmlformats.org/officeDocument/2006/docPropsVTypes">
  <Template>GranskaMot</Template>
  <TotalTime>38</TotalTime>
  <Pages>4</Pages>
  <Words>918</Words>
  <Characters>5454</Characters>
  <Application>Microsoft Office Word</Application>
  <DocSecurity>0</DocSecurity>
  <Lines>209</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201415M143 Utgiftsområde 5 Internationell samverkan</vt:lpstr>
      <vt:lpstr/>
    </vt:vector>
  </TitlesOfParts>
  <Company>Riksdagen</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201415M143 Utgiftsområde 5 Internationell samverkan</dc:title>
  <dc:subject/>
  <dc:creator>It-avdelningen</dc:creator>
  <cp:keywords/>
  <dc:description/>
  <cp:lastModifiedBy>Kerstin Carlqvist</cp:lastModifiedBy>
  <cp:revision>10</cp:revision>
  <cp:lastPrinted>2014-11-10T12:47:00Z</cp:lastPrinted>
  <dcterms:created xsi:type="dcterms:W3CDTF">2014-11-10T11:29:00Z</dcterms:created>
  <dcterms:modified xsi:type="dcterms:W3CDTF">2015-07-06T08:30:00Z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*T33DBCEFB33B3*</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http://filur.riksdagen.se/drop/DropOffLibrary/T33DBCEFB33B3.docx</vt:lpwstr>
  </property>
</Properties>
</file>