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68CB" w:rsidRPr="00C4526F" w:rsidRDefault="00CB68CB">
      <w:pPr>
        <w:pStyle w:val="Frslagsrubrik"/>
      </w:pPr>
      <w:r w:rsidRPr="00C4526F">
        <w:t>Förslag till riksdagsbeslut</w:t>
      </w:r>
    </w:p>
    <w:p w:rsidR="00CB68CB" w:rsidRPr="00C4526F" w:rsidRDefault="00CB68CB">
      <w:pPr>
        <w:pStyle w:val="Hemstlatt"/>
      </w:pPr>
      <w:r w:rsidRPr="00C4526F">
        <w:t>Riksdagen tillkännager för regeringen som sin mening vad som anförs i motionen om att utbilda fler tolkar och säkra kvaliteten på tolkutbildningen.</w:t>
      </w:r>
    </w:p>
    <w:p w:rsidR="00CB68CB" w:rsidRPr="00C4526F" w:rsidRDefault="00CB68CB">
      <w:pPr>
        <w:pStyle w:val="Rubrik1"/>
      </w:pPr>
      <w:r w:rsidRPr="00C4526F">
        <w:t>Motivering</w:t>
      </w:r>
    </w:p>
    <w:p w:rsidR="00CB68CB" w:rsidRPr="00C4526F" w:rsidRDefault="00CB68CB">
      <w:r w:rsidRPr="00C4526F">
        <w:t>Behovet av tolkar är stort i Sverige, både vad gäller till antal och för olika språk. Bristen på tolkar ställer till stora problem för samhället och för den enskilda individen. En effektiv och fungerande integration kräver både bra tolkar och bra tolkning inom rättsväsendet. Det är viktigt att tolkarna inom rättsväsendet är utbildade och auktoriserade för att bland annat garantera rättssäkerheten; det har nämligen förts fram klagomål på enskilda tolkar i rättssammanhang. Det händer även allt för ofta att r</w:t>
      </w:r>
      <w:r w:rsidRPr="00C4526F">
        <w:t xml:space="preserve">ättegångar måste ställas in på grund av brist på rätt tolk. </w:t>
      </w:r>
    </w:p>
    <w:p w:rsidR="00CB68CB" w:rsidRPr="00C4526F" w:rsidRDefault="00CB68CB">
      <w:pPr>
        <w:pStyle w:val="Normaltindrag"/>
      </w:pPr>
      <w:r w:rsidRPr="00C4526F">
        <w:t>Det är angeläget att det finns en god kvalitet på tolkutbildningen i Sverige, och det är Tolk- och översättarinstitutet (TÖI) som har ett övergripande a</w:t>
      </w:r>
      <w:r w:rsidRPr="00C4526F">
        <w:t>n</w:t>
      </w:r>
      <w:r w:rsidRPr="00C4526F">
        <w:t>svar, inklusive i fråga om kvalitetskontroll, för utbildningen i Sverige, en utbildning som ska formas utifrån de behov som finns. Idag ges denna utbil</w:t>
      </w:r>
      <w:r w:rsidRPr="00C4526F">
        <w:t>d</w:t>
      </w:r>
      <w:r w:rsidRPr="00C4526F">
        <w:t>ning endast på några platser i Sverige, vilket hindrar många från att utbilda sig. Eftersom behovet växer vad gäller att få fram tolkar i nya språk är det välkommet att fler kvalificerade tolkar utbildas samt att man ser över utbil</w:t>
      </w:r>
      <w:r w:rsidRPr="00C4526F">
        <w:t>d</w:t>
      </w:r>
      <w:r w:rsidRPr="00C4526F">
        <w:t>ningen i stort.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526F">
        <w:trPr>
          <w:cantSplit/>
        </w:trPr>
        <w:tc>
          <w:tcPr>
            <w:tcW w:w="3046" w:type="dxa"/>
          </w:tcPr>
          <w:p w:rsidR="00CB68CB" w:rsidRPr="00C4526F" w:rsidRDefault="00CB68CB">
            <w:pPr>
              <w:pStyle w:val="UnderskriftDatum"/>
              <w:spacing w:before="240"/>
            </w:pPr>
            <w:r w:rsidRPr="00C4526F">
              <w:t>Stockholm den 26 september 2011</w:t>
            </w:r>
          </w:p>
        </w:tc>
        <w:tc>
          <w:tcPr>
            <w:tcW w:w="3047" w:type="dxa"/>
          </w:tcPr>
          <w:p w:rsidR="00CB68CB" w:rsidRPr="00C4526F" w:rsidRDefault="00CB68CB">
            <w:pPr>
              <w:pStyle w:val="Underskrifter"/>
              <w:spacing w:before="240"/>
            </w:pPr>
          </w:p>
        </w:tc>
      </w:tr>
      <w:tr w:rsidR="00000000" w:rsidRPr="00C4526F">
        <w:trPr>
          <w:cantSplit/>
        </w:trPr>
        <w:tc>
          <w:tcPr>
            <w:tcW w:w="3046" w:type="dxa"/>
          </w:tcPr>
          <w:p w:rsidR="00CB68CB" w:rsidRPr="00C4526F" w:rsidRDefault="00CB68CB">
            <w:pPr>
              <w:pStyle w:val="Underskrifter"/>
            </w:pPr>
            <w:r w:rsidRPr="00C4526F">
              <w:t>Katarina Brännström (M)</w:t>
            </w:r>
          </w:p>
        </w:tc>
        <w:tc>
          <w:tcPr>
            <w:tcW w:w="3046" w:type="dxa"/>
          </w:tcPr>
          <w:p w:rsidR="00CB68CB" w:rsidRPr="00C4526F" w:rsidRDefault="00CB68CB">
            <w:pPr>
              <w:pStyle w:val="Underskrifter"/>
            </w:pPr>
          </w:p>
        </w:tc>
      </w:tr>
    </w:tbl>
    <w:p w:rsidR="00CB68CB" w:rsidRPr="00C4526F" w:rsidRDefault="00CB68CB">
      <w:pPr>
        <w:pStyle w:val="Normaltindrag"/>
      </w:pPr>
    </w:p>
    <w:sectPr w:rsidR="00CB68CB" w:rsidRPr="00C452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68CB" w:rsidRPr="00C4526F" w:rsidRDefault="00CB68CB">
      <w:r w:rsidRPr="00C4526F">
        <w:separator/>
      </w:r>
    </w:p>
  </w:endnote>
  <w:endnote w:type="continuationSeparator" w:id="0">
    <w:p w:rsidR="00CB68CB" w:rsidRPr="00C4526F" w:rsidRDefault="00CB68CB">
      <w:r w:rsidRPr="00C452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8CB" w:rsidRPr="00C4526F" w:rsidRDefault="00C4526F">
    <w:pPr>
      <w:pStyle w:val="Sidfot"/>
    </w:pPr>
    <w:r w:rsidRPr="00C452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1483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CB" w:rsidRDefault="00CB68C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68CB" w:rsidRDefault="00CB68C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8CB" w:rsidRPr="00C4526F" w:rsidRDefault="00C4526F">
    <w:pPr>
      <w:pStyle w:val="Sidfot"/>
    </w:pPr>
    <w:r w:rsidRPr="00C452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2008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CB" w:rsidRDefault="00CB68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68CB" w:rsidRDefault="00CB68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8CB" w:rsidRPr="00C4526F" w:rsidRDefault="00C4526F">
    <w:pPr>
      <w:pStyle w:val="Sidfot"/>
    </w:pPr>
    <w:r w:rsidRPr="00C452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06424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CB" w:rsidRDefault="00CB68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68CB" w:rsidRDefault="00CB68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68CB" w:rsidRPr="00C4526F" w:rsidRDefault="00CB68CB">
      <w:r w:rsidRPr="00C4526F">
        <w:separator/>
      </w:r>
    </w:p>
  </w:footnote>
  <w:footnote w:type="continuationSeparator" w:id="0">
    <w:p w:rsidR="00CB68CB" w:rsidRPr="00C4526F" w:rsidRDefault="00CB68CB">
      <w:r w:rsidRPr="00C452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8CB" w:rsidRPr="00C4526F" w:rsidRDefault="00C4526F">
    <w:pPr>
      <w:pStyle w:val="Sidhuvud"/>
    </w:pPr>
    <w:r w:rsidRPr="00C452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8497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CB" w:rsidRDefault="00CB68C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68CB" w:rsidRDefault="00CB68C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8CB" w:rsidRPr="00C4526F" w:rsidRDefault="00C4526F">
    <w:pPr>
      <w:pStyle w:val="Sidhuvud"/>
    </w:pPr>
    <w:r w:rsidRPr="00C452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71607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CB" w:rsidRDefault="00CB68C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68CB" w:rsidRDefault="00CB68C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8CB" w:rsidRPr="00C4526F" w:rsidRDefault="00CB68CB">
    <w:pPr>
      <w:pStyle w:val="FSHNormal"/>
      <w:tabs>
        <w:tab w:val="right" w:pos="5840"/>
      </w:tabs>
    </w:pPr>
    <w:r w:rsidRPr="00C4526F">
      <w:br/>
    </w:r>
    <w:r w:rsidRPr="00C4526F">
      <w:fldChar w:fldCharType="begin" w:fldLock="1"/>
    </w:r>
    <w:r w:rsidRPr="00C4526F">
      <w:instrText xml:space="preserve"> DOCPROPERTY</w:instrText>
    </w:r>
    <w:r w:rsidRPr="00C4526F">
      <w:rPr>
        <w:sz w:val="18"/>
      </w:rPr>
      <w:instrText xml:space="preserve"> "YearUser" *\charformat </w:instrText>
    </w:r>
    <w:r w:rsidRPr="00C4526F">
      <w:fldChar w:fldCharType="separate"/>
    </w:r>
    <w:r w:rsidRPr="00C4526F">
      <w:t>2011/12</w:t>
    </w:r>
    <w:r w:rsidRPr="00C4526F">
      <w:fldChar w:fldCharType="end"/>
    </w:r>
    <w:r w:rsidRPr="00C4526F">
      <w:t xml:space="preserve"> </w:t>
    </w:r>
    <w:r w:rsidRPr="00C4526F">
      <w:tab/>
      <w:t xml:space="preserve">mnr: </w:t>
    </w:r>
    <w:r w:rsidRPr="00C4526F">
      <w:fldChar w:fldCharType="begin" w:fldLock="1"/>
    </w:r>
    <w:r w:rsidRPr="00C4526F">
      <w:instrText xml:space="preserve"> DOCPROPERTY</w:instrText>
    </w:r>
    <w:r w:rsidRPr="00C4526F">
      <w:rPr>
        <w:sz w:val="18"/>
      </w:rPr>
      <w:instrText xml:space="preserve"> "Motionsnummer" *\charformat </w:instrText>
    </w:r>
    <w:r w:rsidRPr="00C4526F">
      <w:fldChar w:fldCharType="separate"/>
    </w:r>
    <w:r w:rsidRPr="00C4526F">
      <w:t>Kr237</w:t>
    </w:r>
    <w:r w:rsidRPr="00C4526F">
      <w:fldChar w:fldCharType="end"/>
    </w:r>
    <w:r w:rsidRPr="00C4526F">
      <w:br/>
    </w:r>
    <w:r w:rsidRPr="00C4526F">
      <w:fldChar w:fldCharType="begin" w:fldLock="1"/>
    </w:r>
    <w:r w:rsidRPr="00C4526F">
      <w:instrText xml:space="preserve"> DOCPROPERTY</w:instrText>
    </w:r>
    <w:r w:rsidRPr="00C4526F">
      <w:rPr>
        <w:sz w:val="18"/>
      </w:rPr>
      <w:instrText xml:space="preserve"> "Samling" *\charformat </w:instrText>
    </w:r>
    <w:r w:rsidRPr="00C4526F">
      <w:fldChar w:fldCharType="end"/>
    </w:r>
    <w:r w:rsidRPr="00C4526F">
      <w:tab/>
      <w:t xml:space="preserve">pnr: </w:t>
    </w:r>
    <w:r w:rsidRPr="00C4526F">
      <w:fldChar w:fldCharType="begin" w:fldLock="1"/>
    </w:r>
    <w:r w:rsidRPr="00C4526F">
      <w:instrText xml:space="preserve"> DOCPROPERTY</w:instrText>
    </w:r>
    <w:r w:rsidRPr="00C4526F">
      <w:rPr>
        <w:sz w:val="18"/>
      </w:rPr>
      <w:instrText xml:space="preserve"> "Partinummer" *\charformat </w:instrText>
    </w:r>
    <w:r w:rsidRPr="00C4526F">
      <w:fldChar w:fldCharType="separate"/>
    </w:r>
    <w:r w:rsidRPr="00C4526F">
      <w:t>M263</w:t>
    </w:r>
    <w:r w:rsidRPr="00C4526F">
      <w:fldChar w:fldCharType="end"/>
    </w:r>
  </w:p>
  <w:p w:rsidR="00CB68CB" w:rsidRPr="00C4526F" w:rsidRDefault="00CB68CB">
    <w:pPr>
      <w:pStyle w:val="FSHRub1"/>
    </w:pPr>
    <w:r w:rsidRPr="00C4526F">
      <w:t>Motion till riksdagen</w:t>
    </w:r>
    <w:r w:rsidRPr="00C4526F">
      <w:br/>
    </w:r>
    <w:r w:rsidRPr="00C4526F">
      <w:fldChar w:fldCharType="begin" w:fldLock="1"/>
    </w:r>
    <w:r w:rsidRPr="00C4526F">
      <w:instrText xml:space="preserve"> DOCPROPERTY "YearUser" *\charformat </w:instrText>
    </w:r>
    <w:r w:rsidRPr="00C4526F">
      <w:fldChar w:fldCharType="separate"/>
    </w:r>
    <w:r w:rsidRPr="00C4526F">
      <w:t>2011/12</w:t>
    </w:r>
    <w:r w:rsidRPr="00C4526F">
      <w:fldChar w:fldCharType="end"/>
    </w:r>
    <w:r w:rsidRPr="00C4526F">
      <w:t>:</w:t>
    </w:r>
    <w:r w:rsidRPr="00C4526F">
      <w:fldChar w:fldCharType="begin" w:fldLock="1"/>
    </w:r>
    <w:r w:rsidRPr="00C4526F">
      <w:instrText xml:space="preserve"> DOCPROPERTY "Motionsnummer" *\charformat </w:instrText>
    </w:r>
    <w:r w:rsidRPr="00C4526F">
      <w:fldChar w:fldCharType="separate"/>
    </w:r>
    <w:r w:rsidRPr="00C4526F">
      <w:t>Kr237</w:t>
    </w:r>
    <w:r w:rsidRPr="00C4526F">
      <w:fldChar w:fldCharType="end"/>
    </w:r>
  </w:p>
  <w:p w:rsidR="00CB68CB" w:rsidRPr="00C4526F" w:rsidRDefault="00CB68CB">
    <w:pPr>
      <w:pStyle w:val="FSHNormalS5"/>
    </w:pPr>
    <w:r w:rsidRPr="00C4526F">
      <w:fldChar w:fldCharType="begin" w:fldLock="1"/>
    </w:r>
    <w:r w:rsidRPr="00C4526F">
      <w:instrText xml:space="preserve"> DOCPROPERTY "MotionarText" *\charformat </w:instrText>
    </w:r>
    <w:r w:rsidRPr="00C4526F">
      <w:fldChar w:fldCharType="separate"/>
    </w:r>
    <w:r w:rsidRPr="00C4526F">
      <w:t>av Katarina Brännström (M)</w:t>
    </w:r>
    <w:r w:rsidRPr="00C4526F">
      <w:fldChar w:fldCharType="end"/>
    </w:r>
    <w:r w:rsidRPr="00C4526F">
      <w:br/>
    </w:r>
    <w:r w:rsidRPr="00C4526F">
      <w:fldChar w:fldCharType="begin" w:fldLock="1"/>
    </w:r>
    <w:r w:rsidRPr="00C4526F">
      <w:instrText xml:space="preserve"> DOCPROPERTY "SvarFrasKort" *\charformat </w:instrText>
    </w:r>
    <w:r w:rsidRPr="00C4526F">
      <w:fldChar w:fldCharType="end"/>
    </w:r>
  </w:p>
  <w:p w:rsidR="00CB68CB" w:rsidRPr="00C4526F" w:rsidRDefault="00CB68CB">
    <w:pPr>
      <w:pStyle w:val="FSHTitel"/>
    </w:pPr>
    <w:r w:rsidRPr="00C4526F">
      <w:fldChar w:fldCharType="begin" w:fldLock="1"/>
    </w:r>
    <w:r w:rsidRPr="00C4526F">
      <w:instrText xml:space="preserve"> DOCPROPERTY</w:instrText>
    </w:r>
    <w:r w:rsidRPr="00C4526F">
      <w:rPr>
        <w:sz w:val="18"/>
      </w:rPr>
      <w:instrText xml:space="preserve"> "RubrikSvar" *\charformat </w:instrText>
    </w:r>
    <w:r w:rsidRPr="00C4526F">
      <w:fldChar w:fldCharType="separate"/>
    </w:r>
    <w:r w:rsidRPr="00C4526F">
      <w:t>Förbättrad tolkutbildning</w:t>
    </w:r>
    <w:r w:rsidRPr="00C4526F">
      <w:fldChar w:fldCharType="end"/>
    </w:r>
  </w:p>
  <w:p w:rsidR="00CB68CB" w:rsidRPr="00C4526F" w:rsidRDefault="00CB68CB">
    <w:pPr>
      <w:pStyle w:val="Normal00"/>
    </w:pPr>
  </w:p>
  <w:p w:rsidR="00CB68CB" w:rsidRPr="00C4526F" w:rsidRDefault="00CB68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0215912">
    <w:abstractNumId w:val="3"/>
  </w:num>
  <w:num w:numId="2" w16cid:durableId="1048410355">
    <w:abstractNumId w:val="2"/>
  </w:num>
  <w:num w:numId="3" w16cid:durableId="1292512486">
    <w:abstractNumId w:val="1"/>
  </w:num>
  <w:num w:numId="4" w16cid:durableId="999190519">
    <w:abstractNumId w:val="0"/>
  </w:num>
  <w:num w:numId="5" w16cid:durableId="627128406">
    <w:abstractNumId w:val="7"/>
  </w:num>
  <w:num w:numId="6" w16cid:durableId="97531909">
    <w:abstractNumId w:val="6"/>
  </w:num>
  <w:num w:numId="7" w16cid:durableId="1526990000">
    <w:abstractNumId w:val="5"/>
  </w:num>
  <w:num w:numId="8" w16cid:durableId="2039230336">
    <w:abstractNumId w:val="4"/>
  </w:num>
  <w:num w:numId="9" w16cid:durableId="2020112207">
    <w:abstractNumId w:val="8"/>
  </w:num>
  <w:num w:numId="10" w16cid:durableId="1522471884">
    <w:abstractNumId w:val="9"/>
  </w:num>
  <w:num w:numId="11" w16cid:durableId="819232223">
    <w:abstractNumId w:val="10"/>
  </w:num>
  <w:num w:numId="12" w16cid:durableId="422068163">
    <w:abstractNumId w:val="13"/>
  </w:num>
  <w:num w:numId="13" w16cid:durableId="1493184351">
    <w:abstractNumId w:val="15"/>
  </w:num>
  <w:num w:numId="14" w16cid:durableId="2108190517">
    <w:abstractNumId w:val="16"/>
  </w:num>
  <w:num w:numId="15" w16cid:durableId="112794025">
    <w:abstractNumId w:val="11"/>
  </w:num>
  <w:num w:numId="16" w16cid:durableId="728066872">
    <w:abstractNumId w:val="18"/>
  </w:num>
  <w:num w:numId="17" w16cid:durableId="615406503">
    <w:abstractNumId w:val="17"/>
  </w:num>
  <w:num w:numId="18" w16cid:durableId="1468399701">
    <w:abstractNumId w:val="14"/>
  </w:num>
  <w:num w:numId="19" w16cid:durableId="1661036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4"/>
    <w:docVar w:name="PersonGUIDs" w:val="{6F4F5566-E168-4740-ACE4-A3816A414709}"/>
  </w:docVars>
  <w:rsids>
    <w:rsidRoot w:val="00DB5891"/>
    <w:rsid w:val="00C4526F"/>
    <w:rsid w:val="00CB68CB"/>
    <w:rsid w:val="00DB58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40CC9E-5276-401B-BAE8-BCD47AFF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1159</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M0263</vt:lpstr>
    </vt:vector>
  </TitlesOfParts>
  <Company>Riksdagen</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M0263</dc:title>
  <dc:subject>M0263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2011-11-25T08:32:00Z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mot2000_533_2011-09-24</vt:lpwstr>
  </property>
  <property fmtid="{D5CDD505-2E9C-101B-9397-08002B2CF9AE}" pid="3" name="version">
    <vt:lpwstr>mot2000_533_2011-09-24</vt:lpwstr>
  </property>
  <property fmtid="{D5CDD505-2E9C-101B-9397-08002B2CF9AE}" pid="4" name="dokumenttyp">
    <vt:lpwstr>motion</vt:lpwstr>
  </property>
  <property fmtid="{D5CDD505-2E9C-101B-9397-08002B2CF9AE}" pid="5" name="Sekr">
    <vt:lpwstr>LD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Förbättrad tolkutbildning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tolkutbildning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Kr237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louise.dreifeldt@riksdagen.se</vt:lpwstr>
  </property>
  <property fmtid="{D5CDD505-2E9C-101B-9397-08002B2CF9AE}" pid="45" name="ReservUID">
    <vt:lpwstr>le0224aa</vt:lpwstr>
  </property>
  <property fmtid="{D5CDD505-2E9C-101B-9397-08002B2CF9AE}" pid="46" name="MotionID">
    <vt:lpwstr>20112012000000000077000002630069</vt:lpwstr>
  </property>
  <property fmtid="{D5CDD505-2E9C-101B-9397-08002B2CF9AE}" pid="47" name="datum">
    <vt:lpwstr>110926</vt:lpwstr>
  </property>
  <property fmtid="{D5CDD505-2E9C-101B-9397-08002B2CF9AE}" pid="48" name="avsändar-e-post">
    <vt:lpwstr>louise.dreifeldt@riksdagen.se</vt:lpwstr>
  </property>
  <property fmtid="{D5CDD505-2E9C-101B-9397-08002B2CF9AE}" pid="49" name="id">
    <vt:lpwstr>20112012000000000077000002630069</vt:lpwstr>
  </property>
  <property fmtid="{D5CDD505-2E9C-101B-9397-08002B2CF9AE}" pid="50" name="nummer">
    <vt:lpwstr>237</vt:lpwstr>
  </property>
  <property fmtid="{D5CDD505-2E9C-101B-9397-08002B2CF9AE}" pid="51" name="utskottsbeteckning">
    <vt:lpwstr>Kr</vt:lpwstr>
  </property>
  <property fmtid="{D5CDD505-2E9C-101B-9397-08002B2CF9AE}" pid="52" name="GlobalUID">
    <vt:lpwstr>{05ADC608-D303-42F0-9671-ACC0277CD3CA}</vt:lpwstr>
  </property>
  <property fmtid="{D5CDD505-2E9C-101B-9397-08002B2CF9AE}" pid="53" name="Överföringar">
    <vt:i4>0</vt:i4>
  </property>
  <property fmtid="{D5CDD505-2E9C-101B-9397-08002B2CF9AE}" pid="54" name="Checksum">
    <vt:lpwstr>*0020045526143*</vt:lpwstr>
  </property>
  <property fmtid="{D5CDD505-2E9C-101B-9397-08002B2CF9AE}" pid="55" name="skuggnummer">
    <vt:lpwstr>843</vt:lpwstr>
  </property>
  <property fmtid="{D5CDD505-2E9C-101B-9397-08002B2CF9AE}" pid="56" name="urixVersion">
    <vt:lpwstr>4.5.0.25</vt:lpwstr>
  </property>
  <property fmtid="{D5CDD505-2E9C-101B-9397-08002B2CF9AE}" pid="57" name="urixOrigin">
    <vt:lpwstr>111205 12:57:32.127</vt:lpwstr>
  </property>
  <property fmtid="{D5CDD505-2E9C-101B-9397-08002B2CF9AE}" pid="58" name="urixGuid">
    <vt:lpwstr>{AAB40549-0EF7-43BE-B0AF-6FFA544E724D}</vt:lpwstr>
  </property>
</Properties>
</file>