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32E64D" w14:textId="77777777">
      <w:pPr>
        <w:pStyle w:val="Normalutanindragellerluft"/>
      </w:pPr>
    </w:p>
    <w:sdt>
      <w:sdtPr>
        <w:alias w:val="CC_Boilerplate_4"/>
        <w:tag w:val="CC_Boilerplate_4"/>
        <w:id w:val="-1644581176"/>
        <w:lock w:val="sdtLocked"/>
        <w:placeholder>
          <w:docPart w:val="B368421E080945BCB7CF91ED8571822E"/>
        </w:placeholder>
        <w15:appearance w15:val="hidden"/>
        <w:text/>
      </w:sdtPr>
      <w:sdtEndPr/>
      <w:sdtContent>
        <w:p w:rsidR="00AF30DD" w:rsidP="00CC4C93" w:rsidRDefault="00AF30DD" w14:paraId="0C32E64E" w14:textId="77777777">
          <w:pPr>
            <w:pStyle w:val="Rubrik1"/>
          </w:pPr>
          <w:r>
            <w:t>Förslag till riksdagsbeslut</w:t>
          </w:r>
        </w:p>
      </w:sdtContent>
    </w:sdt>
    <w:sdt>
      <w:sdtPr>
        <w:alias w:val="Förslag 1"/>
        <w:tag w:val="d94ee8aa-8f72-445f-8bac-f4e81c59ec4b"/>
        <w:id w:val="-807169220"/>
        <w:lock w:val="sdtLocked"/>
      </w:sdtPr>
      <w:sdtEndPr/>
      <w:sdtContent>
        <w:p w:rsidR="00D923FF" w:rsidRDefault="006632C4" w14:paraId="0C32E64F" w14:textId="77777777">
          <w:pPr>
            <w:pStyle w:val="Frslagstext"/>
          </w:pPr>
          <w:r>
            <w:t>Riksdagen tillkännager för regeringen som sin mening vad som anförs i motionen om att utreda en lag om att införa varningstexter på starköl, vin och sprit.</w:t>
          </w:r>
        </w:p>
      </w:sdtContent>
    </w:sdt>
    <w:p w:rsidR="00AF30DD" w:rsidP="00AF30DD" w:rsidRDefault="000156D9" w14:paraId="0C32E650" w14:textId="77777777">
      <w:pPr>
        <w:pStyle w:val="Rubrik1"/>
      </w:pPr>
      <w:bookmarkStart w:name="MotionsStart" w:id="0"/>
      <w:bookmarkEnd w:id="0"/>
      <w:r>
        <w:t>Motivering</w:t>
      </w:r>
    </w:p>
    <w:p w:rsidR="0086303E" w:rsidP="0086303E" w:rsidRDefault="0086303E" w14:paraId="0C32E651" w14:textId="1115A514">
      <w:pPr>
        <w:pStyle w:val="Normalutanindragellerluft"/>
      </w:pPr>
      <w:r>
        <w:t xml:space="preserve">Världshälsoorganisationen WHO placerar alkoholen på femte plats bland enskilda orsaker till för tidig död och sjukdom. Barn som föds med men orsakade av mammans alkoholkonsumtion under graviditeten och ökad våldsanvändning följer i alkoholens spår. </w:t>
      </w:r>
      <w:r w:rsidR="00063944">
        <w:t>Enligt Socialstyrelsen har alko</w:t>
      </w:r>
      <w:r>
        <w:t>holrelaterade skador som lett till sjukhusvistelse ökat bland unga i åldern 15–24 år sedan början av 1990-talet. Unga kvinnor drabbas i lika hög utsträckning som unga män, vilket är en ny trend. Tidigare var männen överrepresenterade.</w:t>
      </w:r>
    </w:p>
    <w:p w:rsidR="0086303E" w:rsidP="0086303E" w:rsidRDefault="0086303E" w14:paraId="0C32E652" w14:textId="77777777">
      <w:pPr>
        <w:pStyle w:val="Normalutanindragellerluft"/>
      </w:pPr>
      <w:r>
        <w:t>Alkoholbruket har en flerhundraårig historia i vårt land, men skulle etylalkohol idag ha introducerats som beståndsdel i livsmedel skulle det ha klassificerats som ett gift och därmed ha underkastats de restriktioner lagstiftningen föreskriver angående giftiga ämnen. Denna inkonsekvens vill jag fästa regeringens uppmärksamhet på.</w:t>
      </w:r>
    </w:p>
    <w:p w:rsidR="0086303E" w:rsidP="0086303E" w:rsidRDefault="0086303E" w14:paraId="0C32E653" w14:textId="112068B3">
      <w:pPr>
        <w:pStyle w:val="Normalutanindragellerluft"/>
      </w:pPr>
      <w:r>
        <w:t>I linje med den av riksdagen beslut</w:t>
      </w:r>
      <w:r w:rsidR="00063944">
        <w:t>ade intentionen att minska alko</w:t>
      </w:r>
      <w:r>
        <w:t>holkonsumtionen och därmed skador</w:t>
      </w:r>
      <w:r w:rsidR="00063944">
        <w:t>na bör regeringen införa bestäm</w:t>
      </w:r>
      <w:r>
        <w:t xml:space="preserve">melser om att starköl, vin och sprit ska märkas med varningstexter, på samma sätt som för närvarande görs </w:t>
      </w:r>
      <w:r w:rsidR="00063944">
        <w:t>på cigarettpaket. Sådana bestäm</w:t>
      </w:r>
      <w:r>
        <w:t>melser har redan för länge sedan införts i t.ex. USA på ölburkar och sprit-flaskor. Även den svensktillverkade Absolut Vodka märks med varning</w:t>
      </w:r>
      <w:r w:rsidR="00063944">
        <w:t>s</w:t>
      </w:r>
      <w:r>
        <w:t>text på flaskorna – om de ska gå till ex</w:t>
      </w:r>
      <w:r w:rsidR="00063944">
        <w:t>port. Samma flaskor säljs i Sve</w:t>
      </w:r>
      <w:r>
        <w:t>rige, men då finns ingen varningstext.</w:t>
      </w:r>
    </w:p>
    <w:p w:rsidR="00AF30DD" w:rsidP="0086303E" w:rsidRDefault="0086303E" w14:paraId="0C32E654" w14:textId="1C9EFA5A">
      <w:pPr>
        <w:pStyle w:val="Normalutanindragellerluft"/>
      </w:pPr>
      <w:r>
        <w:lastRenderedPageBreak/>
        <w:t>Saklig information är det bästa sätt</w:t>
      </w:r>
      <w:r w:rsidR="00063944">
        <w:t>et att minska alkoholkonsumtion</w:t>
      </w:r>
      <w:r>
        <w:t>en i landet. Dessa varningstexter på öl, vin och sprit ska givetvis också i fortsättningen kompletteras med Sys</w:t>
      </w:r>
      <w:r w:rsidR="00063944">
        <w:t>tembolagets informationsverksam</w:t>
      </w:r>
      <w:bookmarkStart w:name="_GoBack" w:id="1"/>
      <w:bookmarkEnd w:id="1"/>
      <w:r>
        <w:t>het och med information i skolorna.</w:t>
      </w:r>
    </w:p>
    <w:sdt>
      <w:sdtPr>
        <w:alias w:val="CC_Underskrifter"/>
        <w:tag w:val="CC_Underskrifter"/>
        <w:id w:val="583496634"/>
        <w:lock w:val="sdtContentLocked"/>
        <w:placeholder>
          <w:docPart w:val="8BBD86FC8C6A4CBFA04CB697360C8E1A"/>
        </w:placeholder>
        <w15:appearance w15:val="hidden"/>
      </w:sdtPr>
      <w:sdtEndPr/>
      <w:sdtContent>
        <w:p w:rsidRPr="009E153C" w:rsidR="00AD28F9" w:rsidP="0086303E" w:rsidRDefault="0086303E" w14:paraId="0C32E65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Pr="009E153C" w:rsidR="00865E70" w:rsidP="004B262F" w:rsidRDefault="00865E70" w14:paraId="0C32E659"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2E65C" w14:textId="77777777" w:rsidR="0086303E" w:rsidRDefault="0086303E" w:rsidP="000C1CAD">
      <w:pPr>
        <w:spacing w:line="240" w:lineRule="auto"/>
      </w:pPr>
      <w:r>
        <w:separator/>
      </w:r>
    </w:p>
  </w:endnote>
  <w:endnote w:type="continuationSeparator" w:id="0">
    <w:p w14:paraId="0C32E65D" w14:textId="77777777" w:rsidR="0086303E" w:rsidRDefault="00863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E6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9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2E668" w14:textId="77777777" w:rsidR="0086303E" w:rsidRDefault="0086303E">
    <w:pPr>
      <w:pStyle w:val="Sidfot"/>
    </w:pPr>
    <w:r>
      <w:fldChar w:fldCharType="begin"/>
    </w:r>
    <w:r>
      <w:instrText xml:space="preserve"> PRINTDATE  \@ "yyyy-MM-dd HH:mm"  \* MERGEFORMAT </w:instrText>
    </w:r>
    <w:r>
      <w:fldChar w:fldCharType="separate"/>
    </w:r>
    <w:r>
      <w:rPr>
        <w:noProof/>
      </w:rPr>
      <w:t>2014-11-07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2E65A" w14:textId="77777777" w:rsidR="0086303E" w:rsidRDefault="0086303E" w:rsidP="000C1CAD">
      <w:pPr>
        <w:spacing w:line="240" w:lineRule="auto"/>
      </w:pPr>
      <w:r>
        <w:separator/>
      </w:r>
    </w:p>
  </w:footnote>
  <w:footnote w:type="continuationSeparator" w:id="0">
    <w:p w14:paraId="0C32E65B" w14:textId="77777777" w:rsidR="0086303E" w:rsidRDefault="008630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32E6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3944" w14:paraId="0C32E6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1594</w:t>
        </w:r>
      </w:sdtContent>
    </w:sdt>
  </w:p>
  <w:p w:rsidR="00467151" w:rsidP="00283E0F" w:rsidRDefault="00063944" w14:paraId="0C32E665"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86303E" w14:paraId="0C32E666" w14:textId="77777777">
        <w:pPr>
          <w:pStyle w:val="FSHRub2"/>
        </w:pPr>
        <w:r>
          <w:t>Varningstext på alkoholdrycker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0C32E6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8630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944"/>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2C4"/>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75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03E"/>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088"/>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3FF"/>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2E64D"/>
  <w15:chartTrackingRefBased/>
  <w15:docId w15:val="{CD79AB8D-1316-46A3-B4AC-4F1281CC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68421E080945BCB7CF91ED8571822E"/>
        <w:category>
          <w:name w:val="Allmänt"/>
          <w:gallery w:val="placeholder"/>
        </w:category>
        <w:types>
          <w:type w:val="bbPlcHdr"/>
        </w:types>
        <w:behaviors>
          <w:behavior w:val="content"/>
        </w:behaviors>
        <w:guid w:val="{069FCB18-F216-4000-84F5-4D066ED3D430}"/>
      </w:docPartPr>
      <w:docPartBody>
        <w:p w:rsidR="003745D0" w:rsidRDefault="003745D0">
          <w:pPr>
            <w:pStyle w:val="B368421E080945BCB7CF91ED8571822E"/>
          </w:pPr>
          <w:r w:rsidRPr="009A726D">
            <w:rPr>
              <w:rStyle w:val="Platshllartext"/>
            </w:rPr>
            <w:t>Klicka här för att ange text.</w:t>
          </w:r>
        </w:p>
      </w:docPartBody>
    </w:docPart>
    <w:docPart>
      <w:docPartPr>
        <w:name w:val="8BBD86FC8C6A4CBFA04CB697360C8E1A"/>
        <w:category>
          <w:name w:val="Allmänt"/>
          <w:gallery w:val="placeholder"/>
        </w:category>
        <w:types>
          <w:type w:val="bbPlcHdr"/>
        </w:types>
        <w:behaviors>
          <w:behavior w:val="content"/>
        </w:behaviors>
        <w:guid w:val="{B9686F0F-9F7D-4389-979E-7E44BF4B444B}"/>
      </w:docPartPr>
      <w:docPartBody>
        <w:p w:rsidR="003745D0" w:rsidRDefault="003745D0">
          <w:pPr>
            <w:pStyle w:val="8BBD86FC8C6A4CBFA04CB697360C8E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D0"/>
    <w:rsid w:val="0037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68421E080945BCB7CF91ED8571822E">
    <w:name w:val="B368421E080945BCB7CF91ED8571822E"/>
  </w:style>
  <w:style w:type="paragraph" w:customStyle="1" w:styleId="08AF0A2B6EAE4DA3BB0FEEB82AF64CB4">
    <w:name w:val="08AF0A2B6EAE4DA3BB0FEEB82AF64CB4"/>
  </w:style>
  <w:style w:type="paragraph" w:customStyle="1" w:styleId="8BBD86FC8C6A4CBFA04CB697360C8E1A">
    <w:name w:val="8BBD86FC8C6A4CBFA04CB697360C8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1616</RubrikLookup>
    <MotionGuid xmlns="00d11361-0b92-4bae-a181-288d6a55b763">459cfc34-c7d2-4ec9-acc8-c9901c77632f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7C528-6667-4F54-8895-9CEA47BFD867}"/>
</file>

<file path=customXml/itemProps2.xml><?xml version="1.0" encoding="utf-8"?>
<ds:datastoreItem xmlns:ds="http://schemas.openxmlformats.org/officeDocument/2006/customXml" ds:itemID="{07C326E7-80C3-45E4-A2DD-07EAC8A5BC28}"/>
</file>

<file path=customXml/itemProps3.xml><?xml version="1.0" encoding="utf-8"?>
<ds:datastoreItem xmlns:ds="http://schemas.openxmlformats.org/officeDocument/2006/customXml" ds:itemID="{3C3BEBB4-210C-4DE2-9E6A-DB4CC7476D6A}"/>
</file>

<file path=customXml/itemProps4.xml><?xml version="1.0" encoding="utf-8"?>
<ds:datastoreItem xmlns:ds="http://schemas.openxmlformats.org/officeDocument/2006/customXml" ds:itemID="{2A053824-E5F8-418F-930F-72D79B39D540}"/>
</file>

<file path=docProps/app.xml><?xml version="1.0" encoding="utf-8"?>
<Properties xmlns="http://schemas.openxmlformats.org/officeDocument/2006/extended-properties" xmlns:vt="http://schemas.openxmlformats.org/officeDocument/2006/docPropsVTypes">
  <Template>GranskaMot</Template>
  <TotalTime>4</TotalTime>
  <Pages>2</Pages>
  <Words>262</Words>
  <Characters>1576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201415KD571 Varningstext på alkoholdrycker</dc:title>
  <dc:subject/>
  <dc:creator>It-avdelningen</dc:creator>
  <cp:keywords/>
  <dc:description/>
  <cp:lastModifiedBy>Kerstin Carlqvist</cp:lastModifiedBy>
  <cp:revision>3</cp:revision>
  <cp:lastPrinted>2014-11-07T14:15:00Z</cp:lastPrinted>
  <dcterms:created xsi:type="dcterms:W3CDTF">2014-11-07T14:10:00Z</dcterms:created>
  <dcterms:modified xsi:type="dcterms:W3CDTF">2015-07-21T08:11:00Z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*KBC8E924D9D8B*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http://filur.riksdagen.se/drop/DropOffLibrary/KBC8E924D9D8B.docx</vt:lpwstr>
  </property>
</Properties>
</file>