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2D1E99" w14:textId="77777777">
        <w:tc>
          <w:tcPr>
            <w:tcW w:w="2268" w:type="dxa"/>
          </w:tcPr>
          <w:p w14:paraId="265107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8FBC07" w14:textId="77777777" w:rsidR="006E4E11" w:rsidRDefault="006E4E11" w:rsidP="007242A3">
            <w:pPr>
              <w:framePr w:w="5035" w:h="1644" w:wrap="notBeside" w:vAnchor="page" w:hAnchor="page" w:x="6573" w:y="721"/>
              <w:rPr>
                <w:rFonts w:ascii="TradeGothic" w:hAnsi="TradeGothic"/>
                <w:i/>
                <w:sz w:val="18"/>
              </w:rPr>
            </w:pPr>
          </w:p>
        </w:tc>
      </w:tr>
      <w:tr w:rsidR="006E4E11" w14:paraId="347F11FC" w14:textId="77777777">
        <w:tc>
          <w:tcPr>
            <w:tcW w:w="2268" w:type="dxa"/>
          </w:tcPr>
          <w:p w14:paraId="03FBCD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0442AE" w14:textId="77777777" w:rsidR="006E4E11" w:rsidRDefault="006E4E11" w:rsidP="007242A3">
            <w:pPr>
              <w:framePr w:w="5035" w:h="1644" w:wrap="notBeside" w:vAnchor="page" w:hAnchor="page" w:x="6573" w:y="721"/>
              <w:rPr>
                <w:rFonts w:ascii="TradeGothic" w:hAnsi="TradeGothic"/>
                <w:b/>
                <w:sz w:val="22"/>
              </w:rPr>
            </w:pPr>
          </w:p>
        </w:tc>
      </w:tr>
      <w:tr w:rsidR="006E4E11" w14:paraId="6EB06B09" w14:textId="77777777">
        <w:tc>
          <w:tcPr>
            <w:tcW w:w="3402" w:type="dxa"/>
            <w:gridSpan w:val="2"/>
          </w:tcPr>
          <w:p w14:paraId="09E1C54B" w14:textId="77777777" w:rsidR="006E4E11" w:rsidRDefault="006E4E11" w:rsidP="007242A3">
            <w:pPr>
              <w:framePr w:w="5035" w:h="1644" w:wrap="notBeside" w:vAnchor="page" w:hAnchor="page" w:x="6573" w:y="721"/>
            </w:pPr>
          </w:p>
        </w:tc>
        <w:tc>
          <w:tcPr>
            <w:tcW w:w="1865" w:type="dxa"/>
          </w:tcPr>
          <w:p w14:paraId="355A926F" w14:textId="77777777" w:rsidR="006E4E11" w:rsidRDefault="006E4E11" w:rsidP="007242A3">
            <w:pPr>
              <w:framePr w:w="5035" w:h="1644" w:wrap="notBeside" w:vAnchor="page" w:hAnchor="page" w:x="6573" w:y="721"/>
            </w:pPr>
          </w:p>
        </w:tc>
      </w:tr>
      <w:tr w:rsidR="006E4E11" w14:paraId="4B254105" w14:textId="77777777">
        <w:tc>
          <w:tcPr>
            <w:tcW w:w="2268" w:type="dxa"/>
          </w:tcPr>
          <w:p w14:paraId="010739C0" w14:textId="77777777" w:rsidR="006E4E11" w:rsidRDefault="006E4E11" w:rsidP="007242A3">
            <w:pPr>
              <w:framePr w:w="5035" w:h="1644" w:wrap="notBeside" w:vAnchor="page" w:hAnchor="page" w:x="6573" w:y="721"/>
            </w:pPr>
          </w:p>
        </w:tc>
        <w:tc>
          <w:tcPr>
            <w:tcW w:w="2999" w:type="dxa"/>
            <w:gridSpan w:val="2"/>
          </w:tcPr>
          <w:p w14:paraId="0D3F296F" w14:textId="77777777" w:rsidR="006E4E11" w:rsidRPr="00ED583F" w:rsidRDefault="00B21109" w:rsidP="00DC00C7">
            <w:pPr>
              <w:framePr w:w="5035" w:h="1644" w:wrap="notBeside" w:vAnchor="page" w:hAnchor="page" w:x="6573" w:y="721"/>
              <w:rPr>
                <w:sz w:val="20"/>
              </w:rPr>
            </w:pPr>
            <w:r>
              <w:rPr>
                <w:sz w:val="20"/>
              </w:rPr>
              <w:t>Dnr N2017/</w:t>
            </w:r>
            <w:r w:rsidR="00DC00C7">
              <w:rPr>
                <w:sz w:val="20"/>
              </w:rPr>
              <w:t>04689</w:t>
            </w:r>
            <w:r>
              <w:rPr>
                <w:sz w:val="20"/>
              </w:rPr>
              <w:t>/FJR</w:t>
            </w:r>
          </w:p>
        </w:tc>
      </w:tr>
      <w:tr w:rsidR="006E4E11" w14:paraId="27C67896" w14:textId="77777777">
        <w:tc>
          <w:tcPr>
            <w:tcW w:w="2268" w:type="dxa"/>
          </w:tcPr>
          <w:p w14:paraId="6F3C3CE9" w14:textId="77777777" w:rsidR="006E4E11" w:rsidRDefault="006E4E11" w:rsidP="007242A3">
            <w:pPr>
              <w:framePr w:w="5035" w:h="1644" w:wrap="notBeside" w:vAnchor="page" w:hAnchor="page" w:x="6573" w:y="721"/>
            </w:pPr>
          </w:p>
        </w:tc>
        <w:tc>
          <w:tcPr>
            <w:tcW w:w="2999" w:type="dxa"/>
            <w:gridSpan w:val="2"/>
          </w:tcPr>
          <w:p w14:paraId="74F9A1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E99CD22" w14:textId="77777777">
        <w:trPr>
          <w:trHeight w:val="284"/>
        </w:trPr>
        <w:tc>
          <w:tcPr>
            <w:tcW w:w="4911" w:type="dxa"/>
          </w:tcPr>
          <w:p w14:paraId="040CEAD6" w14:textId="77777777" w:rsidR="006E4E11" w:rsidRDefault="00854135">
            <w:pPr>
              <w:pStyle w:val="Avsndare"/>
              <w:framePr w:h="2483" w:wrap="notBeside" w:x="1504"/>
              <w:rPr>
                <w:b/>
                <w:i w:val="0"/>
                <w:sz w:val="22"/>
              </w:rPr>
            </w:pPr>
            <w:r>
              <w:rPr>
                <w:b/>
                <w:i w:val="0"/>
                <w:sz w:val="22"/>
              </w:rPr>
              <w:t>Näringsdepartementet</w:t>
            </w:r>
          </w:p>
        </w:tc>
      </w:tr>
      <w:tr w:rsidR="006E4E11" w14:paraId="0728FD49" w14:textId="77777777">
        <w:trPr>
          <w:trHeight w:val="284"/>
        </w:trPr>
        <w:tc>
          <w:tcPr>
            <w:tcW w:w="4911" w:type="dxa"/>
          </w:tcPr>
          <w:p w14:paraId="6D5F96CC" w14:textId="77777777" w:rsidR="006E4E11" w:rsidRDefault="00854135">
            <w:pPr>
              <w:pStyle w:val="Avsndare"/>
              <w:framePr w:h="2483" w:wrap="notBeside" w:x="1504"/>
              <w:rPr>
                <w:bCs/>
                <w:iCs/>
              </w:rPr>
            </w:pPr>
            <w:r>
              <w:rPr>
                <w:bCs/>
                <w:iCs/>
              </w:rPr>
              <w:t>Landsbygdsministern</w:t>
            </w:r>
          </w:p>
        </w:tc>
      </w:tr>
      <w:tr w:rsidR="006E4E11" w14:paraId="17F33B55" w14:textId="77777777">
        <w:trPr>
          <w:trHeight w:val="284"/>
        </w:trPr>
        <w:tc>
          <w:tcPr>
            <w:tcW w:w="4911" w:type="dxa"/>
          </w:tcPr>
          <w:p w14:paraId="4A897FA8" w14:textId="77777777" w:rsidR="006E4E11" w:rsidRDefault="006E4E11">
            <w:pPr>
              <w:pStyle w:val="Avsndare"/>
              <w:framePr w:h="2483" w:wrap="notBeside" w:x="1504"/>
              <w:rPr>
                <w:bCs/>
                <w:iCs/>
              </w:rPr>
            </w:pPr>
          </w:p>
        </w:tc>
      </w:tr>
      <w:tr w:rsidR="006E4E11" w:rsidRPr="0072471D" w14:paraId="2021707E" w14:textId="77777777">
        <w:trPr>
          <w:trHeight w:val="284"/>
        </w:trPr>
        <w:tc>
          <w:tcPr>
            <w:tcW w:w="4911" w:type="dxa"/>
          </w:tcPr>
          <w:p w14:paraId="6937E38C" w14:textId="77777777" w:rsidR="006E4E11" w:rsidRDefault="006E4E11" w:rsidP="0072471D">
            <w:pPr>
              <w:pStyle w:val="Avsndare"/>
              <w:framePr w:h="2483" w:wrap="notBeside" w:x="1504"/>
              <w:rPr>
                <w:bCs/>
                <w:iCs/>
              </w:rPr>
            </w:pPr>
          </w:p>
        </w:tc>
      </w:tr>
      <w:tr w:rsidR="004D3507" w:rsidRPr="0072471D" w14:paraId="1F763BBC" w14:textId="77777777">
        <w:trPr>
          <w:trHeight w:val="284"/>
        </w:trPr>
        <w:tc>
          <w:tcPr>
            <w:tcW w:w="4911" w:type="dxa"/>
          </w:tcPr>
          <w:p w14:paraId="3DE54433" w14:textId="77777777" w:rsidR="004D3507" w:rsidRDefault="004D3507" w:rsidP="004D3507">
            <w:pPr>
              <w:pStyle w:val="Avsndare"/>
              <w:framePr w:h="2483" w:wrap="notBeside" w:x="1504"/>
              <w:rPr>
                <w:bCs/>
                <w:iCs/>
              </w:rPr>
            </w:pPr>
          </w:p>
        </w:tc>
      </w:tr>
      <w:tr w:rsidR="004D3507" w:rsidRPr="0072471D" w14:paraId="0F553304" w14:textId="77777777">
        <w:trPr>
          <w:trHeight w:val="284"/>
        </w:trPr>
        <w:tc>
          <w:tcPr>
            <w:tcW w:w="4911" w:type="dxa"/>
          </w:tcPr>
          <w:p w14:paraId="15DE61A8" w14:textId="608F5B0C" w:rsidR="004D3507" w:rsidRDefault="004D3507" w:rsidP="004D3507">
            <w:pPr>
              <w:pStyle w:val="Avsndare"/>
              <w:framePr w:h="2483" w:wrap="notBeside" w:x="1504"/>
              <w:rPr>
                <w:bCs/>
                <w:iCs/>
              </w:rPr>
            </w:pPr>
          </w:p>
        </w:tc>
      </w:tr>
      <w:tr w:rsidR="004D3507" w:rsidRPr="0072471D" w14:paraId="65606890" w14:textId="77777777">
        <w:trPr>
          <w:trHeight w:val="284"/>
        </w:trPr>
        <w:tc>
          <w:tcPr>
            <w:tcW w:w="4911" w:type="dxa"/>
          </w:tcPr>
          <w:p w14:paraId="5292D0C8" w14:textId="77777777" w:rsidR="004D3507" w:rsidRDefault="004D3507" w:rsidP="004D3507">
            <w:pPr>
              <w:pStyle w:val="Avsndare"/>
              <w:framePr w:h="2483" w:wrap="notBeside" w:x="1504"/>
              <w:rPr>
                <w:bCs/>
                <w:iCs/>
              </w:rPr>
            </w:pPr>
          </w:p>
        </w:tc>
      </w:tr>
      <w:tr w:rsidR="004D3507" w:rsidRPr="0072471D" w14:paraId="734226BB" w14:textId="77777777">
        <w:trPr>
          <w:trHeight w:val="284"/>
        </w:trPr>
        <w:tc>
          <w:tcPr>
            <w:tcW w:w="4911" w:type="dxa"/>
          </w:tcPr>
          <w:p w14:paraId="3E984955" w14:textId="77777777" w:rsidR="004D3507" w:rsidRDefault="004D3507" w:rsidP="004D3507">
            <w:pPr>
              <w:pStyle w:val="Avsndare"/>
              <w:framePr w:h="2483" w:wrap="notBeside" w:x="1504"/>
              <w:rPr>
                <w:bCs/>
                <w:iCs/>
              </w:rPr>
            </w:pPr>
          </w:p>
        </w:tc>
      </w:tr>
      <w:tr w:rsidR="004D3507" w:rsidRPr="0072471D" w14:paraId="3BE9F658" w14:textId="77777777">
        <w:trPr>
          <w:trHeight w:val="284"/>
        </w:trPr>
        <w:tc>
          <w:tcPr>
            <w:tcW w:w="4911" w:type="dxa"/>
          </w:tcPr>
          <w:p w14:paraId="4BD4C081" w14:textId="77777777" w:rsidR="004D3507" w:rsidRDefault="004D3507" w:rsidP="004D3507">
            <w:pPr>
              <w:pStyle w:val="Avsndare"/>
              <w:framePr w:h="2483" w:wrap="notBeside" w:x="1504"/>
              <w:rPr>
                <w:bCs/>
                <w:iCs/>
              </w:rPr>
            </w:pPr>
          </w:p>
        </w:tc>
      </w:tr>
    </w:tbl>
    <w:p w14:paraId="199C73E0" w14:textId="77777777" w:rsidR="006E4E11" w:rsidRDefault="00854135">
      <w:pPr>
        <w:framePr w:w="4400" w:h="2523" w:wrap="notBeside" w:vAnchor="page" w:hAnchor="page" w:x="6453" w:y="2445"/>
        <w:ind w:left="142"/>
      </w:pPr>
      <w:r>
        <w:t>Till r</w:t>
      </w:r>
      <w:r w:rsidR="00D048FB">
        <w:t>i</w:t>
      </w:r>
      <w:r>
        <w:t>ksdagen</w:t>
      </w:r>
    </w:p>
    <w:p w14:paraId="22160D0D" w14:textId="77777777" w:rsidR="006E4E11" w:rsidRDefault="00854135" w:rsidP="00854135">
      <w:pPr>
        <w:pStyle w:val="RKrubrik"/>
        <w:pBdr>
          <w:bottom w:val="single" w:sz="4" w:space="1" w:color="auto"/>
        </w:pBdr>
        <w:spacing w:before="0" w:after="0"/>
      </w:pPr>
      <w:r>
        <w:t>Svar på fråga 2016/17:1</w:t>
      </w:r>
      <w:r w:rsidR="00675A52">
        <w:t>725</w:t>
      </w:r>
      <w:r>
        <w:t xml:space="preserve"> av </w:t>
      </w:r>
      <w:r w:rsidR="00675A52">
        <w:t>Sten B</w:t>
      </w:r>
      <w:r>
        <w:t>e</w:t>
      </w:r>
      <w:r w:rsidR="00675A52">
        <w:t>rgheden (</w:t>
      </w:r>
      <w:r>
        <w:t xml:space="preserve">M) </w:t>
      </w:r>
      <w:r w:rsidR="00675A52">
        <w:t>Jägareförbundets al</w:t>
      </w:r>
      <w:r w:rsidR="00675A52">
        <w:t>l</w:t>
      </w:r>
      <w:r w:rsidR="00675A52">
        <w:t xml:space="preserve">männa uppdrag </w:t>
      </w:r>
      <w:r w:rsidR="002E6141">
        <w:t xml:space="preserve"> </w:t>
      </w:r>
    </w:p>
    <w:p w14:paraId="42FF79CC" w14:textId="77777777" w:rsidR="002E6141" w:rsidRDefault="00675A52" w:rsidP="008E65D8">
      <w:pPr>
        <w:pStyle w:val="Normalwebb"/>
      </w:pPr>
      <w:r>
        <w:t>Sten Bergheden</w:t>
      </w:r>
      <w:r w:rsidR="00854135">
        <w:t xml:space="preserve"> har frågat mig om </w:t>
      </w:r>
      <w:r w:rsidR="00305924">
        <w:t xml:space="preserve">jag och </w:t>
      </w:r>
      <w:r w:rsidR="002E6141">
        <w:t xml:space="preserve">regeringen </w:t>
      </w:r>
      <w:r>
        <w:t xml:space="preserve">ämnar </w:t>
      </w:r>
      <w:proofErr w:type="gramStart"/>
      <w:r>
        <w:t>att göra</w:t>
      </w:r>
      <w:proofErr w:type="gramEnd"/>
      <w:r>
        <w:t xml:space="preserve"> det allmänna uppdraget till föremål för upphandling, trots juristernas besked att det inte omfattas av reglerna för offentlig upphandling</w:t>
      </w:r>
      <w:r w:rsidR="002E6141">
        <w:t xml:space="preserve">. </w:t>
      </w:r>
    </w:p>
    <w:p w14:paraId="5DF06B49" w14:textId="77777777" w:rsidR="00C12713" w:rsidRPr="008E65D8" w:rsidRDefault="00543255" w:rsidP="008E65D8">
      <w:pPr>
        <w:pStyle w:val="Normalwebb"/>
      </w:pPr>
      <w:r w:rsidRPr="00FF3AAE">
        <w:t>Vilt</w:t>
      </w:r>
      <w:r w:rsidR="000E03E7" w:rsidRPr="00FF3AAE">
        <w:t xml:space="preserve">förvaltning </w:t>
      </w:r>
      <w:r w:rsidRPr="00FF3AAE">
        <w:t xml:space="preserve">är en viktig fråga som </w:t>
      </w:r>
      <w:r w:rsidR="000E03E7" w:rsidRPr="00FF3AAE">
        <w:t>berör många olika intressen, särskilt på landsbygden</w:t>
      </w:r>
      <w:r w:rsidRPr="00FF3AAE">
        <w:t xml:space="preserve">. </w:t>
      </w:r>
      <w:r w:rsidR="00BE6E0D">
        <w:t xml:space="preserve">För den </w:t>
      </w:r>
      <w:r w:rsidR="00305924" w:rsidRPr="008E65D8">
        <w:t>operativ</w:t>
      </w:r>
      <w:r w:rsidR="00BE6E0D">
        <w:t>a</w:t>
      </w:r>
      <w:r w:rsidR="00305924" w:rsidRPr="008E65D8">
        <w:t xml:space="preserve"> förvaltning</w:t>
      </w:r>
      <w:r w:rsidR="00BE6E0D">
        <w:t>en</w:t>
      </w:r>
      <w:r w:rsidR="00305924" w:rsidRPr="008E65D8">
        <w:t xml:space="preserve">, som </w:t>
      </w:r>
      <w:r w:rsidR="00FF07A2" w:rsidRPr="008E65D8">
        <w:t>sker i</w:t>
      </w:r>
      <w:r w:rsidR="00305924" w:rsidRPr="008E65D8">
        <w:t xml:space="preserve"> fält, behöv</w:t>
      </w:r>
      <w:r w:rsidR="00BE6E0D">
        <w:t>s</w:t>
      </w:r>
      <w:r w:rsidR="00FF07A2" w:rsidRPr="008E65D8">
        <w:t xml:space="preserve"> </w:t>
      </w:r>
      <w:r w:rsidR="00BE6E0D" w:rsidRPr="008E65D8">
        <w:t>frivilligas insatser</w:t>
      </w:r>
      <w:r w:rsidR="00BE6E0D">
        <w:t xml:space="preserve"> och </w:t>
      </w:r>
      <w:r w:rsidR="00FF07A2" w:rsidRPr="008E65D8">
        <w:t>lokal förankring</w:t>
      </w:r>
      <w:r w:rsidR="00BE6E0D">
        <w:t>.</w:t>
      </w:r>
      <w:r w:rsidR="00305924" w:rsidRPr="008E65D8">
        <w:t xml:space="preserve"> </w:t>
      </w:r>
      <w:r w:rsidR="00FF07A2" w:rsidRPr="008E65D8">
        <w:t xml:space="preserve">På landsbygden är därför enskildas engagemang </w:t>
      </w:r>
      <w:r w:rsidR="00675A52" w:rsidRPr="008E65D8">
        <w:t xml:space="preserve">betydelsefulla, t.ex. genom organisationer som bidrar med </w:t>
      </w:r>
      <w:r w:rsidR="00BE6E0D">
        <w:t xml:space="preserve">sina </w:t>
      </w:r>
      <w:r w:rsidR="00675A52" w:rsidRPr="008E65D8">
        <w:t xml:space="preserve">mycket </w:t>
      </w:r>
      <w:r w:rsidR="00985DA5" w:rsidRPr="008E65D8">
        <w:t xml:space="preserve">viktiga </w:t>
      </w:r>
      <w:r w:rsidR="005870A3" w:rsidRPr="008E65D8">
        <w:t xml:space="preserve">kompetenser. </w:t>
      </w:r>
      <w:r w:rsidR="00675A52" w:rsidRPr="008E65D8">
        <w:t xml:space="preserve">Sedan 1938 har </w:t>
      </w:r>
      <w:r w:rsidR="00492B26" w:rsidRPr="008E65D8">
        <w:t xml:space="preserve">Svenska Jägareförbundet i uppdrag att </w:t>
      </w:r>
      <w:r w:rsidR="00985DA5" w:rsidRPr="008E65D8">
        <w:t xml:space="preserve">ansvara för att utföra </w:t>
      </w:r>
      <w:r w:rsidR="00492B26" w:rsidRPr="008E65D8">
        <w:t>delar av viltvården och jakten i Sverige</w:t>
      </w:r>
      <w:r w:rsidR="00675A52" w:rsidRPr="008E65D8">
        <w:t xml:space="preserve">. För dessa </w:t>
      </w:r>
      <w:r w:rsidR="008E65D8">
        <w:t xml:space="preserve">preciserade </w:t>
      </w:r>
      <w:r w:rsidR="00675A52" w:rsidRPr="008E65D8">
        <w:t xml:space="preserve">uppdrag får förbundet </w:t>
      </w:r>
      <w:r w:rsidR="00492B26" w:rsidRPr="008E65D8">
        <w:t>medel genom särskilda reg</w:t>
      </w:r>
      <w:r w:rsidR="00492B26" w:rsidRPr="008E65D8">
        <w:t>e</w:t>
      </w:r>
      <w:r w:rsidR="00492B26" w:rsidRPr="008E65D8">
        <w:t>ringsbe</w:t>
      </w:r>
      <w:r w:rsidR="00FE5C16" w:rsidRPr="008E65D8">
        <w:t xml:space="preserve">slut, med </w:t>
      </w:r>
      <w:r w:rsidR="008E65D8">
        <w:t xml:space="preserve">angivna mål </w:t>
      </w:r>
      <w:r w:rsidR="00891E35">
        <w:t xml:space="preserve">och tydliga </w:t>
      </w:r>
      <w:r w:rsidR="00FE5C16" w:rsidRPr="008E65D8">
        <w:t xml:space="preserve">återrapporteringskrav. </w:t>
      </w:r>
    </w:p>
    <w:p w14:paraId="0B093468" w14:textId="24FEEE1D" w:rsidR="00FE5C16" w:rsidRDefault="00FE5C16" w:rsidP="00FE5C16">
      <w:pPr>
        <w:pStyle w:val="Normalwebb"/>
      </w:pPr>
      <w:r>
        <w:t xml:space="preserve">EU-kommissionen har bedömt att de preciserade uppdragen och de medel som förbundet får för att genomföra </w:t>
      </w:r>
      <w:r w:rsidR="00891E35">
        <w:t xml:space="preserve">dem </w:t>
      </w:r>
      <w:r>
        <w:t>sammantaget aktualiserar union</w:t>
      </w:r>
      <w:r>
        <w:t>s</w:t>
      </w:r>
      <w:r>
        <w:t xml:space="preserve">rättsliga regler om upphandling. Kommissionen har </w:t>
      </w:r>
      <w:r w:rsidR="008E65D8">
        <w:t>b</w:t>
      </w:r>
      <w:r>
        <w:t>ett att Sverige ko</w:t>
      </w:r>
      <w:r>
        <w:t>m</w:t>
      </w:r>
      <w:r>
        <w:t>mentera</w:t>
      </w:r>
      <w:r w:rsidR="00BE1BE7">
        <w:t>r</w:t>
      </w:r>
      <w:r>
        <w:t xml:space="preserve"> denna analys.</w:t>
      </w:r>
      <w:r w:rsidR="00891E35">
        <w:t xml:space="preserve"> </w:t>
      </w:r>
      <w:r>
        <w:t>Redan innan kommissionens begäran hade regerin</w:t>
      </w:r>
      <w:r>
        <w:t>g</w:t>
      </w:r>
      <w:r>
        <w:t xml:space="preserve">en </w:t>
      </w:r>
      <w:r w:rsidR="00891E35">
        <w:t>inlett</w:t>
      </w:r>
      <w:r>
        <w:t xml:space="preserve"> en översyn av tilldelningen av medel </w:t>
      </w:r>
      <w:r w:rsidR="00BE1BE7">
        <w:t xml:space="preserve">ur </w:t>
      </w:r>
      <w:r>
        <w:t>viltvårdsfonden. Syftet med översynen är att, med beaktande av nationell rätt och unionsrättsliga åtaganden, effektivisera förfarandet och den operativa viltförvaltningen. Gränsdragningen mellan vilka verksamheter som kan finansieras genom bidrag och vilka som måste upphandlas i enlighet med unionsrättsliga åt</w:t>
      </w:r>
      <w:r>
        <w:t>a</w:t>
      </w:r>
      <w:r>
        <w:t>ganden omfattas av översynen och är en högt prioriterad fråga. Översynen</w:t>
      </w:r>
      <w:r w:rsidR="00BE1BE7">
        <w:t>, som ännu inte är klar,</w:t>
      </w:r>
      <w:r>
        <w:t xml:space="preserve"> omfattar även konstitutionella bedömningar, t.ex. om riksdagen behöver ta ställning till eventuella förändringar kring den oper</w:t>
      </w:r>
      <w:r>
        <w:t>a</w:t>
      </w:r>
      <w:r>
        <w:t>tiva viltförvaltningen och tilldelningen av medel. Inom Regeringskansliet har det också nyligen utretts hur statens bidrag till stöd för det civila sa</w:t>
      </w:r>
      <w:r>
        <w:t>m</w:t>
      </w:r>
      <w:r>
        <w:t xml:space="preserve">hället ska kunna bli mer långsiktiga, förutsebara och enhetliga. </w:t>
      </w:r>
    </w:p>
    <w:p w14:paraId="502F8D5C" w14:textId="77777777" w:rsidR="00CA1DEF" w:rsidRDefault="00CA1DEF" w:rsidP="00FE5C16">
      <w:pPr>
        <w:pStyle w:val="Normalwebb"/>
      </w:pPr>
    </w:p>
    <w:p w14:paraId="4B4EDA76" w14:textId="77777777" w:rsidR="00CA1DEF" w:rsidRDefault="00CA1DEF" w:rsidP="00FE5C16">
      <w:pPr>
        <w:pStyle w:val="Normalwebb"/>
      </w:pPr>
      <w:bookmarkStart w:id="0" w:name="_GoBack"/>
      <w:bookmarkEnd w:id="0"/>
    </w:p>
    <w:p w14:paraId="7B2C32E0" w14:textId="77777777" w:rsidR="00FE5C16" w:rsidRDefault="00FE5C16" w:rsidP="00FE5C16">
      <w:pPr>
        <w:pStyle w:val="Normalwebb"/>
      </w:pPr>
      <w:r>
        <w:lastRenderedPageBreak/>
        <w:t xml:space="preserve">Jag är engagerad i de frågor som </w:t>
      </w:r>
      <w:r w:rsidR="00BE1BE7">
        <w:t xml:space="preserve">pågående </w:t>
      </w:r>
      <w:r>
        <w:t>översyn och</w:t>
      </w:r>
      <w:r w:rsidR="00BE1BE7">
        <w:t xml:space="preserve"> kommissionens </w:t>
      </w:r>
      <w:r>
        <w:t>fr</w:t>
      </w:r>
      <w:r>
        <w:t>å</w:t>
      </w:r>
      <w:r>
        <w:t>gor berör. För mig är det angeläget att värna kvaliteten inom viltförvaltnin</w:t>
      </w:r>
      <w:r>
        <w:t>g</w:t>
      </w:r>
      <w:r>
        <w:t>en, som är en viktig landsbygdsfråga</w:t>
      </w:r>
      <w:r w:rsidR="00891E35">
        <w:t xml:space="preserve"> och ett nationellt intresse</w:t>
      </w:r>
      <w:r>
        <w:t xml:space="preserve">. </w:t>
      </w:r>
    </w:p>
    <w:p w14:paraId="69A8A4F2" w14:textId="77777777" w:rsidR="00FE5C16" w:rsidRPr="004D3507" w:rsidRDefault="00FE5C16" w:rsidP="00FE5C16">
      <w:pPr>
        <w:pStyle w:val="RKnormal"/>
        <w:rPr>
          <w:lang w:val="de-DE"/>
        </w:rPr>
      </w:pPr>
      <w:r w:rsidRPr="004D3507">
        <w:rPr>
          <w:lang w:val="de-DE"/>
        </w:rPr>
        <w:t>Stockholm den 13 juli 2017</w:t>
      </w:r>
    </w:p>
    <w:p w14:paraId="05CCD593" w14:textId="77777777" w:rsidR="00FE5C16" w:rsidRPr="004D3507" w:rsidRDefault="00FE5C16" w:rsidP="00FE5C16">
      <w:pPr>
        <w:pStyle w:val="RKnormal"/>
        <w:rPr>
          <w:lang w:val="de-DE"/>
        </w:rPr>
      </w:pPr>
    </w:p>
    <w:p w14:paraId="1E2A0CF8" w14:textId="77777777" w:rsidR="00FE5C16" w:rsidRPr="004D3507" w:rsidRDefault="00FE5C16" w:rsidP="00FE5C16">
      <w:pPr>
        <w:pStyle w:val="RKnormal"/>
        <w:rPr>
          <w:lang w:val="de-DE"/>
        </w:rPr>
      </w:pPr>
    </w:p>
    <w:p w14:paraId="4E405225" w14:textId="77777777" w:rsidR="00FE5C16" w:rsidRDefault="00FE5C16" w:rsidP="00FE5C16">
      <w:pPr>
        <w:pStyle w:val="RKnormal"/>
        <w:rPr>
          <w:lang w:val="de-DE"/>
        </w:rPr>
      </w:pPr>
      <w:r w:rsidRPr="002E6141">
        <w:rPr>
          <w:lang w:val="de-DE"/>
        </w:rPr>
        <w:t>Sven-Erik Bucht</w:t>
      </w:r>
    </w:p>
    <w:p w14:paraId="149C3D4C" w14:textId="77777777" w:rsidR="00FE5C16" w:rsidRPr="004D3507" w:rsidRDefault="00FE5C16">
      <w:pPr>
        <w:pStyle w:val="RKnormal"/>
        <w:rPr>
          <w:lang w:val="de-DE"/>
        </w:rPr>
      </w:pPr>
    </w:p>
    <w:sectPr w:rsidR="00FE5C16" w:rsidRPr="004D3507">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F7A2A" w14:textId="77777777" w:rsidR="00DE3003" w:rsidRDefault="00DE3003">
      <w:r>
        <w:separator/>
      </w:r>
    </w:p>
  </w:endnote>
  <w:endnote w:type="continuationSeparator" w:id="0">
    <w:p w14:paraId="413D0F4E" w14:textId="77777777" w:rsidR="00DE3003" w:rsidRDefault="00DE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836A5" w14:textId="77777777" w:rsidR="00DE3003" w:rsidRDefault="00DE3003">
      <w:r>
        <w:separator/>
      </w:r>
    </w:p>
  </w:footnote>
  <w:footnote w:type="continuationSeparator" w:id="0">
    <w:p w14:paraId="0340FDEE" w14:textId="77777777" w:rsidR="00DE3003" w:rsidRDefault="00DE3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FF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1D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83CC87" w14:textId="77777777">
      <w:trPr>
        <w:cantSplit/>
      </w:trPr>
      <w:tc>
        <w:tcPr>
          <w:tcW w:w="3119" w:type="dxa"/>
        </w:tcPr>
        <w:p w14:paraId="234B0B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140AF0" w14:textId="77777777" w:rsidR="00E80146" w:rsidRDefault="00E80146">
          <w:pPr>
            <w:pStyle w:val="Sidhuvud"/>
            <w:ind w:right="360"/>
          </w:pPr>
        </w:p>
      </w:tc>
      <w:tc>
        <w:tcPr>
          <w:tcW w:w="1525" w:type="dxa"/>
        </w:tcPr>
        <w:p w14:paraId="48F45C40" w14:textId="77777777" w:rsidR="00E80146" w:rsidRDefault="00E80146">
          <w:pPr>
            <w:pStyle w:val="Sidhuvud"/>
            <w:ind w:right="360"/>
          </w:pPr>
        </w:p>
      </w:tc>
    </w:tr>
  </w:tbl>
  <w:p w14:paraId="184A499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E48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353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3F717C" w14:textId="77777777">
      <w:trPr>
        <w:cantSplit/>
      </w:trPr>
      <w:tc>
        <w:tcPr>
          <w:tcW w:w="3119" w:type="dxa"/>
        </w:tcPr>
        <w:p w14:paraId="687623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29A4D9" w14:textId="77777777" w:rsidR="00E80146" w:rsidRDefault="00E80146">
          <w:pPr>
            <w:pStyle w:val="Sidhuvud"/>
            <w:ind w:right="360"/>
          </w:pPr>
        </w:p>
      </w:tc>
      <w:tc>
        <w:tcPr>
          <w:tcW w:w="1525" w:type="dxa"/>
        </w:tcPr>
        <w:p w14:paraId="33A5D740" w14:textId="77777777" w:rsidR="00E80146" w:rsidRDefault="00E80146">
          <w:pPr>
            <w:pStyle w:val="Sidhuvud"/>
            <w:ind w:right="360"/>
          </w:pPr>
        </w:p>
      </w:tc>
    </w:tr>
  </w:tbl>
  <w:p w14:paraId="28F1ADF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97F0" w14:textId="77777777" w:rsidR="00854135" w:rsidRDefault="00854135">
    <w:pPr>
      <w:framePr w:w="2948" w:h="1321" w:hRule="exact" w:wrap="notBeside" w:vAnchor="page" w:hAnchor="page" w:x="1362" w:y="653"/>
    </w:pPr>
    <w:r>
      <w:rPr>
        <w:noProof/>
        <w:lang w:eastAsia="sv-SE"/>
      </w:rPr>
      <w:drawing>
        <wp:inline distT="0" distB="0" distL="0" distR="0" wp14:anchorId="7F7E0DE2" wp14:editId="21E7A08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2EB060" w14:textId="77777777" w:rsidR="00E80146" w:rsidRDefault="00E80146">
    <w:pPr>
      <w:pStyle w:val="RKrubrik"/>
      <w:keepNext w:val="0"/>
      <w:tabs>
        <w:tab w:val="clear" w:pos="1134"/>
        <w:tab w:val="clear" w:pos="2835"/>
      </w:tabs>
      <w:spacing w:before="0" w:after="0" w:line="320" w:lineRule="atLeast"/>
      <w:rPr>
        <w:bCs/>
      </w:rPr>
    </w:pPr>
  </w:p>
  <w:p w14:paraId="3B3112B7" w14:textId="77777777" w:rsidR="00E80146" w:rsidRDefault="00E80146">
    <w:pPr>
      <w:rPr>
        <w:rFonts w:ascii="TradeGothic" w:hAnsi="TradeGothic"/>
        <w:b/>
        <w:bCs/>
        <w:spacing w:val="12"/>
        <w:sz w:val="22"/>
      </w:rPr>
    </w:pPr>
  </w:p>
  <w:p w14:paraId="64A7C707" w14:textId="77777777" w:rsidR="00E80146" w:rsidRDefault="00E80146">
    <w:pPr>
      <w:pStyle w:val="RKrubrik"/>
      <w:keepNext w:val="0"/>
      <w:tabs>
        <w:tab w:val="clear" w:pos="1134"/>
        <w:tab w:val="clear" w:pos="2835"/>
      </w:tabs>
      <w:spacing w:before="0" w:after="0" w:line="320" w:lineRule="atLeast"/>
      <w:rPr>
        <w:bCs/>
      </w:rPr>
    </w:pPr>
  </w:p>
  <w:p w14:paraId="138B3B8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35"/>
    <w:rsid w:val="000E03E7"/>
    <w:rsid w:val="000E09B8"/>
    <w:rsid w:val="00150384"/>
    <w:rsid w:val="00160901"/>
    <w:rsid w:val="001805B7"/>
    <w:rsid w:val="001B3AA0"/>
    <w:rsid w:val="001D4587"/>
    <w:rsid w:val="002713C1"/>
    <w:rsid w:val="002E6141"/>
    <w:rsid w:val="00305924"/>
    <w:rsid w:val="00365796"/>
    <w:rsid w:val="00367B1C"/>
    <w:rsid w:val="00414940"/>
    <w:rsid w:val="00492B26"/>
    <w:rsid w:val="004A328D"/>
    <w:rsid w:val="004D3507"/>
    <w:rsid w:val="005320A8"/>
    <w:rsid w:val="00543255"/>
    <w:rsid w:val="00564884"/>
    <w:rsid w:val="005870A3"/>
    <w:rsid w:val="0058762B"/>
    <w:rsid w:val="0065610D"/>
    <w:rsid w:val="00670E8F"/>
    <w:rsid w:val="00675A52"/>
    <w:rsid w:val="006D3967"/>
    <w:rsid w:val="006E4E11"/>
    <w:rsid w:val="007242A3"/>
    <w:rsid w:val="0072471D"/>
    <w:rsid w:val="007420D9"/>
    <w:rsid w:val="00766621"/>
    <w:rsid w:val="007A6855"/>
    <w:rsid w:val="007B6E9D"/>
    <w:rsid w:val="007F353C"/>
    <w:rsid w:val="00854135"/>
    <w:rsid w:val="00891E35"/>
    <w:rsid w:val="008E65D8"/>
    <w:rsid w:val="00912F84"/>
    <w:rsid w:val="00916A08"/>
    <w:rsid w:val="0092027A"/>
    <w:rsid w:val="00955E31"/>
    <w:rsid w:val="00982526"/>
    <w:rsid w:val="00985DA5"/>
    <w:rsid w:val="00992E72"/>
    <w:rsid w:val="00997648"/>
    <w:rsid w:val="00A77B46"/>
    <w:rsid w:val="00A9041F"/>
    <w:rsid w:val="00AF26D1"/>
    <w:rsid w:val="00B21109"/>
    <w:rsid w:val="00BE1BE7"/>
    <w:rsid w:val="00BE6E0D"/>
    <w:rsid w:val="00C12713"/>
    <w:rsid w:val="00C25FC3"/>
    <w:rsid w:val="00CA1DEF"/>
    <w:rsid w:val="00D048FB"/>
    <w:rsid w:val="00D133D7"/>
    <w:rsid w:val="00D856C4"/>
    <w:rsid w:val="00DC00C7"/>
    <w:rsid w:val="00DE3003"/>
    <w:rsid w:val="00E20EDD"/>
    <w:rsid w:val="00E80146"/>
    <w:rsid w:val="00E904D0"/>
    <w:rsid w:val="00EC25F9"/>
    <w:rsid w:val="00ED583F"/>
    <w:rsid w:val="00F66048"/>
    <w:rsid w:val="00F950BD"/>
    <w:rsid w:val="00F970CB"/>
    <w:rsid w:val="00FE5C16"/>
    <w:rsid w:val="00FF07A2"/>
    <w:rsid w:val="00FF3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5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85413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54135"/>
    <w:rPr>
      <w:rFonts w:ascii="Garamond" w:eastAsia="Garamond" w:hAnsi="Garamond"/>
      <w:sz w:val="25"/>
      <w:szCs w:val="25"/>
      <w:lang w:eastAsia="en-US"/>
    </w:rPr>
  </w:style>
  <w:style w:type="paragraph" w:styleId="Ballongtext">
    <w:name w:val="Balloon Text"/>
    <w:basedOn w:val="Normal"/>
    <w:link w:val="BallongtextChar"/>
    <w:rsid w:val="007247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71D"/>
    <w:rPr>
      <w:rFonts w:ascii="Tahoma" w:hAnsi="Tahoma" w:cs="Tahoma"/>
      <w:sz w:val="16"/>
      <w:szCs w:val="16"/>
      <w:lang w:eastAsia="en-US"/>
    </w:rPr>
  </w:style>
  <w:style w:type="character" w:styleId="Hyperlnk">
    <w:name w:val="Hyperlink"/>
    <w:basedOn w:val="Standardstycketeckensnitt"/>
    <w:rsid w:val="0072471D"/>
    <w:rPr>
      <w:color w:val="0000FF" w:themeColor="hyperlink"/>
      <w:u w:val="single"/>
    </w:rPr>
  </w:style>
  <w:style w:type="paragraph" w:styleId="Normalwebb">
    <w:name w:val="Normal (Web)"/>
    <w:basedOn w:val="Normal"/>
    <w:uiPriority w:val="99"/>
    <w:unhideWhenUsed/>
    <w:rsid w:val="002E6141"/>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85413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54135"/>
    <w:rPr>
      <w:rFonts w:ascii="Garamond" w:eastAsia="Garamond" w:hAnsi="Garamond"/>
      <w:sz w:val="25"/>
      <w:szCs w:val="25"/>
      <w:lang w:eastAsia="en-US"/>
    </w:rPr>
  </w:style>
  <w:style w:type="paragraph" w:styleId="Ballongtext">
    <w:name w:val="Balloon Text"/>
    <w:basedOn w:val="Normal"/>
    <w:link w:val="BallongtextChar"/>
    <w:rsid w:val="007247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71D"/>
    <w:rPr>
      <w:rFonts w:ascii="Tahoma" w:hAnsi="Tahoma" w:cs="Tahoma"/>
      <w:sz w:val="16"/>
      <w:szCs w:val="16"/>
      <w:lang w:eastAsia="en-US"/>
    </w:rPr>
  </w:style>
  <w:style w:type="character" w:styleId="Hyperlnk">
    <w:name w:val="Hyperlink"/>
    <w:basedOn w:val="Standardstycketeckensnitt"/>
    <w:rsid w:val="0072471D"/>
    <w:rPr>
      <w:color w:val="0000FF" w:themeColor="hyperlink"/>
      <w:u w:val="single"/>
    </w:rPr>
  </w:style>
  <w:style w:type="paragraph" w:styleId="Normalwebb">
    <w:name w:val="Normal (Web)"/>
    <w:basedOn w:val="Normal"/>
    <w:uiPriority w:val="99"/>
    <w:unhideWhenUsed/>
    <w:rsid w:val="002E6141"/>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576">
      <w:bodyDiv w:val="1"/>
      <w:marLeft w:val="0"/>
      <w:marRight w:val="0"/>
      <w:marTop w:val="0"/>
      <w:marBottom w:val="0"/>
      <w:divBdr>
        <w:top w:val="none" w:sz="0" w:space="0" w:color="auto"/>
        <w:left w:val="none" w:sz="0" w:space="0" w:color="auto"/>
        <w:bottom w:val="none" w:sz="0" w:space="0" w:color="auto"/>
        <w:right w:val="none" w:sz="0" w:space="0" w:color="auto"/>
      </w:divBdr>
      <w:divsChild>
        <w:div w:id="515465903">
          <w:marLeft w:val="0"/>
          <w:marRight w:val="0"/>
          <w:marTop w:val="0"/>
          <w:marBottom w:val="0"/>
          <w:divBdr>
            <w:top w:val="none" w:sz="0" w:space="0" w:color="auto"/>
            <w:left w:val="none" w:sz="0" w:space="0" w:color="auto"/>
            <w:bottom w:val="none" w:sz="0" w:space="0" w:color="auto"/>
            <w:right w:val="none" w:sz="0" w:space="0" w:color="auto"/>
          </w:divBdr>
          <w:divsChild>
            <w:div w:id="872887841">
              <w:marLeft w:val="0"/>
              <w:marRight w:val="0"/>
              <w:marTop w:val="0"/>
              <w:marBottom w:val="0"/>
              <w:divBdr>
                <w:top w:val="none" w:sz="0" w:space="0" w:color="auto"/>
                <w:left w:val="none" w:sz="0" w:space="0" w:color="auto"/>
                <w:bottom w:val="none" w:sz="0" w:space="0" w:color="auto"/>
                <w:right w:val="none" w:sz="0" w:space="0" w:color="auto"/>
              </w:divBdr>
              <w:divsChild>
                <w:div w:id="1599020432">
                  <w:marLeft w:val="0"/>
                  <w:marRight w:val="0"/>
                  <w:marTop w:val="0"/>
                  <w:marBottom w:val="0"/>
                  <w:divBdr>
                    <w:top w:val="none" w:sz="0" w:space="0" w:color="auto"/>
                    <w:left w:val="none" w:sz="0" w:space="0" w:color="auto"/>
                    <w:bottom w:val="none" w:sz="0" w:space="0" w:color="auto"/>
                    <w:right w:val="none" w:sz="0" w:space="0" w:color="auto"/>
                  </w:divBdr>
                  <w:divsChild>
                    <w:div w:id="1677071854">
                      <w:marLeft w:val="0"/>
                      <w:marRight w:val="0"/>
                      <w:marTop w:val="0"/>
                      <w:marBottom w:val="0"/>
                      <w:divBdr>
                        <w:top w:val="none" w:sz="0" w:space="0" w:color="auto"/>
                        <w:left w:val="none" w:sz="0" w:space="0" w:color="auto"/>
                        <w:bottom w:val="none" w:sz="0" w:space="0" w:color="auto"/>
                        <w:right w:val="none" w:sz="0" w:space="0" w:color="auto"/>
                      </w:divBdr>
                      <w:divsChild>
                        <w:div w:id="317653722">
                          <w:marLeft w:val="0"/>
                          <w:marRight w:val="0"/>
                          <w:marTop w:val="0"/>
                          <w:marBottom w:val="0"/>
                          <w:divBdr>
                            <w:top w:val="none" w:sz="0" w:space="0" w:color="auto"/>
                            <w:left w:val="none" w:sz="0" w:space="0" w:color="auto"/>
                            <w:bottom w:val="none" w:sz="0" w:space="0" w:color="auto"/>
                            <w:right w:val="none" w:sz="0" w:space="0" w:color="auto"/>
                          </w:divBdr>
                          <w:divsChild>
                            <w:div w:id="1276862805">
                              <w:marLeft w:val="0"/>
                              <w:marRight w:val="0"/>
                              <w:marTop w:val="0"/>
                              <w:marBottom w:val="0"/>
                              <w:divBdr>
                                <w:top w:val="none" w:sz="0" w:space="0" w:color="auto"/>
                                <w:left w:val="none" w:sz="0" w:space="0" w:color="auto"/>
                                <w:bottom w:val="none" w:sz="0" w:space="0" w:color="auto"/>
                                <w:right w:val="none" w:sz="0" w:space="0" w:color="auto"/>
                              </w:divBdr>
                              <w:divsChild>
                                <w:div w:id="991637659">
                                  <w:marLeft w:val="0"/>
                                  <w:marRight w:val="0"/>
                                  <w:marTop w:val="0"/>
                                  <w:marBottom w:val="0"/>
                                  <w:divBdr>
                                    <w:top w:val="none" w:sz="0" w:space="0" w:color="auto"/>
                                    <w:left w:val="none" w:sz="0" w:space="0" w:color="auto"/>
                                    <w:bottom w:val="none" w:sz="0" w:space="0" w:color="auto"/>
                                    <w:right w:val="none" w:sz="0" w:space="0" w:color="auto"/>
                                  </w:divBdr>
                                  <w:divsChild>
                                    <w:div w:id="18794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521746">
      <w:bodyDiv w:val="1"/>
      <w:marLeft w:val="0"/>
      <w:marRight w:val="0"/>
      <w:marTop w:val="0"/>
      <w:marBottom w:val="0"/>
      <w:divBdr>
        <w:top w:val="none" w:sz="0" w:space="0" w:color="auto"/>
        <w:left w:val="none" w:sz="0" w:space="0" w:color="auto"/>
        <w:bottom w:val="none" w:sz="0" w:space="0" w:color="auto"/>
        <w:right w:val="none" w:sz="0" w:space="0" w:color="auto"/>
      </w:divBdr>
      <w:divsChild>
        <w:div w:id="1949190433">
          <w:marLeft w:val="0"/>
          <w:marRight w:val="0"/>
          <w:marTop w:val="0"/>
          <w:marBottom w:val="0"/>
          <w:divBdr>
            <w:top w:val="none" w:sz="0" w:space="0" w:color="auto"/>
            <w:left w:val="none" w:sz="0" w:space="0" w:color="auto"/>
            <w:bottom w:val="none" w:sz="0" w:space="0" w:color="auto"/>
            <w:right w:val="none" w:sz="0" w:space="0" w:color="auto"/>
          </w:divBdr>
          <w:divsChild>
            <w:div w:id="1011375844">
              <w:marLeft w:val="0"/>
              <w:marRight w:val="0"/>
              <w:marTop w:val="0"/>
              <w:marBottom w:val="0"/>
              <w:divBdr>
                <w:top w:val="none" w:sz="0" w:space="0" w:color="auto"/>
                <w:left w:val="none" w:sz="0" w:space="0" w:color="auto"/>
                <w:bottom w:val="none" w:sz="0" w:space="0" w:color="auto"/>
                <w:right w:val="none" w:sz="0" w:space="0" w:color="auto"/>
              </w:divBdr>
              <w:divsChild>
                <w:div w:id="511771780">
                  <w:marLeft w:val="0"/>
                  <w:marRight w:val="0"/>
                  <w:marTop w:val="0"/>
                  <w:marBottom w:val="0"/>
                  <w:divBdr>
                    <w:top w:val="none" w:sz="0" w:space="0" w:color="auto"/>
                    <w:left w:val="none" w:sz="0" w:space="0" w:color="auto"/>
                    <w:bottom w:val="none" w:sz="0" w:space="0" w:color="auto"/>
                    <w:right w:val="none" w:sz="0" w:space="0" w:color="auto"/>
                  </w:divBdr>
                  <w:divsChild>
                    <w:div w:id="276841070">
                      <w:marLeft w:val="0"/>
                      <w:marRight w:val="0"/>
                      <w:marTop w:val="0"/>
                      <w:marBottom w:val="0"/>
                      <w:divBdr>
                        <w:top w:val="none" w:sz="0" w:space="0" w:color="auto"/>
                        <w:left w:val="none" w:sz="0" w:space="0" w:color="auto"/>
                        <w:bottom w:val="none" w:sz="0" w:space="0" w:color="auto"/>
                        <w:right w:val="none" w:sz="0" w:space="0" w:color="auto"/>
                      </w:divBdr>
                      <w:divsChild>
                        <w:div w:id="800729271">
                          <w:marLeft w:val="0"/>
                          <w:marRight w:val="0"/>
                          <w:marTop w:val="0"/>
                          <w:marBottom w:val="0"/>
                          <w:divBdr>
                            <w:top w:val="none" w:sz="0" w:space="0" w:color="auto"/>
                            <w:left w:val="none" w:sz="0" w:space="0" w:color="auto"/>
                            <w:bottom w:val="none" w:sz="0" w:space="0" w:color="auto"/>
                            <w:right w:val="none" w:sz="0" w:space="0" w:color="auto"/>
                          </w:divBdr>
                          <w:divsChild>
                            <w:div w:id="1273903326">
                              <w:marLeft w:val="0"/>
                              <w:marRight w:val="0"/>
                              <w:marTop w:val="0"/>
                              <w:marBottom w:val="0"/>
                              <w:divBdr>
                                <w:top w:val="none" w:sz="0" w:space="0" w:color="auto"/>
                                <w:left w:val="none" w:sz="0" w:space="0" w:color="auto"/>
                                <w:bottom w:val="none" w:sz="0" w:space="0" w:color="auto"/>
                                <w:right w:val="none" w:sz="0" w:space="0" w:color="auto"/>
                              </w:divBdr>
                              <w:divsChild>
                                <w:div w:id="444619988">
                                  <w:marLeft w:val="0"/>
                                  <w:marRight w:val="0"/>
                                  <w:marTop w:val="0"/>
                                  <w:marBottom w:val="0"/>
                                  <w:divBdr>
                                    <w:top w:val="none" w:sz="0" w:space="0" w:color="auto"/>
                                    <w:left w:val="none" w:sz="0" w:space="0" w:color="auto"/>
                                    <w:bottom w:val="none" w:sz="0" w:space="0" w:color="auto"/>
                                    <w:right w:val="none" w:sz="0" w:space="0" w:color="auto"/>
                                  </w:divBdr>
                                  <w:divsChild>
                                    <w:div w:id="128548693">
                                      <w:marLeft w:val="0"/>
                                      <w:marRight w:val="0"/>
                                      <w:marTop w:val="0"/>
                                      <w:marBottom w:val="0"/>
                                      <w:divBdr>
                                        <w:top w:val="none" w:sz="0" w:space="0" w:color="auto"/>
                                        <w:left w:val="none" w:sz="0" w:space="0" w:color="auto"/>
                                        <w:bottom w:val="none" w:sz="0" w:space="0" w:color="auto"/>
                                        <w:right w:val="none" w:sz="0" w:space="0" w:color="auto"/>
                                      </w:divBdr>
                                      <w:divsChild>
                                        <w:div w:id="1917812555">
                                          <w:marLeft w:val="0"/>
                                          <w:marRight w:val="0"/>
                                          <w:marTop w:val="0"/>
                                          <w:marBottom w:val="0"/>
                                          <w:divBdr>
                                            <w:top w:val="none" w:sz="0" w:space="0" w:color="auto"/>
                                            <w:left w:val="none" w:sz="0" w:space="0" w:color="auto"/>
                                            <w:bottom w:val="none" w:sz="0" w:space="0" w:color="auto"/>
                                            <w:right w:val="none" w:sz="0" w:space="0" w:color="auto"/>
                                          </w:divBdr>
                                          <w:divsChild>
                                            <w:div w:id="930086928">
                                              <w:marLeft w:val="0"/>
                                              <w:marRight w:val="0"/>
                                              <w:marTop w:val="0"/>
                                              <w:marBottom w:val="0"/>
                                              <w:divBdr>
                                                <w:top w:val="none" w:sz="0" w:space="0" w:color="auto"/>
                                                <w:left w:val="none" w:sz="0" w:space="0" w:color="auto"/>
                                                <w:bottom w:val="none" w:sz="0" w:space="0" w:color="auto"/>
                                                <w:right w:val="none" w:sz="0" w:space="0" w:color="auto"/>
                                              </w:divBdr>
                                              <w:divsChild>
                                                <w:div w:id="1848710307">
                                                  <w:marLeft w:val="0"/>
                                                  <w:marRight w:val="0"/>
                                                  <w:marTop w:val="0"/>
                                                  <w:marBottom w:val="0"/>
                                                  <w:divBdr>
                                                    <w:top w:val="none" w:sz="0" w:space="0" w:color="auto"/>
                                                    <w:left w:val="none" w:sz="0" w:space="0" w:color="auto"/>
                                                    <w:bottom w:val="none" w:sz="0" w:space="0" w:color="auto"/>
                                                    <w:right w:val="none" w:sz="0" w:space="0" w:color="auto"/>
                                                  </w:divBdr>
                                                  <w:divsChild>
                                                    <w:div w:id="714693561">
                                                      <w:marLeft w:val="0"/>
                                                      <w:marRight w:val="0"/>
                                                      <w:marTop w:val="0"/>
                                                      <w:marBottom w:val="0"/>
                                                      <w:divBdr>
                                                        <w:top w:val="none" w:sz="0" w:space="0" w:color="auto"/>
                                                        <w:left w:val="none" w:sz="0" w:space="0" w:color="auto"/>
                                                        <w:bottom w:val="none" w:sz="0" w:space="0" w:color="auto"/>
                                                        <w:right w:val="none" w:sz="0" w:space="0" w:color="auto"/>
                                                      </w:divBdr>
                                                      <w:divsChild>
                                                        <w:div w:id="165170579">
                                                          <w:marLeft w:val="0"/>
                                                          <w:marRight w:val="0"/>
                                                          <w:marTop w:val="0"/>
                                                          <w:marBottom w:val="0"/>
                                                          <w:divBdr>
                                                            <w:top w:val="none" w:sz="0" w:space="0" w:color="auto"/>
                                                            <w:left w:val="none" w:sz="0" w:space="0" w:color="auto"/>
                                                            <w:bottom w:val="none" w:sz="0" w:space="0" w:color="auto"/>
                                                            <w:right w:val="none" w:sz="0" w:space="0" w:color="auto"/>
                                                          </w:divBdr>
                                                          <w:divsChild>
                                                            <w:div w:id="12049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595149">
      <w:bodyDiv w:val="1"/>
      <w:marLeft w:val="0"/>
      <w:marRight w:val="0"/>
      <w:marTop w:val="0"/>
      <w:marBottom w:val="0"/>
      <w:divBdr>
        <w:top w:val="none" w:sz="0" w:space="0" w:color="auto"/>
        <w:left w:val="none" w:sz="0" w:space="0" w:color="auto"/>
        <w:bottom w:val="none" w:sz="0" w:space="0" w:color="auto"/>
        <w:right w:val="none" w:sz="0" w:space="0" w:color="auto"/>
      </w:divBdr>
      <w:divsChild>
        <w:div w:id="1196193900">
          <w:marLeft w:val="0"/>
          <w:marRight w:val="0"/>
          <w:marTop w:val="0"/>
          <w:marBottom w:val="0"/>
          <w:divBdr>
            <w:top w:val="none" w:sz="0" w:space="0" w:color="auto"/>
            <w:left w:val="none" w:sz="0" w:space="0" w:color="auto"/>
            <w:bottom w:val="none" w:sz="0" w:space="0" w:color="auto"/>
            <w:right w:val="none" w:sz="0" w:space="0" w:color="auto"/>
          </w:divBdr>
          <w:divsChild>
            <w:div w:id="229270263">
              <w:marLeft w:val="0"/>
              <w:marRight w:val="0"/>
              <w:marTop w:val="0"/>
              <w:marBottom w:val="0"/>
              <w:divBdr>
                <w:top w:val="none" w:sz="0" w:space="0" w:color="auto"/>
                <w:left w:val="none" w:sz="0" w:space="0" w:color="auto"/>
                <w:bottom w:val="none" w:sz="0" w:space="0" w:color="auto"/>
                <w:right w:val="none" w:sz="0" w:space="0" w:color="auto"/>
              </w:divBdr>
              <w:divsChild>
                <w:div w:id="224608875">
                  <w:marLeft w:val="0"/>
                  <w:marRight w:val="0"/>
                  <w:marTop w:val="0"/>
                  <w:marBottom w:val="0"/>
                  <w:divBdr>
                    <w:top w:val="none" w:sz="0" w:space="0" w:color="auto"/>
                    <w:left w:val="none" w:sz="0" w:space="0" w:color="auto"/>
                    <w:bottom w:val="none" w:sz="0" w:space="0" w:color="auto"/>
                    <w:right w:val="none" w:sz="0" w:space="0" w:color="auto"/>
                  </w:divBdr>
                  <w:divsChild>
                    <w:div w:id="1079862556">
                      <w:marLeft w:val="0"/>
                      <w:marRight w:val="0"/>
                      <w:marTop w:val="0"/>
                      <w:marBottom w:val="0"/>
                      <w:divBdr>
                        <w:top w:val="none" w:sz="0" w:space="0" w:color="auto"/>
                        <w:left w:val="none" w:sz="0" w:space="0" w:color="auto"/>
                        <w:bottom w:val="none" w:sz="0" w:space="0" w:color="auto"/>
                        <w:right w:val="none" w:sz="0" w:space="0" w:color="auto"/>
                      </w:divBdr>
                      <w:divsChild>
                        <w:div w:id="578946393">
                          <w:marLeft w:val="0"/>
                          <w:marRight w:val="0"/>
                          <w:marTop w:val="0"/>
                          <w:marBottom w:val="0"/>
                          <w:divBdr>
                            <w:top w:val="none" w:sz="0" w:space="0" w:color="auto"/>
                            <w:left w:val="none" w:sz="0" w:space="0" w:color="auto"/>
                            <w:bottom w:val="none" w:sz="0" w:space="0" w:color="auto"/>
                            <w:right w:val="none" w:sz="0" w:space="0" w:color="auto"/>
                          </w:divBdr>
                          <w:divsChild>
                            <w:div w:id="1286817621">
                              <w:marLeft w:val="0"/>
                              <w:marRight w:val="0"/>
                              <w:marTop w:val="0"/>
                              <w:marBottom w:val="0"/>
                              <w:divBdr>
                                <w:top w:val="none" w:sz="0" w:space="0" w:color="auto"/>
                                <w:left w:val="none" w:sz="0" w:space="0" w:color="auto"/>
                                <w:bottom w:val="none" w:sz="0" w:space="0" w:color="auto"/>
                                <w:right w:val="none" w:sz="0" w:space="0" w:color="auto"/>
                              </w:divBdr>
                              <w:divsChild>
                                <w:div w:id="246576402">
                                  <w:marLeft w:val="0"/>
                                  <w:marRight w:val="0"/>
                                  <w:marTop w:val="0"/>
                                  <w:marBottom w:val="0"/>
                                  <w:divBdr>
                                    <w:top w:val="none" w:sz="0" w:space="0" w:color="auto"/>
                                    <w:left w:val="none" w:sz="0" w:space="0" w:color="auto"/>
                                    <w:bottom w:val="none" w:sz="0" w:space="0" w:color="auto"/>
                                    <w:right w:val="none" w:sz="0" w:space="0" w:color="auto"/>
                                  </w:divBdr>
                                  <w:divsChild>
                                    <w:div w:id="559827523">
                                      <w:marLeft w:val="0"/>
                                      <w:marRight w:val="0"/>
                                      <w:marTop w:val="0"/>
                                      <w:marBottom w:val="0"/>
                                      <w:divBdr>
                                        <w:top w:val="none" w:sz="0" w:space="0" w:color="auto"/>
                                        <w:left w:val="none" w:sz="0" w:space="0" w:color="auto"/>
                                        <w:bottom w:val="none" w:sz="0" w:space="0" w:color="auto"/>
                                        <w:right w:val="none" w:sz="0" w:space="0" w:color="auto"/>
                                      </w:divBdr>
                                      <w:divsChild>
                                        <w:div w:id="68970591">
                                          <w:marLeft w:val="0"/>
                                          <w:marRight w:val="0"/>
                                          <w:marTop w:val="0"/>
                                          <w:marBottom w:val="0"/>
                                          <w:divBdr>
                                            <w:top w:val="none" w:sz="0" w:space="0" w:color="auto"/>
                                            <w:left w:val="none" w:sz="0" w:space="0" w:color="auto"/>
                                            <w:bottom w:val="none" w:sz="0" w:space="0" w:color="auto"/>
                                            <w:right w:val="none" w:sz="0" w:space="0" w:color="auto"/>
                                          </w:divBdr>
                                          <w:divsChild>
                                            <w:div w:id="484320248">
                                              <w:marLeft w:val="0"/>
                                              <w:marRight w:val="0"/>
                                              <w:marTop w:val="0"/>
                                              <w:marBottom w:val="0"/>
                                              <w:divBdr>
                                                <w:top w:val="none" w:sz="0" w:space="0" w:color="auto"/>
                                                <w:left w:val="none" w:sz="0" w:space="0" w:color="auto"/>
                                                <w:bottom w:val="none" w:sz="0" w:space="0" w:color="auto"/>
                                                <w:right w:val="none" w:sz="0" w:space="0" w:color="auto"/>
                                              </w:divBdr>
                                              <w:divsChild>
                                                <w:div w:id="516164036">
                                                  <w:marLeft w:val="0"/>
                                                  <w:marRight w:val="0"/>
                                                  <w:marTop w:val="0"/>
                                                  <w:marBottom w:val="0"/>
                                                  <w:divBdr>
                                                    <w:top w:val="none" w:sz="0" w:space="0" w:color="auto"/>
                                                    <w:left w:val="none" w:sz="0" w:space="0" w:color="auto"/>
                                                    <w:bottom w:val="none" w:sz="0" w:space="0" w:color="auto"/>
                                                    <w:right w:val="none" w:sz="0" w:space="0" w:color="auto"/>
                                                  </w:divBdr>
                                                  <w:divsChild>
                                                    <w:div w:id="1123965889">
                                                      <w:marLeft w:val="0"/>
                                                      <w:marRight w:val="0"/>
                                                      <w:marTop w:val="0"/>
                                                      <w:marBottom w:val="0"/>
                                                      <w:divBdr>
                                                        <w:top w:val="none" w:sz="0" w:space="0" w:color="auto"/>
                                                        <w:left w:val="none" w:sz="0" w:space="0" w:color="auto"/>
                                                        <w:bottom w:val="none" w:sz="0" w:space="0" w:color="auto"/>
                                                        <w:right w:val="none" w:sz="0" w:space="0" w:color="auto"/>
                                                      </w:divBdr>
                                                      <w:divsChild>
                                                        <w:div w:id="1242373511">
                                                          <w:marLeft w:val="0"/>
                                                          <w:marRight w:val="0"/>
                                                          <w:marTop w:val="0"/>
                                                          <w:marBottom w:val="0"/>
                                                          <w:divBdr>
                                                            <w:top w:val="none" w:sz="0" w:space="0" w:color="auto"/>
                                                            <w:left w:val="none" w:sz="0" w:space="0" w:color="auto"/>
                                                            <w:bottom w:val="none" w:sz="0" w:space="0" w:color="auto"/>
                                                            <w:right w:val="none" w:sz="0" w:space="0" w:color="auto"/>
                                                          </w:divBdr>
                                                          <w:divsChild>
                                                            <w:div w:id="13999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48d7bbaa-8836-4488-9ef2-bf711d1145ce</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3A2B-9CED-4B61-9EB9-5DF0004E2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8FF58-BBE1-4386-9779-C209EE9D13B6}"/>
</file>

<file path=customXml/itemProps3.xml><?xml version="1.0" encoding="utf-8"?>
<ds:datastoreItem xmlns:ds="http://schemas.openxmlformats.org/officeDocument/2006/customXml" ds:itemID="{C029C78C-3C06-482D-8A15-31A067E5DB60}">
  <ds:schemaRefs>
    <ds:schemaRef ds:uri="http://schemas.microsoft.com/sharepoint/v3/contenttype/forms"/>
  </ds:schemaRefs>
</ds:datastoreItem>
</file>

<file path=customXml/itemProps4.xml><?xml version="1.0" encoding="utf-8"?>
<ds:datastoreItem xmlns:ds="http://schemas.openxmlformats.org/officeDocument/2006/customXml" ds:itemID="{02377B6A-DD23-4FA9-88F9-771AD9611F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EA8C133E-845B-4278-9F4E-48EDE60C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2018</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Andersson</dc:creator>
  <cp:lastModifiedBy>Ulrika Andersson</cp:lastModifiedBy>
  <cp:revision>2</cp:revision>
  <cp:lastPrinted>2017-06-30T08:13:00Z</cp:lastPrinted>
  <dcterms:created xsi:type="dcterms:W3CDTF">2017-07-13T08:32:00Z</dcterms:created>
  <dcterms:modified xsi:type="dcterms:W3CDTF">2017-07-13T08:32:00Z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543abe80-10b0-470c-b530-e029439abf05</vt:lpwstr>
  </property>
</Properties>
</file>