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F22CBCD8E847B79E6745431D7A90BF"/>
        </w:placeholder>
        <w15:appearance w15:val="hidden"/>
        <w:text/>
      </w:sdtPr>
      <w:sdtEndPr/>
      <w:sdtContent>
        <w:p w:rsidRPr="009B062B" w:rsidR="00AF30DD" w:rsidP="009B062B" w:rsidRDefault="00AF30DD" w14:paraId="0B5AD7C5" w14:textId="77777777">
          <w:pPr>
            <w:pStyle w:val="RubrikFrslagTIllRiksdagsbeslut"/>
          </w:pPr>
          <w:r w:rsidRPr="009B062B">
            <w:t>Förslag till riksdagsbeslut</w:t>
          </w:r>
        </w:p>
      </w:sdtContent>
    </w:sdt>
    <w:sdt>
      <w:sdtPr>
        <w:alias w:val="Yrkande 1"/>
        <w:tag w:val="0839e23b-d427-4818-a2bb-bb50646e49b9"/>
        <w:id w:val="1005866568"/>
        <w:lock w:val="sdtLocked"/>
      </w:sdtPr>
      <w:sdtEndPr/>
      <w:sdtContent>
        <w:p w:rsidR="00603BD2" w:rsidRDefault="00E80A6B" w14:paraId="37144EA6" w14:textId="77777777">
          <w:pPr>
            <w:pStyle w:val="Frslagstext"/>
            <w:numPr>
              <w:ilvl w:val="0"/>
              <w:numId w:val="0"/>
            </w:numPr>
          </w:pPr>
          <w:r>
            <w:t xml:space="preserve">Riksdagen ställer sig bakom det som anförs i motionen om förstärkningar </w:t>
          </w:r>
          <w:r w:rsidR="00DB50AA">
            <w:t xml:space="preserve">av </w:t>
          </w:r>
          <w:r>
            <w:t>personal anställd i all verksamhet under LSS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5C41FA9E1D4CA1B82875E73F620035"/>
        </w:placeholder>
        <w15:appearance w15:val="hidden"/>
        <w:text/>
      </w:sdtPr>
      <w:sdtEndPr/>
      <w:sdtContent>
        <w:p w:rsidRPr="009B062B" w:rsidR="006D79C9" w:rsidP="00333E95" w:rsidRDefault="006D79C9" w14:paraId="211A04FB" w14:textId="77777777">
          <w:pPr>
            <w:pStyle w:val="Rubrik1"/>
          </w:pPr>
          <w:r>
            <w:t>Motivering</w:t>
          </w:r>
        </w:p>
      </w:sdtContent>
    </w:sdt>
    <w:p w:rsidR="00DA7F66" w:rsidP="00DA7F66" w:rsidRDefault="00DA7F66" w14:paraId="26D5E938" w14:textId="34E7F671">
      <w:pPr>
        <w:pStyle w:val="Normalutanindragellerluft"/>
      </w:pPr>
      <w:r>
        <w:t xml:space="preserve">I dagsläget finns det inga direkta krav på utbildning eller kompetens för de flesta som jobbar inom LSS. </w:t>
      </w:r>
      <w:r w:rsidR="00865AC2">
        <w:t>De e</w:t>
      </w:r>
      <w:r>
        <w:t xml:space="preserve">nda </w:t>
      </w:r>
      <w:r w:rsidR="00865AC2">
        <w:t>direkta kraven som ställs är på</w:t>
      </w:r>
      <w:r>
        <w:t xml:space="preserve"> de personer som är föreståndare för verksamheter. I övrigt är det fritt fram att anställa i princip vem som helst. Kravet i LSS om att det i övrigt ska finnas personal för en ändamålsenlig verksamhet kan även det ifrågasättas mot bakgrund av att många kommuner inte prioriterar detta område och att det saknas resurser. Vid en genomförd undersökning av Vision framgick att 30 procent av socialcheferna inte anser sig ha marginaler för att bedriva LSS i enlighet med lagens krav. </w:t>
      </w:r>
    </w:p>
    <w:p w:rsidRPr="00865AC2" w:rsidR="00DA7F66" w:rsidP="00865AC2" w:rsidRDefault="00DA7F66" w14:paraId="47FC19AE" w14:textId="3CF6273C">
      <w:r w:rsidRPr="00865AC2">
        <w:t>Det finns även anledning att ifrågasätta huruvida kontrollen av efterlevnaden verkligen fungerar när undersökningen uppvisar sådana brister. Jag upplever det som om funktionshindrade har ham</w:t>
      </w:r>
      <w:r w:rsidR="00865AC2">
        <w:t>nat mellan stolarna när varken regeringen, S</w:t>
      </w:r>
      <w:r w:rsidRPr="00865AC2">
        <w:t>ocial</w:t>
      </w:r>
      <w:r w:rsidR="00865AC2">
        <w:softHyphen/>
      </w:r>
      <w:r w:rsidRPr="00865AC2">
        <w:t>styrelsen eller Sveriges Kommuner och Landsting tar på sig ansvaret för missför</w:t>
      </w:r>
      <w:r w:rsidR="004C1A54">
        <w:softHyphen/>
      </w:r>
      <w:bookmarkStart w:name="_GoBack" w:id="1"/>
      <w:bookmarkEnd w:id="1"/>
      <w:r w:rsidRPr="00865AC2">
        <w:t>hållandena.</w:t>
      </w:r>
    </w:p>
    <w:p w:rsidRPr="004C1A54" w:rsidR="00DA7F66" w:rsidP="004C1A54" w:rsidRDefault="00DA7F66" w14:paraId="0A18DAA6" w14:textId="0C00AB5E">
      <w:r w:rsidRPr="004C1A54">
        <w:t xml:space="preserve">Alla som är i behov av LSS måste känna tillit till personalens kompetens och att personalen även vidareutbildas och håller sina kunskaper uppdaterade. Personalen som arbetar i direktkontakt med </w:t>
      </w:r>
      <w:r w:rsidRPr="004C1A54" w:rsidR="00865AC2">
        <w:t>klienter måste känna sig bekväm</w:t>
      </w:r>
      <w:r w:rsidRPr="004C1A54">
        <w:t xml:space="preserve"> i sin yrkesroll och känna att de har den kompetens och de kunskaper som krävs för att göra ett bra arbete. I annat fall riskerar vi fortlöpande larmrapporter om missförhållanden på serviceboenden och nya skandaler. Klienter inom ramen för LSS tillhör en av de mest utsatta grupperna i Sver</w:t>
      </w:r>
      <w:r w:rsidRPr="004C1A54" w:rsidR="00865AC2">
        <w:t>ige och måste få känna trygghet, n</w:t>
      </w:r>
      <w:r w:rsidRPr="004C1A54">
        <w:t xml:space="preserve">ågot som även är av största </w:t>
      </w:r>
      <w:r w:rsidRPr="004C1A54">
        <w:lastRenderedPageBreak/>
        <w:t xml:space="preserve">vikt för att anhöriga ska känna sig trygga och känna förtroende för verksamheten. </w:t>
      </w:r>
    </w:p>
    <w:p w:rsidRPr="004C1A54" w:rsidR="00652B73" w:rsidP="004C1A54" w:rsidRDefault="00DA7F66" w14:paraId="775D83BB" w14:textId="57B2D071">
      <w:r w:rsidRPr="004C1A54">
        <w:t>Jag anser för det första att det måste tas fram tydliga riktlinjer för kraven på kompetens hos all den personal som arbetar inom LSS. För det andra måste staten se till att uppföljning och kontroll verkligen fungerar så kommunerna inte kan smita från sitt ansvar gentemot sina medborgare. För det tredje måste det finnas en tydligare vilja att förändra</w:t>
      </w:r>
      <w:r w:rsidRPr="004C1A54" w:rsidR="00865AC2">
        <w:t>,</w:t>
      </w:r>
      <w:r w:rsidRPr="004C1A54">
        <w:t xml:space="preserve"> och samarbetet mellan Socialstyrelsen, SKL och de enskilda kommunerna måste förstärkas.</w:t>
      </w:r>
    </w:p>
    <w:p w:rsidRPr="00865AC2" w:rsidR="00865AC2" w:rsidP="00865AC2" w:rsidRDefault="00865AC2" w14:paraId="01F37345" w14:textId="77777777"/>
    <w:sdt>
      <w:sdtPr>
        <w:alias w:val="CC_Underskrifter"/>
        <w:tag w:val="CC_Underskrifter"/>
        <w:id w:val="583496634"/>
        <w:lock w:val="sdtContentLocked"/>
        <w:placeholder>
          <w:docPart w:val="35A1CB36FBE64AFEA3F6A83FF0FB686D"/>
        </w:placeholder>
        <w:showingPlcHdr/>
        <w15:appearance w15:val="hidden"/>
      </w:sdtPr>
      <w:sdtEndPr/>
      <w:sdtContent>
        <w:p w:rsidR="004801AC" w:rsidP="00DA7F66" w:rsidRDefault="00815B87" w14:paraId="59939C16" w14:textId="159BC8FC">
          <w: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742CEE" w:rsidRDefault="00742CEE" w14:paraId="4A71364F" w14:textId="77777777"/>
    <w:sectPr w:rsidR="00742C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64177" w14:textId="77777777" w:rsidR="00DA7F66" w:rsidRDefault="00DA7F66" w:rsidP="000C1CAD">
      <w:pPr>
        <w:spacing w:line="240" w:lineRule="auto"/>
      </w:pPr>
      <w:r>
        <w:separator/>
      </w:r>
    </w:p>
  </w:endnote>
  <w:endnote w:type="continuationSeparator" w:id="0">
    <w:p w14:paraId="51DC466F" w14:textId="77777777" w:rsidR="00DA7F66" w:rsidRDefault="00DA7F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BC3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0FA9" w14:textId="768DE7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1A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808DD" w14:textId="77777777" w:rsidR="00DA7F66" w:rsidRDefault="00DA7F66" w:rsidP="000C1CAD">
      <w:pPr>
        <w:spacing w:line="240" w:lineRule="auto"/>
      </w:pPr>
      <w:r>
        <w:separator/>
      </w:r>
    </w:p>
  </w:footnote>
  <w:footnote w:type="continuationSeparator" w:id="0">
    <w:p w14:paraId="7F23373B" w14:textId="77777777" w:rsidR="00DA7F66" w:rsidRDefault="00DA7F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A6A9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D0823" wp14:anchorId="314A3A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C1A54" w14:paraId="79EDCA27" w14:textId="77777777">
                          <w:pPr>
                            <w:jc w:val="right"/>
                          </w:pPr>
                          <w:sdt>
                            <w:sdtPr>
                              <w:alias w:val="CC_Noformat_Partikod"/>
                              <w:tag w:val="CC_Noformat_Partikod"/>
                              <w:id w:val="-53464382"/>
                              <w:placeholder>
                                <w:docPart w:val="CB29582E525D49F7B065C108956FFD8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CD0499EC628406BB64AB7518422904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4A3A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C1A54" w14:paraId="79EDCA27" w14:textId="77777777">
                    <w:pPr>
                      <w:jc w:val="right"/>
                    </w:pPr>
                    <w:sdt>
                      <w:sdtPr>
                        <w:alias w:val="CC_Noformat_Partikod"/>
                        <w:tag w:val="CC_Noformat_Partikod"/>
                        <w:id w:val="-53464382"/>
                        <w:placeholder>
                          <w:docPart w:val="CB29582E525D49F7B065C108956FFD8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CD0499EC628406BB64AB7518422904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2CED6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1A54" w14:paraId="03598236" w14:textId="41C60438">
    <w:pPr>
      <w:jc w:val="right"/>
    </w:pPr>
    <w:sdt>
      <w:sdtPr>
        <w:alias w:val="CC_Noformat_Partikod"/>
        <w:tag w:val="CC_Noformat_Partikod"/>
        <w:id w:val="559911109"/>
        <w:placeholder>
          <w:docPart w:val="6CD0499EC628406BB64AB75184229045"/>
        </w:placeholder>
        <w:showingPlcHdr/>
        <w:text/>
      </w:sdtPr>
      <w:sdtEndPr/>
      <w:sdtContent>
        <w:r w:rsidR="00815B87">
          <w:t xml:space="preserve"> </w:t>
        </w:r>
      </w:sdtContent>
    </w:sdt>
    <w:sdt>
      <w:sdtPr>
        <w:alias w:val="CC_Noformat_Partinummer"/>
        <w:tag w:val="CC_Noformat_Partinummer"/>
        <w:id w:val="1197820850"/>
        <w:placeholder>
          <w:docPart w:val="38A293C5EECD44B2AEEF98493E43649F"/>
        </w:placeholder>
        <w:showingPlcHdr/>
        <w:text/>
      </w:sdtPr>
      <w:sdtEndPr/>
      <w:sdtContent>
        <w:r w:rsidR="004F35FE">
          <w:t xml:space="preserve"> </w:t>
        </w:r>
      </w:sdtContent>
    </w:sdt>
  </w:p>
  <w:p w:rsidR="004F35FE" w:rsidP="00776B74" w:rsidRDefault="004F35FE" w14:paraId="1BE50F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C1A54" w14:paraId="0159A6D3" w14:textId="77777777">
    <w:pPr>
      <w:jc w:val="right"/>
    </w:pPr>
    <w:sdt>
      <w:sdtPr>
        <w:alias w:val="CC_Noformat_Partikod"/>
        <w:tag w:val="CC_Noformat_Partikod"/>
        <w:id w:val="1471015553"/>
        <w:placeholder>
          <w:docPart w:val="3FD9DAB1794841818973B6F440E2C870"/>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FC3E4DE420D1459E852DD5BEC89ED54A"/>
        </w:placeholder>
        <w:showingPlcHdr/>
        <w:text/>
      </w:sdtPr>
      <w:sdtEndPr/>
      <w:sdtContent>
        <w:r w:rsidR="004F35FE">
          <w:t xml:space="preserve"> </w:t>
        </w:r>
      </w:sdtContent>
    </w:sdt>
  </w:p>
  <w:p w:rsidR="004F35FE" w:rsidP="00A314CF" w:rsidRDefault="004C1A54" w14:paraId="67619E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C1A54" w14:paraId="271525F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C1A54" w14:paraId="715F3D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D4519FB033E4E379AE6CD2779A8CB5D"/>
        </w:placeholder>
        <w:showingPlcHdr/>
        <w15:appearance w15:val="hidden"/>
        <w:text/>
      </w:sdtPr>
      <w:sdtEndPr>
        <w:rPr>
          <w:rStyle w:val="Rubrik1Char"/>
          <w:rFonts w:asciiTheme="majorHAnsi" w:hAnsiTheme="majorHAnsi"/>
          <w:sz w:val="38"/>
        </w:rPr>
      </w:sdtEndPr>
      <w:sdtContent>
        <w:r>
          <w:t>:1478</w:t>
        </w:r>
      </w:sdtContent>
    </w:sdt>
  </w:p>
  <w:p w:rsidR="004F35FE" w:rsidP="00E03A3D" w:rsidRDefault="004C1A54" w14:paraId="6DBC4CCE"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DA7F66" w14:paraId="6BDB7557" w14:textId="77777777">
        <w:pPr>
          <w:pStyle w:val="FSHRub2"/>
        </w:pPr>
        <w:r>
          <w:t>En förstärkning av kompetens inom LSS</w:t>
        </w:r>
      </w:p>
    </w:sdtContent>
  </w:sdt>
  <w:sdt>
    <w:sdtPr>
      <w:alias w:val="CC_Boilerplate_3"/>
      <w:tag w:val="CC_Boilerplate_3"/>
      <w:id w:val="1606463544"/>
      <w:lock w:val="sdtContentLocked"/>
      <w15:appearance w15:val="hidden"/>
      <w:text w:multiLine="1"/>
    </w:sdtPr>
    <w:sdtEndPr/>
    <w:sdtContent>
      <w:p w:rsidR="004F35FE" w:rsidP="00283E0F" w:rsidRDefault="004F35FE" w14:paraId="5D318A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E56"/>
    <w:rsid w:val="001D2FF1"/>
    <w:rsid w:val="001D3EE8"/>
    <w:rsid w:val="001D4A9A"/>
    <w:rsid w:val="001D4D2C"/>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A54"/>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BD2"/>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A92"/>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CEE"/>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B87"/>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AC2"/>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66"/>
    <w:rsid w:val="00DA7F72"/>
    <w:rsid w:val="00DB01C7"/>
    <w:rsid w:val="00DB2A83"/>
    <w:rsid w:val="00DB30AF"/>
    <w:rsid w:val="00DB4FA4"/>
    <w:rsid w:val="00DB50AA"/>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D33"/>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A6B"/>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791EBD"/>
  <w15:chartTrackingRefBased/>
  <w15:docId w15:val="{9C91CA31-67E0-4110-88EA-B666D42D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F22CBCD8E847B79E6745431D7A90BF"/>
        <w:category>
          <w:name w:val="Allmänt"/>
          <w:gallery w:val="placeholder"/>
        </w:category>
        <w:types>
          <w:type w:val="bbPlcHdr"/>
        </w:types>
        <w:behaviors>
          <w:behavior w:val="content"/>
        </w:behaviors>
        <w:guid w:val="{5B25C72D-E3EB-4955-8470-27E6B03D3423}"/>
      </w:docPartPr>
      <w:docPartBody>
        <w:p w:rsidR="00634068" w:rsidRDefault="00634068">
          <w:pPr>
            <w:pStyle w:val="1CF22CBCD8E847B79E6745431D7A90BF"/>
          </w:pPr>
          <w:r w:rsidRPr="005A0A93">
            <w:rPr>
              <w:rStyle w:val="Platshllartext"/>
            </w:rPr>
            <w:t>Förslag till riksdagsbeslut</w:t>
          </w:r>
        </w:p>
      </w:docPartBody>
    </w:docPart>
    <w:docPart>
      <w:docPartPr>
        <w:name w:val="BB5C41FA9E1D4CA1B82875E73F620035"/>
        <w:category>
          <w:name w:val="Allmänt"/>
          <w:gallery w:val="placeholder"/>
        </w:category>
        <w:types>
          <w:type w:val="bbPlcHdr"/>
        </w:types>
        <w:behaviors>
          <w:behavior w:val="content"/>
        </w:behaviors>
        <w:guid w:val="{897EC05A-AF0E-4564-94B6-E29BD8864301}"/>
      </w:docPartPr>
      <w:docPartBody>
        <w:p w:rsidR="00634068" w:rsidRDefault="00634068">
          <w:pPr>
            <w:pStyle w:val="BB5C41FA9E1D4CA1B82875E73F620035"/>
          </w:pPr>
          <w:r w:rsidRPr="005A0A93">
            <w:rPr>
              <w:rStyle w:val="Platshllartext"/>
            </w:rPr>
            <w:t>Motivering</w:t>
          </w:r>
        </w:p>
      </w:docPartBody>
    </w:docPart>
    <w:docPart>
      <w:docPartPr>
        <w:name w:val="CB29582E525D49F7B065C108956FFD8F"/>
        <w:category>
          <w:name w:val="Allmänt"/>
          <w:gallery w:val="placeholder"/>
        </w:category>
        <w:types>
          <w:type w:val="bbPlcHdr"/>
        </w:types>
        <w:behaviors>
          <w:behavior w:val="content"/>
        </w:behaviors>
        <w:guid w:val="{F2DAA56B-957B-441E-A000-213A28BA318D}"/>
      </w:docPartPr>
      <w:docPartBody>
        <w:p w:rsidR="00634068" w:rsidRDefault="00175931" w:rsidP="00175931">
          <w:pPr>
            <w:pStyle w:val="CB29582E525D49F7B065C108956FFD8F1"/>
          </w:pPr>
          <w:r>
            <w:rPr>
              <w:rStyle w:val="Platshllartext"/>
            </w:rPr>
            <w:t xml:space="preserve"> </w:t>
          </w:r>
        </w:p>
      </w:docPartBody>
    </w:docPart>
    <w:docPart>
      <w:docPartPr>
        <w:name w:val="6CD0499EC628406BB64AB75184229045"/>
        <w:category>
          <w:name w:val="Allmänt"/>
          <w:gallery w:val="placeholder"/>
        </w:category>
        <w:types>
          <w:type w:val="bbPlcHdr"/>
        </w:types>
        <w:behaviors>
          <w:behavior w:val="content"/>
        </w:behaviors>
        <w:guid w:val="{059EA701-B5DD-41CD-8A8D-67BBE2B968A3}"/>
      </w:docPartPr>
      <w:docPartBody>
        <w:p w:rsidR="00634068" w:rsidRDefault="00175931">
          <w:pPr>
            <w:pStyle w:val="6CD0499EC628406BB64AB75184229045"/>
          </w:pPr>
          <w:r>
            <w:t xml:space="preserve"> </w:t>
          </w:r>
        </w:p>
      </w:docPartBody>
    </w:docPart>
    <w:docPart>
      <w:docPartPr>
        <w:name w:val="38A293C5EECD44B2AEEF98493E43649F"/>
        <w:category>
          <w:name w:val="Allmänt"/>
          <w:gallery w:val="placeholder"/>
        </w:category>
        <w:types>
          <w:type w:val="bbPlcHdr"/>
        </w:types>
        <w:behaviors>
          <w:behavior w:val="content"/>
        </w:behaviors>
        <w:guid w:val="{DFE72A45-55C4-46E6-8794-67DC6D8FB1A4}"/>
      </w:docPartPr>
      <w:docPartBody>
        <w:p w:rsidR="00540795" w:rsidRDefault="00175931">
          <w:r>
            <w:t xml:space="preserve"> </w:t>
          </w:r>
        </w:p>
      </w:docPartBody>
    </w:docPart>
    <w:docPart>
      <w:docPartPr>
        <w:name w:val="3FD9DAB1794841818973B6F440E2C870"/>
        <w:category>
          <w:name w:val="Allmänt"/>
          <w:gallery w:val="placeholder"/>
        </w:category>
        <w:types>
          <w:type w:val="bbPlcHdr"/>
        </w:types>
        <w:behaviors>
          <w:behavior w:val="content"/>
        </w:behaviors>
        <w:guid w:val="{BDF5CF9F-EA04-4E6A-B8DC-43750254DA39}"/>
      </w:docPartPr>
      <w:docPartBody>
        <w:p w:rsidR="00540795" w:rsidRDefault="00175931" w:rsidP="00175931">
          <w:pPr>
            <w:pStyle w:val="3FD9DAB1794841818973B6F440E2C870"/>
          </w:pPr>
          <w:r>
            <w:rPr>
              <w:rStyle w:val="Platshllartext"/>
            </w:rPr>
            <w:t xml:space="preserve"> </w:t>
          </w:r>
        </w:p>
      </w:docPartBody>
    </w:docPart>
    <w:docPart>
      <w:docPartPr>
        <w:name w:val="FC3E4DE420D1459E852DD5BEC89ED54A"/>
        <w:category>
          <w:name w:val="Allmänt"/>
          <w:gallery w:val="placeholder"/>
        </w:category>
        <w:types>
          <w:type w:val="bbPlcHdr"/>
        </w:types>
        <w:behaviors>
          <w:behavior w:val="content"/>
        </w:behaviors>
        <w:guid w:val="{06FD974D-2D60-4417-B4E0-69A6B57A8036}"/>
      </w:docPartPr>
      <w:docPartBody>
        <w:p w:rsidR="00540795" w:rsidRDefault="00175931">
          <w:r>
            <w:t xml:space="preserve"> </w:t>
          </w:r>
        </w:p>
      </w:docPartBody>
    </w:docPart>
    <w:docPart>
      <w:docPartPr>
        <w:name w:val="4D4519FB033E4E379AE6CD2779A8CB5D"/>
        <w:category>
          <w:name w:val="Allmänt"/>
          <w:gallery w:val="placeholder"/>
        </w:category>
        <w:types>
          <w:type w:val="bbPlcHdr"/>
        </w:types>
        <w:behaviors>
          <w:behavior w:val="content"/>
        </w:behaviors>
        <w:guid w:val="{FDF2B54C-BB44-4295-A16F-A5C646CDF63B}"/>
      </w:docPartPr>
      <w:docPartBody>
        <w:p w:rsidR="00540795" w:rsidRDefault="00175931">
          <w:r>
            <w:t>:1478</w:t>
          </w:r>
        </w:p>
      </w:docPartBody>
    </w:docPart>
    <w:docPart>
      <w:docPartPr>
        <w:name w:val="35A1CB36FBE64AFEA3F6A83FF0FB686D"/>
        <w:category>
          <w:name w:val="Allmänt"/>
          <w:gallery w:val="placeholder"/>
        </w:category>
        <w:types>
          <w:type w:val="bbPlcHdr"/>
        </w:types>
        <w:behaviors>
          <w:behavior w:val="content"/>
        </w:behaviors>
        <w:guid w:val="{AF735B43-54AF-4392-8DF4-D595931AFD39}"/>
      </w:docPartPr>
      <w:docPartBody>
        <w:p w:rsidR="00000000" w:rsidRDefault="00540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68"/>
    <w:rsid w:val="00175931"/>
    <w:rsid w:val="00540795"/>
    <w:rsid w:val="00634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5931"/>
    <w:rPr>
      <w:color w:val="F4B083" w:themeColor="accent2" w:themeTint="99"/>
    </w:rPr>
  </w:style>
  <w:style w:type="paragraph" w:customStyle="1" w:styleId="1CF22CBCD8E847B79E6745431D7A90BF">
    <w:name w:val="1CF22CBCD8E847B79E6745431D7A90BF"/>
  </w:style>
  <w:style w:type="paragraph" w:customStyle="1" w:styleId="345652BD6C874AB6B8BEF766A2702172">
    <w:name w:val="345652BD6C874AB6B8BEF766A2702172"/>
  </w:style>
  <w:style w:type="paragraph" w:customStyle="1" w:styleId="53DE2A9AE1E741E0AF420A49E84152EC">
    <w:name w:val="53DE2A9AE1E741E0AF420A49E84152EC"/>
  </w:style>
  <w:style w:type="paragraph" w:customStyle="1" w:styleId="BB5C41FA9E1D4CA1B82875E73F620035">
    <w:name w:val="BB5C41FA9E1D4CA1B82875E73F620035"/>
  </w:style>
  <w:style w:type="paragraph" w:customStyle="1" w:styleId="22541CA7C5B84CE58108D0B0E72B43BA">
    <w:name w:val="22541CA7C5B84CE58108D0B0E72B43BA"/>
  </w:style>
  <w:style w:type="paragraph" w:customStyle="1" w:styleId="CB29582E525D49F7B065C108956FFD8F">
    <w:name w:val="CB29582E525D49F7B065C108956FFD8F"/>
  </w:style>
  <w:style w:type="paragraph" w:customStyle="1" w:styleId="6CD0499EC628406BB64AB75184229045">
    <w:name w:val="6CD0499EC628406BB64AB75184229045"/>
  </w:style>
  <w:style w:type="paragraph" w:customStyle="1" w:styleId="CB29582E525D49F7B065C108956FFD8F1">
    <w:name w:val="CB29582E525D49F7B065C108956FFD8F1"/>
    <w:rsid w:val="0017593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3FD9DAB1794841818973B6F440E2C870">
    <w:name w:val="3FD9DAB1794841818973B6F440E2C870"/>
    <w:rsid w:val="00175931"/>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509DD-7200-43A6-B203-DECB8281CAF6}"/>
</file>

<file path=customXml/itemProps2.xml><?xml version="1.0" encoding="utf-8"?>
<ds:datastoreItem xmlns:ds="http://schemas.openxmlformats.org/officeDocument/2006/customXml" ds:itemID="{CA28D409-6E18-4239-B49A-4F8FC2DB14B7}"/>
</file>

<file path=customXml/itemProps3.xml><?xml version="1.0" encoding="utf-8"?>
<ds:datastoreItem xmlns:ds="http://schemas.openxmlformats.org/officeDocument/2006/customXml" ds:itemID="{CEECEA39-73C6-4E2F-9F8D-0E0158C27051}"/>
</file>

<file path=docProps/app.xml><?xml version="1.0" encoding="utf-8"?>
<Properties xmlns="http://schemas.openxmlformats.org/officeDocument/2006/extended-properties" xmlns:vt="http://schemas.openxmlformats.org/officeDocument/2006/docPropsVTypes">
  <Template>Normal</Template>
  <TotalTime>30</TotalTime>
  <Pages>2</Pages>
  <Words>360</Words>
  <Characters>1941</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En förstärkning av kompetens inom LSS</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