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474" w:rsidRPr="00697474" w:rsidRDefault="00697474">
      <w:pPr>
        <w:pStyle w:val="Frslagsrubrik"/>
      </w:pPr>
      <w:r w:rsidRPr="00697474">
        <w:t>Förslag till riksdagsbeslut</w:t>
      </w:r>
    </w:p>
    <w:p w:rsidR="00697474" w:rsidRPr="00697474" w:rsidRDefault="00697474">
      <w:pPr>
        <w:pStyle w:val="Hemstlatt"/>
      </w:pPr>
      <w:r w:rsidRPr="00697474">
        <w:t>Riksdagen tillkännager för regeringen som sin mening vad som anförs i motionen om att se över möjligheten att begränsa sälens och skarvens orimliga fiskeuttag ur våra hav och skärgå</w:t>
      </w:r>
      <w:r w:rsidRPr="00697474">
        <w:t>r</w:t>
      </w:r>
      <w:r w:rsidRPr="00697474">
        <w:t>dar.</w:t>
      </w:r>
    </w:p>
    <w:p w:rsidR="00697474" w:rsidRPr="00697474" w:rsidRDefault="00697474">
      <w:pPr>
        <w:pStyle w:val="Rubrik1"/>
      </w:pPr>
      <w:r w:rsidRPr="00697474">
        <w:t>Motivering</w:t>
      </w:r>
    </w:p>
    <w:p w:rsidR="00697474" w:rsidRPr="00697474" w:rsidRDefault="00697474">
      <w:r w:rsidRPr="00697474">
        <w:t>Sälar och skarvar ställer till med stora problem, och det är ett bekymmer som drabbar nästan hela den svenska kusten där nästan allt fiske drabbas.</w:t>
      </w:r>
    </w:p>
    <w:p w:rsidR="00697474" w:rsidRPr="00697474" w:rsidRDefault="00697474">
      <w:pPr>
        <w:pStyle w:val="Normaltindrag"/>
      </w:pPr>
      <w:r w:rsidRPr="00697474">
        <w:t xml:space="preserve">Från sent 1980-tal har skarven ökat explosionsartat i antal och beräknades 2006 bestå av ungefär 44 000 häckande par. Skarven gynnas än idag av att den är fridlyst (även om skyddsjakt tillåts i viss utsträckning) och det faktum </w:t>
      </w:r>
      <w:r w:rsidRPr="00697474">
        <w:rPr>
          <w:spacing w:val="2"/>
        </w:rPr>
        <w:t>att övergödningen av våra hav gynnar små stimlevande fiskar, skarvens h</w:t>
      </w:r>
      <w:r w:rsidRPr="00697474">
        <w:rPr>
          <w:spacing w:val="2"/>
        </w:rPr>
        <w:t>u</w:t>
      </w:r>
      <w:r w:rsidRPr="00697474">
        <w:t>vudbyte. Idag finns 22 kolonier bara i Stockholms skärgård, och mången båtfarare har sett skarvkolonierna som syns lång väg på grund av den vita avföringen. Sälbeståndet har även det ökat de senaste åren och beräknas idag uppgå till minst 28 000 djur i svenska vatten. Någon som inte med egna ögon sett resultatet av ett sälangrepp kan knappast föreställa sig vilken skada sälen kan åstadkomma på fiskeredskap och kvarlämnad fisk.</w:t>
      </w:r>
    </w:p>
    <w:p w:rsidR="00697474" w:rsidRPr="00697474" w:rsidRDefault="00697474">
      <w:pPr>
        <w:pStyle w:val="Normaltindrag"/>
      </w:pPr>
      <w:r w:rsidRPr="00697474">
        <w:t>Det fiske</w:t>
      </w:r>
      <w:r w:rsidRPr="00697474">
        <w:t xml:space="preserve">uttag av säl och skarv som görs idag är mer än vad som tagits ut </w:t>
      </w:r>
      <w:r w:rsidRPr="00697474">
        <w:rPr>
          <w:spacing w:val="-4"/>
        </w:rPr>
        <w:t>någon gång under historisk tid. Uppemot 50 ton fisk per dygn tas ut av ska</w:t>
      </w:r>
      <w:r w:rsidRPr="00697474">
        <w:rPr>
          <w:spacing w:val="-4"/>
        </w:rPr>
        <w:t>r</w:t>
      </w:r>
      <w:r w:rsidRPr="00697474">
        <w:t>var och sälar, och det bara i Stockholms skärgård; det är mer än vad Stoc</w:t>
      </w:r>
      <w:r w:rsidRPr="00697474">
        <w:t>k</w:t>
      </w:r>
      <w:r w:rsidRPr="00697474">
        <w:t>holms skärgårds mänskliga fiskare mäktar med. Bestånden av säl och skarv måste ner till mer långsiktigt rimliga nivåer, för att underlätta yrkesfiskarnas redan utsatta läge och för att de hårt pressade fiskbestånden ska ha en möjli</w:t>
      </w:r>
      <w:r w:rsidRPr="00697474">
        <w:t>g</w:t>
      </w:r>
      <w:r w:rsidRPr="00697474">
        <w:t>het att överleva.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474">
        <w:trPr>
          <w:cantSplit/>
        </w:trPr>
        <w:tc>
          <w:tcPr>
            <w:tcW w:w="3046" w:type="dxa"/>
          </w:tcPr>
          <w:p w:rsidR="00697474" w:rsidRPr="00697474" w:rsidRDefault="00697474">
            <w:pPr>
              <w:pStyle w:val="UnderskriftDatum"/>
              <w:spacing w:before="240"/>
            </w:pPr>
            <w:r w:rsidRPr="00697474">
              <w:lastRenderedPageBreak/>
              <w:t>Stockholm den 5 oktober 2009</w:t>
            </w:r>
          </w:p>
        </w:tc>
        <w:tc>
          <w:tcPr>
            <w:tcW w:w="3047" w:type="dxa"/>
          </w:tcPr>
          <w:p w:rsidR="00697474" w:rsidRPr="00697474" w:rsidRDefault="00697474">
            <w:pPr>
              <w:pStyle w:val="Underskrifter"/>
              <w:spacing w:before="240"/>
            </w:pPr>
          </w:p>
        </w:tc>
      </w:tr>
      <w:tr w:rsidR="00000000" w:rsidRPr="00697474">
        <w:trPr>
          <w:cantSplit/>
        </w:trPr>
        <w:tc>
          <w:tcPr>
            <w:tcW w:w="3046" w:type="dxa"/>
          </w:tcPr>
          <w:p w:rsidR="00697474" w:rsidRPr="00697474" w:rsidRDefault="00697474">
            <w:pPr>
              <w:pStyle w:val="Underskrifter"/>
            </w:pPr>
            <w:r w:rsidRPr="00697474">
              <w:t>Peder Wachtmeister (m)</w:t>
            </w:r>
          </w:p>
        </w:tc>
        <w:tc>
          <w:tcPr>
            <w:tcW w:w="3046" w:type="dxa"/>
          </w:tcPr>
          <w:p w:rsidR="00697474" w:rsidRPr="00697474" w:rsidRDefault="00697474">
            <w:pPr>
              <w:pStyle w:val="Underskrifter"/>
            </w:pPr>
          </w:p>
        </w:tc>
      </w:tr>
    </w:tbl>
    <w:p w:rsidR="00697474" w:rsidRPr="00697474" w:rsidRDefault="00697474">
      <w:pPr>
        <w:pStyle w:val="Normaltindrag"/>
      </w:pPr>
    </w:p>
    <w:sectPr w:rsidR="00000000" w:rsidRPr="00697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474" w:rsidRPr="00697474" w:rsidRDefault="00697474">
      <w:r w:rsidRPr="00697474">
        <w:separator/>
      </w:r>
    </w:p>
  </w:endnote>
  <w:endnote w:type="continuationSeparator" w:id="0">
    <w:p w:rsidR="00697474" w:rsidRPr="00697474" w:rsidRDefault="00697474">
      <w:r w:rsidRPr="00697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474" w:rsidRPr="00697474" w:rsidRDefault="00697474">
    <w:pPr>
      <w:pStyle w:val="Sidfot"/>
    </w:pPr>
    <w:r w:rsidRPr="006974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928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474" w:rsidRDefault="006974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474" w:rsidRDefault="006974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474" w:rsidRPr="00697474" w:rsidRDefault="00697474">
    <w:pPr>
      <w:pStyle w:val="Sidfot"/>
    </w:pPr>
    <w:r w:rsidRPr="006974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753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474" w:rsidRDefault="006974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474" w:rsidRDefault="006974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474" w:rsidRPr="00697474" w:rsidRDefault="00697474">
    <w:pPr>
      <w:pStyle w:val="Sidfot"/>
    </w:pPr>
    <w:r w:rsidRPr="006974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954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474" w:rsidRDefault="00697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474" w:rsidRDefault="00697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474" w:rsidRPr="00697474" w:rsidRDefault="00697474">
      <w:r w:rsidRPr="00697474">
        <w:separator/>
      </w:r>
    </w:p>
  </w:footnote>
  <w:footnote w:type="continuationSeparator" w:id="0">
    <w:p w:rsidR="00697474" w:rsidRPr="00697474" w:rsidRDefault="00697474">
      <w:r w:rsidRPr="00697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474" w:rsidRPr="00697474" w:rsidRDefault="00697474">
    <w:pPr>
      <w:pStyle w:val="Sidhuvud"/>
    </w:pPr>
    <w:r w:rsidRPr="006974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184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474" w:rsidRDefault="006974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474" w:rsidRDefault="006974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474" w:rsidRPr="00697474" w:rsidRDefault="00697474">
    <w:pPr>
      <w:pStyle w:val="Sidhuvud"/>
    </w:pPr>
    <w:r w:rsidRPr="006974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874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474" w:rsidRDefault="006974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474" w:rsidRDefault="006974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474" w:rsidRPr="00697474" w:rsidRDefault="00697474">
    <w:pPr>
      <w:pStyle w:val="FSHNormal"/>
      <w:tabs>
        <w:tab w:val="right" w:pos="5840"/>
      </w:tabs>
    </w:pPr>
    <w:r w:rsidRPr="00697474">
      <w:br/>
    </w:r>
    <w:r w:rsidRPr="00697474">
      <w:fldChar w:fldCharType="begin" w:fldLock="1"/>
    </w:r>
    <w:r w:rsidRPr="00697474">
      <w:instrText xml:space="preserve"> DOCPROPERTY</w:instrText>
    </w:r>
    <w:r w:rsidRPr="00697474">
      <w:rPr>
        <w:sz w:val="18"/>
      </w:rPr>
      <w:instrText xml:space="preserve"> "YearUser" *\charformat </w:instrText>
    </w:r>
    <w:r w:rsidRPr="00697474">
      <w:fldChar w:fldCharType="separate"/>
    </w:r>
    <w:r w:rsidRPr="00697474">
      <w:t>2009/10</w:t>
    </w:r>
    <w:r w:rsidRPr="00697474">
      <w:fldChar w:fldCharType="end"/>
    </w:r>
    <w:r w:rsidRPr="00697474">
      <w:t xml:space="preserve"> </w:t>
    </w:r>
    <w:r w:rsidRPr="00697474">
      <w:tab/>
      <w:t xml:space="preserve">mnr: </w:t>
    </w:r>
    <w:r w:rsidRPr="00697474">
      <w:fldChar w:fldCharType="begin" w:fldLock="1"/>
    </w:r>
    <w:r w:rsidRPr="00697474">
      <w:instrText xml:space="preserve"> DOCPROPERTY</w:instrText>
    </w:r>
    <w:r w:rsidRPr="00697474">
      <w:rPr>
        <w:sz w:val="18"/>
      </w:rPr>
      <w:instrText xml:space="preserve"> "Motionsnummer" *\charformat </w:instrText>
    </w:r>
    <w:r w:rsidRPr="00697474">
      <w:fldChar w:fldCharType="separate"/>
    </w:r>
    <w:r w:rsidRPr="00697474">
      <w:t>MJ395</w:t>
    </w:r>
    <w:r w:rsidRPr="00697474">
      <w:fldChar w:fldCharType="end"/>
    </w:r>
    <w:r w:rsidRPr="00697474">
      <w:br/>
    </w:r>
    <w:r w:rsidRPr="00697474">
      <w:fldChar w:fldCharType="begin" w:fldLock="1"/>
    </w:r>
    <w:r w:rsidRPr="00697474">
      <w:instrText xml:space="preserve"> DOCPROPERTY</w:instrText>
    </w:r>
    <w:r w:rsidRPr="00697474">
      <w:rPr>
        <w:sz w:val="18"/>
      </w:rPr>
      <w:instrText xml:space="preserve"> "Samling" *\charformat </w:instrText>
    </w:r>
    <w:r w:rsidRPr="00697474">
      <w:fldChar w:fldCharType="end"/>
    </w:r>
    <w:r w:rsidRPr="00697474">
      <w:tab/>
      <w:t xml:space="preserve">pnr: </w:t>
    </w:r>
    <w:r w:rsidRPr="00697474">
      <w:fldChar w:fldCharType="begin" w:fldLock="1"/>
    </w:r>
    <w:r w:rsidRPr="00697474">
      <w:instrText xml:space="preserve"> DOCPROPERTY</w:instrText>
    </w:r>
    <w:r w:rsidRPr="00697474">
      <w:rPr>
        <w:sz w:val="18"/>
      </w:rPr>
      <w:instrText xml:space="preserve"> "Partinummer" *\charformat </w:instrText>
    </w:r>
    <w:r w:rsidRPr="00697474">
      <w:fldChar w:fldCharType="separate"/>
    </w:r>
    <w:r w:rsidRPr="00697474">
      <w:t>m1724</w:t>
    </w:r>
    <w:r w:rsidRPr="00697474">
      <w:fldChar w:fldCharType="end"/>
    </w:r>
  </w:p>
  <w:p w:rsidR="00697474" w:rsidRPr="00697474" w:rsidRDefault="00697474">
    <w:pPr>
      <w:pStyle w:val="FSHRub1"/>
    </w:pPr>
    <w:r w:rsidRPr="00697474">
      <w:t>Motion till riksdagen</w:t>
    </w:r>
    <w:r w:rsidRPr="00697474">
      <w:br/>
    </w:r>
    <w:r w:rsidRPr="00697474">
      <w:fldChar w:fldCharType="begin" w:fldLock="1"/>
    </w:r>
    <w:r w:rsidRPr="00697474">
      <w:instrText xml:space="preserve"> DOCPROPERTY "YearUser" *\charformat </w:instrText>
    </w:r>
    <w:r w:rsidRPr="00697474">
      <w:fldChar w:fldCharType="separate"/>
    </w:r>
    <w:r w:rsidRPr="00697474">
      <w:t>2009/10</w:t>
    </w:r>
    <w:r w:rsidRPr="00697474">
      <w:fldChar w:fldCharType="end"/>
    </w:r>
    <w:r w:rsidRPr="00697474">
      <w:t>:</w:t>
    </w:r>
    <w:r w:rsidRPr="00697474">
      <w:fldChar w:fldCharType="begin" w:fldLock="1"/>
    </w:r>
    <w:r w:rsidRPr="00697474">
      <w:instrText xml:space="preserve"> DOCPROPERTY "Motionsnummer" *\charformat </w:instrText>
    </w:r>
    <w:r w:rsidRPr="00697474">
      <w:fldChar w:fldCharType="separate"/>
    </w:r>
    <w:r w:rsidRPr="00697474">
      <w:t>MJ395</w:t>
    </w:r>
    <w:r w:rsidRPr="00697474">
      <w:fldChar w:fldCharType="end"/>
    </w:r>
  </w:p>
  <w:p w:rsidR="00697474" w:rsidRPr="00697474" w:rsidRDefault="00697474">
    <w:pPr>
      <w:pStyle w:val="FSHNormalS5"/>
    </w:pPr>
    <w:r w:rsidRPr="00697474">
      <w:fldChar w:fldCharType="begin" w:fldLock="1"/>
    </w:r>
    <w:r w:rsidRPr="00697474">
      <w:instrText xml:space="preserve"> DOCPROPERTY "MotionarText" *\charformat </w:instrText>
    </w:r>
    <w:r w:rsidRPr="00697474">
      <w:fldChar w:fldCharType="separate"/>
    </w:r>
    <w:r w:rsidRPr="00697474">
      <w:t>av Peder Wachtmeister (m)</w:t>
    </w:r>
    <w:r w:rsidRPr="00697474">
      <w:fldChar w:fldCharType="end"/>
    </w:r>
    <w:r w:rsidRPr="00697474">
      <w:br/>
    </w:r>
    <w:r w:rsidRPr="00697474">
      <w:fldChar w:fldCharType="begin" w:fldLock="1"/>
    </w:r>
    <w:r w:rsidRPr="00697474">
      <w:instrText xml:space="preserve"> DOCPROPERTY "SvarFrasKort" *\charformat </w:instrText>
    </w:r>
    <w:r w:rsidRPr="00697474">
      <w:fldChar w:fldCharType="end"/>
    </w:r>
  </w:p>
  <w:p w:rsidR="00697474" w:rsidRPr="00697474" w:rsidRDefault="00697474">
    <w:pPr>
      <w:pStyle w:val="FSHTitel"/>
    </w:pPr>
    <w:r w:rsidRPr="00697474">
      <w:fldChar w:fldCharType="begin" w:fldLock="1"/>
    </w:r>
    <w:r w:rsidRPr="00697474">
      <w:instrText xml:space="preserve"> DOCPROPERTY</w:instrText>
    </w:r>
    <w:r w:rsidRPr="00697474">
      <w:rPr>
        <w:sz w:val="18"/>
      </w:rPr>
      <w:instrText xml:space="preserve"> "RubrikSvar" *\charformat </w:instrText>
    </w:r>
    <w:r w:rsidRPr="00697474">
      <w:fldChar w:fldCharType="separate"/>
    </w:r>
    <w:r w:rsidRPr="00697474">
      <w:t>Begränsning av sälens och skarvens fiskeuttag</w:t>
    </w:r>
    <w:r w:rsidRPr="00697474">
      <w:fldChar w:fldCharType="end"/>
    </w:r>
  </w:p>
  <w:p w:rsidR="00697474" w:rsidRPr="00697474" w:rsidRDefault="00697474">
    <w:pPr>
      <w:pStyle w:val="Normal00"/>
    </w:pPr>
  </w:p>
  <w:p w:rsidR="00697474" w:rsidRPr="00697474" w:rsidRDefault="00697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31DE2"/>
    <w:multiLevelType w:val="hybridMultilevel"/>
    <w:tmpl w:val="5F9C3B4E"/>
    <w:lvl w:ilvl="0" w:tplc="F962DA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97F7F41"/>
    <w:multiLevelType w:val="multilevel"/>
    <w:tmpl w:val="F93ADC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ED488B"/>
    <w:multiLevelType w:val="hybridMultilevel"/>
    <w:tmpl w:val="A2F059AC"/>
    <w:lvl w:ilvl="0" w:tplc="160C21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1281524">
    <w:abstractNumId w:val="8"/>
  </w:num>
  <w:num w:numId="2" w16cid:durableId="904678750">
    <w:abstractNumId w:val="9"/>
  </w:num>
  <w:num w:numId="3" w16cid:durableId="1149710586">
    <w:abstractNumId w:val="8"/>
  </w:num>
  <w:num w:numId="4" w16cid:durableId="855115270">
    <w:abstractNumId w:val="9"/>
  </w:num>
  <w:num w:numId="5" w16cid:durableId="1386566488">
    <w:abstractNumId w:val="15"/>
  </w:num>
  <w:num w:numId="6" w16cid:durableId="736510878">
    <w:abstractNumId w:val="11"/>
  </w:num>
  <w:num w:numId="7" w16cid:durableId="916864996">
    <w:abstractNumId w:val="12"/>
  </w:num>
  <w:num w:numId="8" w16cid:durableId="1212154099">
    <w:abstractNumId w:val="14"/>
  </w:num>
  <w:num w:numId="9" w16cid:durableId="591742612">
    <w:abstractNumId w:val="8"/>
  </w:num>
  <w:num w:numId="10" w16cid:durableId="1343243087">
    <w:abstractNumId w:val="3"/>
  </w:num>
  <w:num w:numId="11" w16cid:durableId="2136170306">
    <w:abstractNumId w:val="2"/>
  </w:num>
  <w:num w:numId="12" w16cid:durableId="854687463">
    <w:abstractNumId w:val="1"/>
  </w:num>
  <w:num w:numId="13" w16cid:durableId="1222247528">
    <w:abstractNumId w:val="0"/>
  </w:num>
  <w:num w:numId="14" w16cid:durableId="869342932">
    <w:abstractNumId w:val="9"/>
  </w:num>
  <w:num w:numId="15" w16cid:durableId="1910336431">
    <w:abstractNumId w:val="7"/>
  </w:num>
  <w:num w:numId="16" w16cid:durableId="1637030677">
    <w:abstractNumId w:val="6"/>
  </w:num>
  <w:num w:numId="17" w16cid:durableId="776220304">
    <w:abstractNumId w:val="5"/>
  </w:num>
  <w:num w:numId="18" w16cid:durableId="150676676">
    <w:abstractNumId w:val="4"/>
  </w:num>
  <w:num w:numId="19" w16cid:durableId="502161869">
    <w:abstractNumId w:val="10"/>
  </w:num>
  <w:num w:numId="20" w16cid:durableId="1371687181">
    <w:abstractNumId w:val="16"/>
  </w:num>
  <w:num w:numId="21" w16cid:durableId="1295015340">
    <w:abstractNumId w:val="12"/>
  </w:num>
  <w:num w:numId="22" w16cid:durableId="1270746089">
    <w:abstractNumId w:val="11"/>
  </w:num>
  <w:num w:numId="23" w16cid:durableId="718818156">
    <w:abstractNumId w:val="14"/>
  </w:num>
  <w:num w:numId="24" w16cid:durableId="929385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6760579-FC5E-47E8-BFE9-CBD89C99AD86}"/>
  </w:docVars>
  <w:rsids>
    <w:rsidRoot w:val="00653B24"/>
    <w:rsid w:val="00653B24"/>
    <w:rsid w:val="00697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E799C91-F8A4-49A9-9C39-24304B2D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1368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m1724</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m1724</dc:title>
  <dc:subject>m1724</dc:subject>
  <dc:creator>Riksdagen</dc:creator>
  <cp:keywords>Riksdagen</cp:keywords>
  <dc:description/>
  <cp:lastModifiedBy>Lars Brink</cp:lastModifiedBy>
  <cp:revision>2</cp:revision>
  <cp:lastPrinted>2010-01-13T09:37:00Z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mot2000_505_2009-09-30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Begränsning av sälens och skarvens fiskeuttag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sälens och skarvens fiskeuttag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Peder Wachtmeister (m)</vt:lpwstr>
  </property>
  <property fmtid="{D5CDD505-2E9C-101B-9397-08002B2CF9AE}" pid="26" name="MotionarLista">
    <vt:lpwstr>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20092010000000000109000017240069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20092010000000000109000017240069</vt:lpwstr>
  </property>
  <property fmtid="{D5CDD505-2E9C-101B-9397-08002B2CF9AE}" pid="50" name="nummer">
    <vt:lpwstr>395</vt:lpwstr>
  </property>
  <property fmtid="{D5CDD505-2E9C-101B-9397-08002B2CF9AE}" pid="51" name="utskottsbeteckning">
    <vt:lpwstr>MJ</vt:lpwstr>
  </property>
  <property fmtid="{D5CDD505-2E9C-101B-9397-08002B2CF9AE}" pid="52" name="GlobalUID">
    <vt:lpwstr>{5C5D3654-1AB6-4DF5-B431-7FB5EC800CD9}</vt:lpwstr>
  </property>
  <property fmtid="{D5CDD505-2E9C-101B-9397-08002B2CF9AE}" pid="53" name="Överföringar">
    <vt:i4>0</vt:i4>
  </property>
  <property fmtid="{D5CDD505-2E9C-101B-9397-08002B2CF9AE}" pid="54" name="Checksum">
    <vt:lpwstr>*0020025081792*</vt:lpwstr>
  </property>
  <property fmtid="{D5CDD505-2E9C-101B-9397-08002B2CF9AE}" pid="55" name="skuggnummer">
    <vt:lpwstr>2589</vt:lpwstr>
  </property>
  <property fmtid="{D5CDD505-2E9C-101B-9397-08002B2CF9AE}" pid="56" name="urixVersion">
    <vt:lpwstr>4.0.0.9</vt:lpwstr>
  </property>
  <property fmtid="{D5CDD505-2E9C-101B-9397-08002B2CF9AE}" pid="57" name="urixOrigin">
    <vt:lpwstr>100113 10:38:09.518</vt:lpwstr>
  </property>
  <property fmtid="{D5CDD505-2E9C-101B-9397-08002B2CF9AE}" pid="58" name="urixGuid">
    <vt:lpwstr>{FFF72100-B5C3-4F2C-B642-EEBE70258864}</vt:lpwstr>
  </property>
</Properties>
</file>