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68633043" w14:textId="77777777">
      <w:pPr>
        <w:pStyle w:val="Normalutanindragellerluft"/>
      </w:pPr>
      <w:bookmarkStart w:name="_Toc106800475" w:id="0"/>
      <w:bookmarkStart w:name="_Toc106801300" w:id="1"/>
    </w:p>
    <w:p xmlns:w14="http://schemas.microsoft.com/office/word/2010/wordml" w:rsidRPr="009B062B" w:rsidR="00AF30DD" w:rsidP="00D95C45" w:rsidRDefault="00D95C45" w14:paraId="403F6BDB" w14:textId="77777777">
      <w:pPr>
        <w:pStyle w:val="Rubrik1"/>
        <w:spacing w:after="300"/>
      </w:pPr>
      <w:sdt>
        <w:sdtPr>
          <w:alias w:val="CC_Boilerplate_4"/>
          <w:tag w:val="CC_Boilerplate_4"/>
          <w:id w:val="-1644581176"/>
          <w:lock w:val="sdtLocked"/>
          <w:placeholder>
            <w:docPart w:val="72836867079B4483A36C19FEC278518E"/>
          </w:placeholder>
          <w:text/>
        </w:sdtPr>
        <w:sdtEndPr/>
        <w:sdtContent>
          <w:r w:rsidRPr="009B062B" w:rsidR="00AF30DD">
            <w:t>Förslag till riksdagsbeslut</w:t>
          </w:r>
        </w:sdtContent>
      </w:sdt>
      <w:bookmarkEnd w:id="0"/>
      <w:bookmarkEnd w:id="1"/>
    </w:p>
    <w:sdt>
      <w:sdtPr>
        <w:tag w:val="5f49228f-2446-4e03-b190-ac8c2699e22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säkra en långsiktig och hållbar finansiering av underhållet av Sveriges infrastruktur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962CAC2FE4482CA64B1AB3C48D6799"/>
        </w:placeholder>
        <w:text/>
      </w:sdtPr>
      <w:sdtEndPr/>
      <w:sdtContent>
        <w:p xmlns:w14="http://schemas.microsoft.com/office/word/2010/wordml" w:rsidRPr="009B062B" w:rsidR="006D79C9" w:rsidP="00333E95" w:rsidRDefault="006D79C9" w14:paraId="5BF05070" w14:textId="77777777">
          <w:pPr>
            <w:pStyle w:val="Rubrik1"/>
          </w:pPr>
          <w:r>
            <w:t>Motivering</w:t>
          </w:r>
        </w:p>
      </w:sdtContent>
    </w:sdt>
    <w:bookmarkEnd w:displacedByCustomXml="prev" w:id="3"/>
    <w:bookmarkEnd w:displacedByCustomXml="prev" w:id="4"/>
    <w:p xmlns:w14="http://schemas.microsoft.com/office/word/2010/wordml" w:rsidRPr="005600C2" w:rsidR="005600C2" w:rsidP="005600C2" w:rsidRDefault="005600C2" w14:paraId="28D0EBF2" w14:textId="77777777">
      <w:pPr>
        <w:pStyle w:val="Normalutanindragellerluft"/>
        <w:rPr>
          <w:rFonts w:ascii="Times New Roman" w:hAnsi="Times New Roman" w:eastAsia="Times New Roman" w:cs="Times New Roman"/>
          <w:kern w:val="0"/>
          <w:lang w:eastAsia="sv-SE"/>
          <w14:numSpacing w14:val="default"/>
        </w:rPr>
      </w:pPr>
      <w:r w:rsidRPr="005600C2">
        <w:rPr>
          <w:rFonts w:ascii="Times New Roman" w:hAnsi="Times New Roman" w:eastAsia="Times New Roman" w:cs="Times New Roman"/>
          <w:kern w:val="0"/>
          <w:lang w:eastAsia="sv-SE"/>
          <w14:numSpacing w14:val="default"/>
        </w:rPr>
        <w:t xml:space="preserve">En välfungerande infrastruktur är avgörande för näringslivets konkurrenskraft, arbetspendling och regional utveckling. Detta gäller inte minst i </w:t>
      </w:r>
      <w:r w:rsidRPr="005600C2">
        <w:rPr>
          <w:rFonts w:ascii="Times New Roman" w:hAnsi="Times New Roman" w:eastAsia="Times New Roman" w:cs="Times New Roman"/>
          <w:b/>
          <w:bCs/>
          <w:kern w:val="0"/>
          <w:lang w:eastAsia="sv-SE"/>
          <w14:numSpacing w14:val="default"/>
        </w:rPr>
        <w:t>Halland</w:t>
      </w:r>
      <w:r w:rsidRPr="005600C2">
        <w:rPr>
          <w:rFonts w:ascii="Times New Roman" w:hAnsi="Times New Roman" w:eastAsia="Times New Roman" w:cs="Times New Roman"/>
          <w:kern w:val="0"/>
          <w:lang w:eastAsia="sv-SE"/>
          <w14:numSpacing w14:val="default"/>
        </w:rPr>
        <w:t>, där både industrin och logistiksektorn är starkt beroende av tillförlitliga väg- och järnvägsförbindelser. Halland är dessutom en strategiskt viktig transportlänk mellan södra och västra Sverige och utgör en central del av godsflödena längs med västkusten.</w:t>
      </w:r>
    </w:p>
    <w:p xmlns:w14="http://schemas.microsoft.com/office/word/2010/wordml" w:rsidR="005600C2" w:rsidP="005600C2" w:rsidRDefault="005D10DC" w14:paraId="71F85989" w14:textId="77FAE6E0">
      <w:pPr>
        <w:pStyle w:val="Normalutanindragellerluft"/>
        <w:rPr>
          <w:rFonts w:ascii="Times New Roman" w:hAnsi="Times New Roman" w:eastAsia="Times New Roman" w:cs="Times New Roman"/>
          <w:kern w:val="0"/>
          <w:lang w:eastAsia="sv-SE"/>
          <w14:numSpacing w14:val="default"/>
        </w:rPr>
      </w:pPr>
      <w:r>
        <w:rPr>
          <w:rFonts w:ascii="Times New Roman" w:hAnsi="Times New Roman" w:eastAsia="Times New Roman" w:cs="Times New Roman"/>
          <w:kern w:val="0"/>
          <w:lang w:eastAsia="sv-SE"/>
          <w14:numSpacing w14:val="default"/>
        </w:rPr>
        <w:tab/>
      </w:r>
      <w:r w:rsidRPr="005600C2" w:rsidR="005600C2">
        <w:rPr>
          <w:rFonts w:ascii="Times New Roman" w:hAnsi="Times New Roman" w:eastAsia="Times New Roman" w:cs="Times New Roman"/>
          <w:kern w:val="0"/>
          <w:lang w:eastAsia="sv-SE"/>
          <w14:numSpacing w14:val="default"/>
        </w:rPr>
        <w:t>Trots detta är underhållssituationen för vägar och järnvägar bekymmersam. Näringslivets beräkningar visar att den nationella underhållsskulden riskerar att fördubblas mellan 2015 och 2033, från 59 till 113 miljarder kronor. Detta slår direkt mot Hallands företag och invånare. Bristande vägunderhåll påverkar transporter till och från våra hamnar, livsmedelsindustrins logistikflöden och försämrar möjligheterna till kompetensförsörjning genom pendlingsresor, särskilt från inlandet.</w:t>
      </w:r>
    </w:p>
    <w:p xmlns:w14="http://schemas.microsoft.com/office/word/2010/wordml" w:rsidRPr="00CF16B2" w:rsidR="00CF16B2" w:rsidP="00CF16B2" w:rsidRDefault="00CF16B2" w14:paraId="6F78262B" w14:textId="2F16A613">
      <w:pPr>
        <w:rPr>
          <w:lang w:eastAsia="sv-SE"/>
        </w:rPr>
      </w:pPr>
      <w:r>
        <w:rPr>
          <w:lang w:eastAsia="sv-SE"/>
        </w:rPr>
        <w:t xml:space="preserve">Det är bra och positivt att regeringen har tagit stora steg för att förbättra vägunderhåll och nyinvesteringar i väg och järnväg, där 200 miljarder kronor mer </w:t>
      </w:r>
      <w:r>
        <w:rPr>
          <w:lang w:eastAsia="sv-SE"/>
        </w:rPr>
        <w:lastRenderedPageBreak/>
        <w:t xml:space="preserve">satsats i den nya infrastrukturpropositionen jämfört med den förra. Samtidigt måste mycket göras vidare. </w:t>
      </w:r>
    </w:p>
    <w:p xmlns:w14="http://schemas.microsoft.com/office/word/2010/wordml" w:rsidRPr="005600C2" w:rsidR="005600C2" w:rsidP="005600C2" w:rsidRDefault="005D10DC" w14:paraId="5F8FC691" w14:textId="61E4B60B">
      <w:pPr>
        <w:pStyle w:val="Normalutanindragellerluft"/>
        <w:rPr>
          <w:rFonts w:ascii="Times New Roman" w:hAnsi="Times New Roman" w:eastAsia="Times New Roman" w:cs="Times New Roman"/>
          <w:kern w:val="0"/>
          <w:lang w:eastAsia="sv-SE"/>
          <w14:numSpacing w14:val="default"/>
        </w:rPr>
      </w:pPr>
      <w:r>
        <w:rPr>
          <w:rFonts w:ascii="Times New Roman" w:hAnsi="Times New Roman" w:eastAsia="Times New Roman" w:cs="Times New Roman"/>
          <w:kern w:val="0"/>
          <w:lang w:eastAsia="sv-SE"/>
          <w14:numSpacing w14:val="default"/>
        </w:rPr>
        <w:tab/>
      </w:r>
      <w:r w:rsidRPr="005600C2" w:rsidR="005600C2">
        <w:rPr>
          <w:rFonts w:ascii="Times New Roman" w:hAnsi="Times New Roman" w:eastAsia="Times New Roman" w:cs="Times New Roman"/>
          <w:kern w:val="0"/>
          <w:lang w:eastAsia="sv-SE"/>
          <w14:numSpacing w14:val="default"/>
        </w:rPr>
        <w:t>Särskilt utsatta är de mindre vägarna på landsbygden och järnvägssträckor med stor betydelse för industrin. I dag är det uppskattningsvis fyra gånger dyrare att åtgärda eftersatt underhåll än att utföra förebyggande åtgärder. Det är alltså inte bara en fråga om funktion – utan också om ekonomi och ansvarstagande.</w:t>
      </w:r>
    </w:p>
    <w:p xmlns:w14="http://schemas.microsoft.com/office/word/2010/wordml" w:rsidRPr="005600C2" w:rsidR="005600C2" w:rsidP="005600C2" w:rsidRDefault="005D10DC" w14:paraId="29C194CD" w14:textId="4CC4A079">
      <w:pPr>
        <w:pStyle w:val="Normalutanindragellerluft"/>
        <w:rPr>
          <w:rFonts w:ascii="Times New Roman" w:hAnsi="Times New Roman" w:eastAsia="Times New Roman" w:cs="Times New Roman"/>
          <w:kern w:val="0"/>
          <w:lang w:eastAsia="sv-SE"/>
          <w14:numSpacing w14:val="default"/>
        </w:rPr>
      </w:pPr>
      <w:r>
        <w:rPr>
          <w:rFonts w:ascii="Times New Roman" w:hAnsi="Times New Roman" w:eastAsia="Times New Roman" w:cs="Times New Roman"/>
          <w:kern w:val="0"/>
          <w:lang w:eastAsia="sv-SE"/>
          <w14:numSpacing w14:val="default"/>
        </w:rPr>
        <w:tab/>
      </w:r>
      <w:r w:rsidRPr="005600C2" w:rsidR="005600C2">
        <w:rPr>
          <w:rFonts w:ascii="Times New Roman" w:hAnsi="Times New Roman" w:eastAsia="Times New Roman" w:cs="Times New Roman"/>
          <w:kern w:val="0"/>
          <w:lang w:eastAsia="sv-SE"/>
          <w14:numSpacing w14:val="default"/>
        </w:rPr>
        <w:t>Den nationella planen för underhåll av järnväg 2022–2033 minskar endast underhållsskulden marginellt, från 46 till 37 miljarder kronor. Denna ambitionsnivå räcker inte. Än mer oroande är avsaknaden av långsiktig finansiering – där infrastrukturen riskerar att bli ett budgetreglage i lågkonjunktur, trots att transportbehoven i Halland och övriga Sverige är fortsatt höga.</w:t>
      </w:r>
    </w:p>
    <w:p xmlns:w14="http://schemas.microsoft.com/office/word/2010/wordml" w:rsidRPr="005600C2" w:rsidR="005600C2" w:rsidP="005600C2" w:rsidRDefault="005D10DC" w14:paraId="02763413" w14:textId="62979A1D">
      <w:pPr>
        <w:pStyle w:val="Normalutanindragellerluft"/>
        <w:rPr>
          <w:rFonts w:ascii="Times New Roman" w:hAnsi="Times New Roman" w:eastAsia="Times New Roman" w:cs="Times New Roman"/>
          <w:kern w:val="0"/>
          <w:lang w:eastAsia="sv-SE"/>
          <w14:numSpacing w14:val="default"/>
        </w:rPr>
      </w:pPr>
      <w:r>
        <w:rPr>
          <w:rFonts w:ascii="Times New Roman" w:hAnsi="Times New Roman" w:eastAsia="Times New Roman" w:cs="Times New Roman"/>
          <w:kern w:val="0"/>
          <w:lang w:eastAsia="sv-SE"/>
          <w14:numSpacing w14:val="default"/>
        </w:rPr>
        <w:tab/>
      </w:r>
      <w:r w:rsidRPr="005600C2" w:rsidR="005600C2">
        <w:rPr>
          <w:rFonts w:ascii="Times New Roman" w:hAnsi="Times New Roman" w:eastAsia="Times New Roman" w:cs="Times New Roman"/>
          <w:kern w:val="0"/>
          <w:lang w:eastAsia="sv-SE"/>
          <w14:numSpacing w14:val="default"/>
        </w:rPr>
        <w:t>För att möta både de nationella och regionala behoven, särskilt i en tillväxtregion som Halland, bör följande reformer genomföras:</w:t>
      </w:r>
    </w:p>
    <w:p xmlns:w14="http://schemas.microsoft.com/office/word/2010/wordml" w:rsidRPr="005600C2" w:rsidR="005600C2" w:rsidP="005600C2" w:rsidRDefault="005600C2" w14:paraId="0BB867D7" w14:textId="77777777">
      <w:pPr>
        <w:pStyle w:val="Normalutanindragellerluft"/>
        <w:numPr>
          <w:ilvl w:val="0"/>
          <w:numId w:val="37"/>
        </w:numPr>
        <w:rPr>
          <w:rFonts w:ascii="Times New Roman" w:hAnsi="Times New Roman" w:eastAsia="Times New Roman" w:cs="Times New Roman"/>
          <w:kern w:val="0"/>
          <w:lang w:eastAsia="sv-SE"/>
          <w14:numSpacing w14:val="default"/>
        </w:rPr>
      </w:pPr>
      <w:r w:rsidRPr="005600C2">
        <w:rPr>
          <w:rFonts w:ascii="Times New Roman" w:hAnsi="Times New Roman" w:eastAsia="Times New Roman" w:cs="Times New Roman"/>
          <w:b/>
          <w:bCs/>
          <w:kern w:val="0"/>
          <w:lang w:eastAsia="sv-SE"/>
          <w14:numSpacing w14:val="default"/>
        </w:rPr>
        <w:t>Långsiktig underhållsplan</w:t>
      </w:r>
      <w:r w:rsidRPr="005600C2">
        <w:rPr>
          <w:rFonts w:ascii="Times New Roman" w:hAnsi="Times New Roman" w:eastAsia="Times New Roman" w:cs="Times New Roman"/>
          <w:kern w:val="0"/>
          <w:lang w:eastAsia="sv-SE"/>
          <w14:numSpacing w14:val="default"/>
        </w:rPr>
        <w:br/>
        <w:t>Trafikverkets underhållsplan bör utvidgas till ett 20-årigt perspektiv, i stället för dagens fyra år. Det skapar stabilitet och förutsägbarhet för att långsiktigt kunna avveckla underhållsskulden – något som särskilt gynnar regioner med snabbt växande transportbehov, som Halland.</w:t>
      </w:r>
    </w:p>
    <w:p xmlns:w14="http://schemas.microsoft.com/office/word/2010/wordml" w:rsidRPr="005600C2" w:rsidR="005600C2" w:rsidP="005600C2" w:rsidRDefault="005600C2" w14:paraId="3C7459A8" w14:textId="77777777">
      <w:pPr>
        <w:pStyle w:val="Normalutanindragellerluft"/>
        <w:numPr>
          <w:ilvl w:val="0"/>
          <w:numId w:val="37"/>
        </w:numPr>
        <w:rPr>
          <w:rFonts w:ascii="Times New Roman" w:hAnsi="Times New Roman" w:eastAsia="Times New Roman" w:cs="Times New Roman"/>
          <w:kern w:val="0"/>
          <w:lang w:eastAsia="sv-SE"/>
          <w14:numSpacing w14:val="default"/>
        </w:rPr>
      </w:pPr>
      <w:r w:rsidRPr="005600C2">
        <w:rPr>
          <w:rFonts w:ascii="Times New Roman" w:hAnsi="Times New Roman" w:eastAsia="Times New Roman" w:cs="Times New Roman"/>
          <w:b/>
          <w:bCs/>
          <w:kern w:val="0"/>
          <w:lang w:eastAsia="sv-SE"/>
          <w14:numSpacing w14:val="default"/>
        </w:rPr>
        <w:t>Tydlig underhållsstandard för industribananätet</w:t>
      </w:r>
      <w:r w:rsidRPr="005600C2">
        <w:rPr>
          <w:rFonts w:ascii="Times New Roman" w:hAnsi="Times New Roman" w:eastAsia="Times New Roman" w:cs="Times New Roman"/>
          <w:kern w:val="0"/>
          <w:lang w:eastAsia="sv-SE"/>
          <w14:numSpacing w14:val="default"/>
        </w:rPr>
        <w:br/>
        <w:t>De järnvägsbanor som är centrala för Hallands industri – till exempel sträckningar för godstrafik genom inlandet – måste underhållas så att de håller den kvalitet de byggts för. Trafikverket bör fastställa en miniminivå för acceptabel standard som sedan utgör ”golvet” för underhållsarbetet.</w:t>
      </w:r>
    </w:p>
    <w:p xmlns:w14="http://schemas.microsoft.com/office/word/2010/wordml" w:rsidRPr="005600C2" w:rsidR="005600C2" w:rsidP="005600C2" w:rsidRDefault="005600C2" w14:paraId="56A0557E" w14:textId="77777777">
      <w:pPr>
        <w:pStyle w:val="Normalutanindragellerluft"/>
        <w:numPr>
          <w:ilvl w:val="0"/>
          <w:numId w:val="37"/>
        </w:numPr>
        <w:rPr>
          <w:rFonts w:ascii="Times New Roman" w:hAnsi="Times New Roman" w:eastAsia="Times New Roman" w:cs="Times New Roman"/>
          <w:kern w:val="0"/>
          <w:lang w:eastAsia="sv-SE"/>
          <w14:numSpacing w14:val="default"/>
        </w:rPr>
      </w:pPr>
      <w:r w:rsidRPr="005600C2">
        <w:rPr>
          <w:rFonts w:ascii="Times New Roman" w:hAnsi="Times New Roman" w:eastAsia="Times New Roman" w:cs="Times New Roman"/>
          <w:b/>
          <w:bCs/>
          <w:kern w:val="0"/>
          <w:lang w:eastAsia="sv-SE"/>
          <w14:numSpacing w14:val="default"/>
        </w:rPr>
        <w:t>Stärkt bärighetsanslag för landsbygdens vägar</w:t>
      </w:r>
      <w:r w:rsidRPr="005600C2">
        <w:rPr>
          <w:rFonts w:ascii="Times New Roman" w:hAnsi="Times New Roman" w:eastAsia="Times New Roman" w:cs="Times New Roman"/>
          <w:kern w:val="0"/>
          <w:lang w:eastAsia="sv-SE"/>
          <w14:numSpacing w14:val="default"/>
        </w:rPr>
        <w:br/>
        <w:t xml:space="preserve">Vägnätet på landsbygden i Halland behöver stärkas. För att främja företagsamhet, service och arbetspendling i hela länet bör det s.k. bärighetsanslaget – det vill säga medel till </w:t>
      </w:r>
      <w:proofErr w:type="gramStart"/>
      <w:r w:rsidRPr="005600C2">
        <w:rPr>
          <w:rFonts w:ascii="Times New Roman" w:hAnsi="Times New Roman" w:eastAsia="Times New Roman" w:cs="Times New Roman"/>
          <w:kern w:val="0"/>
          <w:lang w:eastAsia="sv-SE"/>
          <w14:numSpacing w14:val="default"/>
        </w:rPr>
        <w:t>de vägar</w:t>
      </w:r>
      <w:proofErr w:type="gramEnd"/>
      <w:r w:rsidRPr="005600C2">
        <w:rPr>
          <w:rFonts w:ascii="Times New Roman" w:hAnsi="Times New Roman" w:eastAsia="Times New Roman" w:cs="Times New Roman"/>
          <w:kern w:val="0"/>
          <w:lang w:eastAsia="sv-SE"/>
          <w14:numSpacing w14:val="default"/>
        </w:rPr>
        <w:t xml:space="preserve"> med sämst bärighet – höjas i den nationella planen.</w:t>
      </w:r>
    </w:p>
    <w:p xmlns:w14="http://schemas.microsoft.com/office/word/2010/wordml" w:rsidRPr="005600C2" w:rsidR="005600C2" w:rsidP="005600C2" w:rsidRDefault="005600C2" w14:paraId="5FFC9AAA" w14:textId="77777777">
      <w:pPr>
        <w:pStyle w:val="Normalutanindragellerluft"/>
        <w:numPr>
          <w:ilvl w:val="0"/>
          <w:numId w:val="37"/>
        </w:numPr>
        <w:rPr>
          <w:rFonts w:ascii="Times New Roman" w:hAnsi="Times New Roman" w:eastAsia="Times New Roman" w:cs="Times New Roman"/>
          <w:kern w:val="0"/>
          <w:lang w:eastAsia="sv-SE"/>
          <w14:numSpacing w14:val="default"/>
        </w:rPr>
      </w:pPr>
      <w:r w:rsidRPr="005600C2">
        <w:rPr>
          <w:rFonts w:ascii="Times New Roman" w:hAnsi="Times New Roman" w:eastAsia="Times New Roman" w:cs="Times New Roman"/>
          <w:b/>
          <w:bCs/>
          <w:kern w:val="0"/>
          <w:lang w:eastAsia="sv-SE"/>
          <w14:numSpacing w14:val="default"/>
        </w:rPr>
        <w:t>Tillräckliga anslag per kilometer väg</w:t>
      </w:r>
      <w:r w:rsidRPr="005600C2">
        <w:rPr>
          <w:rFonts w:ascii="Times New Roman" w:hAnsi="Times New Roman" w:eastAsia="Times New Roman" w:cs="Times New Roman"/>
          <w:kern w:val="0"/>
          <w:lang w:eastAsia="sv-SE"/>
          <w14:numSpacing w14:val="default"/>
        </w:rPr>
        <w:br/>
        <w:t>Underhållsanslagen per kilometer väg måste höjas till en nivå där underhållsskulden långsiktigt kan byggas bort. Det är särskilt viktigt i en växande region som Halland, där befolkningstillväxt och industriutveckling ställer högre krav på tillförlitlig infrastruktur.</w:t>
      </w:r>
    </w:p>
    <w:p xmlns:w14="http://schemas.microsoft.com/office/word/2010/wordml" w:rsidRPr="005600C2" w:rsidR="005600C2" w:rsidP="005600C2" w:rsidRDefault="005D10DC" w14:paraId="78C64811" w14:textId="29AAB871">
      <w:pPr>
        <w:pStyle w:val="Normalutanindragellerluft"/>
        <w:rPr>
          <w:rFonts w:ascii="Times New Roman" w:hAnsi="Times New Roman" w:eastAsia="Times New Roman" w:cs="Times New Roman"/>
          <w:kern w:val="0"/>
          <w:lang w:eastAsia="sv-SE"/>
          <w14:numSpacing w14:val="default"/>
        </w:rPr>
      </w:pPr>
      <w:r>
        <w:rPr>
          <w:rFonts w:ascii="Times New Roman" w:hAnsi="Times New Roman" w:eastAsia="Times New Roman" w:cs="Times New Roman"/>
          <w:kern w:val="0"/>
          <w:lang w:eastAsia="sv-SE"/>
          <w14:numSpacing w14:val="default"/>
        </w:rPr>
        <w:lastRenderedPageBreak/>
        <w:tab/>
      </w:r>
      <w:r w:rsidRPr="005600C2" w:rsidR="005600C2">
        <w:rPr>
          <w:rFonts w:ascii="Times New Roman" w:hAnsi="Times New Roman" w:eastAsia="Times New Roman" w:cs="Times New Roman"/>
          <w:kern w:val="0"/>
          <w:lang w:eastAsia="sv-SE"/>
          <w14:numSpacing w14:val="default"/>
        </w:rPr>
        <w:t xml:space="preserve">Halland är ett av Sveriges starkaste </w:t>
      </w:r>
      <w:proofErr w:type="spellStart"/>
      <w:r w:rsidRPr="005600C2" w:rsidR="005600C2">
        <w:rPr>
          <w:rFonts w:ascii="Times New Roman" w:hAnsi="Times New Roman" w:eastAsia="Times New Roman" w:cs="Times New Roman"/>
          <w:kern w:val="0"/>
          <w:lang w:eastAsia="sv-SE"/>
          <w14:numSpacing w14:val="default"/>
        </w:rPr>
        <w:t>logistiklän</w:t>
      </w:r>
      <w:proofErr w:type="spellEnd"/>
      <w:r w:rsidRPr="005600C2" w:rsidR="005600C2">
        <w:rPr>
          <w:rFonts w:ascii="Times New Roman" w:hAnsi="Times New Roman" w:eastAsia="Times New Roman" w:cs="Times New Roman"/>
          <w:kern w:val="0"/>
          <w:lang w:eastAsia="sv-SE"/>
          <w14:numSpacing w14:val="default"/>
        </w:rPr>
        <w:t>, men det är också ett län där både inland och kust måste fungera tillsammans. Bristande infrastruktur hotar denna balans och hämmar tillväxten. Genom att långsiktigt säkra finansiering och underhåll kan vi stärka Hallands konkurrenskraft och förbättra villkoren för både företag och hushåll i hela länet.</w:t>
      </w:r>
    </w:p>
    <w:p xmlns:w14="http://schemas.microsoft.com/office/word/2010/wordml" w:rsidRPr="008A7BD0" w:rsidR="008A7BD0" w:rsidP="008A7BD0" w:rsidRDefault="008A7BD0" w14:paraId="520405E8" w14:textId="0B1EA1E3">
      <w:pPr>
        <w:pStyle w:val="Normalutanindragellerluft"/>
      </w:pPr>
    </w:p>
    <w:sdt>
      <w:sdtPr>
        <w:alias w:val="CC_Underskrifter"/>
        <w:tag w:val="CC_Underskrifter"/>
        <w:id w:val="583496634"/>
        <w:lock w:val="sdtContentLocked"/>
        <w:placeholder>
          <w:docPart w:val="476E3B7C4A4F4E9B92D76CCF0CDDD172"/>
        </w:placeholder>
      </w:sdtPr>
      <w:sdtEndPr/>
      <w:sdtContent>
        <w:p xmlns:w14="http://schemas.microsoft.com/office/word/2010/wordml" w:rsidR="00D95C45" w:rsidP="00D95C45" w:rsidRDefault="00D95C45" w14:paraId="785DC178" w14:textId="77777777">
          <w:pPr/>
          <w:r/>
        </w:p>
        <w:p xmlns:w14="http://schemas.microsoft.com/office/word/2010/wordml" w:rsidRPr="008E0FE2" w:rsidR="00D95C45" w:rsidP="00D95C45" w:rsidRDefault="00D95C45" w14:paraId="23453E60" w14:textId="07AA441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EAD18C" w14:textId="3276AE7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59F2A" w14:textId="77777777" w:rsidR="00DE4B73" w:rsidRDefault="00DE4B73" w:rsidP="000C1CAD">
      <w:pPr>
        <w:spacing w:line="240" w:lineRule="auto"/>
      </w:pPr>
      <w:r>
        <w:separator/>
      </w:r>
    </w:p>
  </w:endnote>
  <w:endnote w:type="continuationSeparator" w:id="0">
    <w:p w14:paraId="46253D39" w14:textId="77777777" w:rsidR="00DE4B73" w:rsidRDefault="00DE4B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4E5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A09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0F7A" w14:textId="000C1751" w:rsidR="00262EA3" w:rsidRPr="00D95C45" w:rsidRDefault="00262EA3" w:rsidP="00D95C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9ECE5" w14:textId="77777777" w:rsidR="00DE4B73" w:rsidRDefault="00DE4B73" w:rsidP="000C1CAD">
      <w:pPr>
        <w:spacing w:line="240" w:lineRule="auto"/>
      </w:pPr>
      <w:r>
        <w:separator/>
      </w:r>
    </w:p>
  </w:footnote>
  <w:footnote w:type="continuationSeparator" w:id="0">
    <w:p w14:paraId="1B2EAF52" w14:textId="77777777" w:rsidR="00DE4B73" w:rsidRDefault="00DE4B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FC55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F02AD7" wp14:anchorId="233A3A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5C45" w14:paraId="55D5D1FB" w14:textId="5A16A4A3">
                          <w:pPr>
                            <w:jc w:val="right"/>
                          </w:pPr>
                          <w:sdt>
                            <w:sdtPr>
                              <w:alias w:val="CC_Noformat_Partikod"/>
                              <w:tag w:val="CC_Noformat_Partikod"/>
                              <w:id w:val="-53464382"/>
                              <w:text/>
                            </w:sdtPr>
                            <w:sdtEndPr/>
                            <w:sdtContent>
                              <w:r w:rsidR="00416D77">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3A3A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4075" w14:paraId="55D5D1FB" w14:textId="5A16A4A3">
                    <w:pPr>
                      <w:jc w:val="right"/>
                    </w:pPr>
                    <w:sdt>
                      <w:sdtPr>
                        <w:alias w:val="CC_Noformat_Partikod"/>
                        <w:tag w:val="CC_Noformat_Partikod"/>
                        <w:id w:val="-53464382"/>
                        <w:text/>
                      </w:sdtPr>
                      <w:sdtEndPr/>
                      <w:sdtContent>
                        <w:r w:rsidR="00416D77">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6CA3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8CF9153" w14:textId="77777777">
    <w:pPr>
      <w:jc w:val="right"/>
    </w:pPr>
  </w:p>
  <w:p w:rsidR="00262EA3" w:rsidP="00776B74" w:rsidRDefault="00262EA3" w14:paraId="2E06F7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95C45" w14:paraId="6AB6C8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C67DD3" wp14:anchorId="17A840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5C45" w14:paraId="01288CB5" w14:textId="520F367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16D77">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95C45" w14:paraId="0BAAB2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5C45" w14:paraId="2E985608" w14:textId="71ACBDC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:3302</w:t>
        </w:r>
      </w:sdtContent>
    </w:sdt>
  </w:p>
  <w:p w:rsidR="00262EA3" w:rsidP="00E03A3D" w:rsidRDefault="00D95C45" w14:paraId="25292D90" w14:textId="10A39D2E">
    <w:pPr>
      <w:pStyle w:val="Motionr"/>
    </w:pPr>
    <w:sdt>
      <w:sdtPr>
        <w:alias w:val="CC_Noformat_Avtext"/>
        <w:tag w:val="CC_Noformat_Avtext"/>
        <w:id w:val="-2020768203"/>
        <w:lock w:val="sdtContentLocked"/>
        <w15:appearance w15:val="hidden"/>
        <w:text/>
      </w:sdtPr>
      <w:sdtEndPr/>
      <w:sdtContent>
        <w:r>
          <w:t>av Lars Püss (M)</w:t>
        </w:r>
      </w:sdtContent>
    </w:sdt>
  </w:p>
  <w:sdt>
    <w:sdtPr>
      <w:alias w:val="CC_Noformat_Rubtext"/>
      <w:tag w:val="CC_Noformat_Rubtext"/>
      <w:id w:val="-218060500"/>
      <w:lock w:val="sdtContentLocked"/>
      <w:text/>
    </w:sdtPr>
    <w:sdtEndPr/>
    <w:sdtContent>
      <w:p w:rsidR="00262EA3" w:rsidP="00283E0F" w:rsidRDefault="005600C2" w14:paraId="37C5B56F" w14:textId="2DDF743F">
        <w:pPr>
          <w:pStyle w:val="FSHRub2"/>
        </w:pPr>
        <w:r>
          <w:t>Finansiering av infrastruktur</w:t>
        </w:r>
      </w:p>
    </w:sdtContent>
  </w:sdt>
  <w:sdt>
    <w:sdtPr>
      <w:alias w:val="CC_Boilerplate_3"/>
      <w:tag w:val="CC_Boilerplate_3"/>
      <w:id w:val="1606463544"/>
      <w:lock w:val="sdtContentLocked"/>
      <w15:appearance w15:val="hidden"/>
      <w:text w:multiLine="1"/>
    </w:sdtPr>
    <w:sdtEndPr/>
    <w:sdtContent>
      <w:p w:rsidR="00262EA3" w:rsidP="00283E0F" w:rsidRDefault="00262EA3" w14:paraId="36CE23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31DAC84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AD666A0"/>
    <w:multiLevelType w:val="hybridMultilevel"/>
    <w:tmpl w:val="37529EA8"/>
    <w:lvl w:ilvl="0" w:tplc="F2F68734">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1" w15:restartNumberingAfterBreak="0">
    <w:nsid w:val="22123E13"/>
    <w:multiLevelType w:val="multilevel"/>
    <w:tmpl w:val="37B4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8325F87"/>
    <w:multiLevelType w:val="hybridMultilevel"/>
    <w:tmpl w:val="22160238"/>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65400FD"/>
    <w:multiLevelType w:val="multilevel"/>
    <w:tmpl w:val="15D8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20"/>
  </w:num>
  <w:num w:numId="7">
    <w:abstractNumId w:val="12"/>
  </w:num>
  <w:num w:numId="8">
    <w:abstractNumId w:val="13"/>
  </w:num>
  <w:num w:numId="9">
    <w:abstractNumId w:val="16"/>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5"/>
  </w:num>
  <w:num w:numId="35">
    <w:abstractNumId w:val="10"/>
  </w:num>
  <w:num w:numId="36">
    <w:abstractNumId w:val="19"/>
  </w:num>
  <w:num w:numId="3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6D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550"/>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51C"/>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97B"/>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D77"/>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0C2"/>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0DC"/>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EB2"/>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57"/>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068"/>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075"/>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BD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CAC"/>
    <w:rsid w:val="00BA1D86"/>
    <w:rsid w:val="00BA25DF"/>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6B2"/>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C45"/>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B73"/>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FC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5CF32F"/>
  <w15:chartTrackingRefBased/>
  <w15:docId w15:val="{B0896B04-DD87-4093-859A-2410A931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416D7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2409689">
      <w:bodyDiv w:val="1"/>
      <w:marLeft w:val="0"/>
      <w:marRight w:val="0"/>
      <w:marTop w:val="0"/>
      <w:marBottom w:val="0"/>
      <w:divBdr>
        <w:top w:val="none" w:sz="0" w:space="0" w:color="auto"/>
        <w:left w:val="none" w:sz="0" w:space="0" w:color="auto"/>
        <w:bottom w:val="none" w:sz="0" w:space="0" w:color="auto"/>
        <w:right w:val="none" w:sz="0" w:space="0" w:color="auto"/>
      </w:divBdr>
    </w:div>
    <w:div w:id="58997184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6674195">
      <w:bodyDiv w:val="1"/>
      <w:marLeft w:val="0"/>
      <w:marRight w:val="0"/>
      <w:marTop w:val="0"/>
      <w:marBottom w:val="0"/>
      <w:divBdr>
        <w:top w:val="none" w:sz="0" w:space="0" w:color="auto"/>
        <w:left w:val="none" w:sz="0" w:space="0" w:color="auto"/>
        <w:bottom w:val="none" w:sz="0" w:space="0" w:color="auto"/>
        <w:right w:val="none" w:sz="0" w:space="0" w:color="auto"/>
      </w:divBdr>
    </w:div>
    <w:div w:id="172537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836867079B4483A36C19FEC278518E"/>
        <w:category>
          <w:name w:val="Allmänt"/>
          <w:gallery w:val="placeholder"/>
        </w:category>
        <w:types>
          <w:type w:val="bbPlcHdr"/>
        </w:types>
        <w:behaviors>
          <w:behavior w:val="content"/>
        </w:behaviors>
        <w:guid w:val="{7EF69038-EAA1-44C4-A9FA-5EEF415DB7E9}"/>
      </w:docPartPr>
      <w:docPartBody>
        <w:p w:rsidR="007E2521" w:rsidRDefault="007E2521">
          <w:pPr>
            <w:pStyle w:val="72836867079B4483A36C19FEC278518E"/>
          </w:pPr>
          <w:r w:rsidRPr="005A0A93">
            <w:rPr>
              <w:rStyle w:val="Platshllartext"/>
            </w:rPr>
            <w:t>Förslag till riksdagsbeslut</w:t>
          </w:r>
        </w:p>
      </w:docPartBody>
    </w:docPart>
    <w:docPart>
      <w:docPartPr>
        <w:name w:val="B9D52845F7134D48984FB231651EFE03"/>
        <w:category>
          <w:name w:val="Allmänt"/>
          <w:gallery w:val="placeholder"/>
        </w:category>
        <w:types>
          <w:type w:val="bbPlcHdr"/>
        </w:types>
        <w:behaviors>
          <w:behavior w:val="content"/>
        </w:behaviors>
        <w:guid w:val="{B1C9DBCF-29BC-4433-AB88-5FE515E0B34E}"/>
      </w:docPartPr>
      <w:docPartBody>
        <w:p w:rsidR="007E2521" w:rsidRDefault="007E2521">
          <w:pPr>
            <w:pStyle w:val="B9D52845F7134D48984FB231651EFE0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8962CAC2FE4482CA64B1AB3C48D6799"/>
        <w:category>
          <w:name w:val="Allmänt"/>
          <w:gallery w:val="placeholder"/>
        </w:category>
        <w:types>
          <w:type w:val="bbPlcHdr"/>
        </w:types>
        <w:behaviors>
          <w:behavior w:val="content"/>
        </w:behaviors>
        <w:guid w:val="{1D9FC91C-6C88-4B5E-B209-01D21F0DCB00}"/>
      </w:docPartPr>
      <w:docPartBody>
        <w:p w:rsidR="007E2521" w:rsidRDefault="007E2521">
          <w:pPr>
            <w:pStyle w:val="58962CAC2FE4482CA64B1AB3C48D6799"/>
          </w:pPr>
          <w:r w:rsidRPr="005A0A93">
            <w:rPr>
              <w:rStyle w:val="Platshllartext"/>
            </w:rPr>
            <w:t>Motivering</w:t>
          </w:r>
        </w:p>
      </w:docPartBody>
    </w:docPart>
    <w:docPart>
      <w:docPartPr>
        <w:name w:val="476E3B7C4A4F4E9B92D76CCF0CDDD172"/>
        <w:category>
          <w:name w:val="Allmänt"/>
          <w:gallery w:val="placeholder"/>
        </w:category>
        <w:types>
          <w:type w:val="bbPlcHdr"/>
        </w:types>
        <w:behaviors>
          <w:behavior w:val="content"/>
        </w:behaviors>
        <w:guid w:val="{B5EEB808-9325-4F7E-8599-B6AF08EAB51A}"/>
      </w:docPartPr>
      <w:docPartBody>
        <w:p w:rsidR="007E2521" w:rsidRDefault="007E2521">
          <w:pPr>
            <w:pStyle w:val="476E3B7C4A4F4E9B92D76CCF0CDDD17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521"/>
    <w:rsid w:val="00081E6C"/>
    <w:rsid w:val="004C7999"/>
    <w:rsid w:val="007E2521"/>
    <w:rsid w:val="00A26A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836867079B4483A36C19FEC278518E">
    <w:name w:val="72836867079B4483A36C19FEC278518E"/>
  </w:style>
  <w:style w:type="paragraph" w:customStyle="1" w:styleId="B9D52845F7134D48984FB231651EFE03">
    <w:name w:val="B9D52845F7134D48984FB231651EFE03"/>
  </w:style>
  <w:style w:type="paragraph" w:customStyle="1" w:styleId="58962CAC2FE4482CA64B1AB3C48D6799">
    <w:name w:val="58962CAC2FE4482CA64B1AB3C48D6799"/>
  </w:style>
  <w:style w:type="paragraph" w:customStyle="1" w:styleId="476E3B7C4A4F4E9B92D76CCF0CDDD172">
    <w:name w:val="476E3B7C4A4F4E9B92D76CCF0CDDD1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FA29DF3D-BACE-4C3D-8AA9-B6389B05E727}"/>
</file>

<file path=customXml/itemProps3.xml><?xml version="1.0" encoding="utf-8"?>
<ds:datastoreItem xmlns:ds="http://schemas.openxmlformats.org/officeDocument/2006/customXml" ds:itemID="{BAB34DA2-141E-4C4B-A6CC-4AFE7543A474}"/>
</file>

<file path=customXml/itemProps4.xml><?xml version="1.0" encoding="utf-8"?>
<ds:datastoreItem xmlns:ds="http://schemas.openxmlformats.org/officeDocument/2006/customXml" ds:itemID="{D089DE26-8D50-4D14-AE4B-C3A677C457EF}"/>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3303</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