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C6FFC">
        <w:tblPrEx>
          <w:tblCellMar>
            <w:top w:w="0" w:type="dxa"/>
            <w:bottom w:w="0" w:type="dxa"/>
          </w:tblCellMar>
        </w:tblPrEx>
        <w:trPr>
          <w:cantSplit/>
          <w:trHeight w:val="1720"/>
        </w:trPr>
        <w:tc>
          <w:tcPr>
            <w:tcW w:w="6024" w:type="dxa"/>
            <w:gridSpan w:val="2"/>
          </w:tcPr>
          <w:p w:rsidR="007C3947" w:rsidRPr="008C6FFC" w:rsidRDefault="007C3947">
            <w:pPr>
              <w:pStyle w:val="HuvudRubrik"/>
            </w:pPr>
            <w:r w:rsidRPr="008C6FFC">
              <w:t>Miljö- och jordbruksutskottets yttrande</w:t>
            </w:r>
          </w:p>
          <w:p w:rsidR="007C3947" w:rsidRPr="008C6FFC" w:rsidRDefault="007C3947">
            <w:pPr>
              <w:pStyle w:val="HuvudRubrikRad2"/>
            </w:pPr>
            <w:bookmarkStart w:id="0" w:name="BetänkandeNr"/>
            <w:bookmarkEnd w:id="0"/>
            <w:r w:rsidRPr="008C6FFC">
              <w:t>2003/04:MJU1y</w:t>
            </w:r>
          </w:p>
        </w:tc>
        <w:tc>
          <w:tcPr>
            <w:tcW w:w="1418" w:type="dxa"/>
            <w:tcBorders>
              <w:bottom w:val="nil"/>
            </w:tcBorders>
          </w:tcPr>
          <w:p w:rsidR="007C3947" w:rsidRPr="008C6FFC" w:rsidRDefault="008C6FFC">
            <w:pPr>
              <w:spacing w:line="230" w:lineRule="auto"/>
              <w:jc w:val="center"/>
            </w:pPr>
            <w:r w:rsidRPr="008C6F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C3947" w:rsidRPr="008C6FFC" w:rsidRDefault="007C3947">
            <w:pPr>
              <w:pStyle w:val="Normaltindrag"/>
              <w:jc w:val="center"/>
            </w:pPr>
          </w:p>
          <w:p w:rsidR="007C3947" w:rsidRPr="008C6FFC" w:rsidRDefault="007C3947">
            <w:pPr>
              <w:pStyle w:val="StatusSida1"/>
            </w:pPr>
          </w:p>
          <w:p w:rsidR="007C3947" w:rsidRPr="008C6FFC" w:rsidRDefault="007C3947">
            <w:pPr>
              <w:pStyle w:val="UtskriftsdatumSida1"/>
              <w:framePr w:wrap="around"/>
            </w:pPr>
          </w:p>
        </w:tc>
      </w:tr>
      <w:tr w:rsidR="00000000" w:rsidRPr="008C6FFC">
        <w:tblPrEx>
          <w:tblCellMar>
            <w:top w:w="0" w:type="dxa"/>
            <w:bottom w:w="0" w:type="dxa"/>
          </w:tblCellMar>
        </w:tblPrEx>
        <w:trPr>
          <w:cantSplit/>
        </w:trPr>
        <w:tc>
          <w:tcPr>
            <w:tcW w:w="6024" w:type="dxa"/>
            <w:gridSpan w:val="2"/>
            <w:tcBorders>
              <w:bottom w:val="single" w:sz="4" w:space="0" w:color="auto"/>
            </w:tcBorders>
          </w:tcPr>
          <w:p w:rsidR="007C3947" w:rsidRPr="008C6FFC" w:rsidRDefault="007C3947">
            <w:pPr>
              <w:pStyle w:val="DokumentRubrik"/>
              <w:rPr>
                <w:noProof w:val="0"/>
              </w:rPr>
            </w:pPr>
            <w:bookmarkStart w:id="1" w:name="Huvudrubrik"/>
            <w:bookmarkEnd w:id="1"/>
            <w:r w:rsidRPr="008C6FFC">
              <w:rPr>
                <w:noProof w:val="0"/>
              </w:rPr>
              <w:t>Ramar för utgiftsområdena 20 och 23</w:t>
            </w:r>
          </w:p>
        </w:tc>
        <w:tc>
          <w:tcPr>
            <w:tcW w:w="1418" w:type="dxa"/>
            <w:tcBorders>
              <w:bottom w:val="nil"/>
            </w:tcBorders>
          </w:tcPr>
          <w:p w:rsidR="007C3947" w:rsidRPr="008C6FFC" w:rsidRDefault="007C3947"/>
        </w:tc>
      </w:tr>
      <w:tr w:rsidR="00000000" w:rsidRPr="008C6FFC">
        <w:tblPrEx>
          <w:tblCellMar>
            <w:top w:w="0" w:type="dxa"/>
            <w:bottom w:w="0" w:type="dxa"/>
          </w:tblCellMar>
        </w:tblPrEx>
        <w:trPr>
          <w:cantSplit/>
          <w:trHeight w:hRule="exact" w:val="360"/>
        </w:trPr>
        <w:tc>
          <w:tcPr>
            <w:tcW w:w="3012" w:type="dxa"/>
          </w:tcPr>
          <w:p w:rsidR="007C3947" w:rsidRPr="008C6FFC" w:rsidRDefault="007C3947"/>
        </w:tc>
        <w:tc>
          <w:tcPr>
            <w:tcW w:w="3012" w:type="dxa"/>
          </w:tcPr>
          <w:p w:rsidR="007C3947" w:rsidRPr="008C6FFC" w:rsidRDefault="007C3947"/>
        </w:tc>
        <w:tc>
          <w:tcPr>
            <w:tcW w:w="1418" w:type="dxa"/>
          </w:tcPr>
          <w:p w:rsidR="007C3947" w:rsidRPr="008C6FFC" w:rsidRDefault="007C3947"/>
        </w:tc>
      </w:tr>
    </w:tbl>
    <w:p w:rsidR="007C3947" w:rsidRPr="008C6FFC" w:rsidRDefault="007C3947">
      <w:pPr>
        <w:pStyle w:val="R1"/>
        <w:spacing w:after="250"/>
      </w:pPr>
      <w:r w:rsidRPr="008C6FFC">
        <w:t>Till finansutskottet</w:t>
      </w:r>
    </w:p>
    <w:p w:rsidR="007C3947" w:rsidRPr="008C6FFC" w:rsidRDefault="007C3947">
      <w:bookmarkStart w:id="2" w:name="TextStart"/>
      <w:bookmarkEnd w:id="2"/>
      <w:r w:rsidRPr="008C6FFC">
        <w:t>Finansutskottet har den 30 september 2003 beslutat bereda övriga berörda utskott tillfälle att avge yttrande över proposition 2003/04:1 Budgetpropos</w:t>
      </w:r>
      <w:r w:rsidRPr="008C6FFC">
        <w:t>i</w:t>
      </w:r>
      <w:r w:rsidRPr="008C6FFC">
        <w:t xml:space="preserve">tionen för år 2004 (volym 1) om den ekonomiska politiken och förslag till statsbudget för budgetåret 2004, utgifternas fördelning på utgiftsområden och beräkningen av statsinkomsterna, förslag till utgiftstak för staten för åren 2005 och 2006, låneramar (yrkandena 1–17 och 27–40) jämte motioner i de delar som berör respektive utskotts beredningsområde. </w:t>
      </w:r>
    </w:p>
    <w:p w:rsidR="007C3947" w:rsidRPr="008C6FFC" w:rsidRDefault="007C3947">
      <w:r w:rsidRPr="008C6FFC">
        <w:t>Miljö- och jordbruksutskottet behandlar i sitt yttrande de förslag i propositi</w:t>
      </w:r>
      <w:r w:rsidRPr="008C6FFC">
        <w:t>o</w:t>
      </w:r>
      <w:r w:rsidRPr="008C6FFC">
        <w:t xml:space="preserve">nen som avser utgiftsområdena Allmän miljö- och naturvård (utgiftsområde 20) samt Jord- och skogsbruk, fiske med anslutande näringar (utgiftsområde 23). I anslutning till yttrandet behandlas även vissa följdmotioner. </w:t>
      </w:r>
    </w:p>
    <w:p w:rsidR="007C3947" w:rsidRPr="008C6FFC" w:rsidRDefault="007C3947">
      <w:pPr>
        <w:pStyle w:val="R2"/>
      </w:pPr>
      <w:r w:rsidRPr="008C6FFC">
        <w:t xml:space="preserve">Utgiftsområde 20 </w:t>
      </w:r>
    </w:p>
    <w:p w:rsidR="007C3947" w:rsidRPr="008C6FFC" w:rsidRDefault="007C3947">
      <w:r w:rsidRPr="008C6FFC">
        <w:t>Regeringen föreslår att ramen för utgiftsområde 20 för budgetåret 2004 skall fastställas till 3 770 566 000 kr. Riksdagen föreslås vidare godkänna berä</w:t>
      </w:r>
      <w:r w:rsidRPr="008C6FFC">
        <w:t>k</w:t>
      </w:r>
      <w:r w:rsidRPr="008C6FFC">
        <w:t xml:space="preserve">ningen av utgifter på utgiftsområdet för åren 2005 och 2006. Regeringen beräknar utgifterna till 3 687 respektive 3 710 miljoner kronor. </w:t>
      </w:r>
    </w:p>
    <w:p w:rsidR="007C3947" w:rsidRPr="008C6FFC" w:rsidRDefault="007C3947">
      <w:pPr>
        <w:pStyle w:val="Normaltindrag"/>
      </w:pPr>
      <w:r w:rsidRPr="008C6FFC">
        <w:t>Ramen för utgiftsområdet 2004 jämförd med beräkningen i 2003 års ek</w:t>
      </w:r>
      <w:r w:rsidRPr="008C6FFC">
        <w:t>o</w:t>
      </w:r>
      <w:r w:rsidRPr="008C6FFC">
        <w:t>nomiska vårproposition minskar med 36 miljoner kronor. Detta förklaras framför allt av att 25 miljoner kronor överförs till utgiftsområde 23. Medlen avser ökade insatser för  biotopskydd inom skogsbruket. I förhållande till anvisade medel år 2003 ökar utgifterna med 559 miljoner kronor år 2004. Förändringen förklaras huvudsakligen av de satsningar  som riksdagen b</w:t>
      </w:r>
      <w:r w:rsidRPr="008C6FFC">
        <w:t>e</w:t>
      </w:r>
      <w:r w:rsidRPr="008C6FFC">
        <w:t>slutat med anledning av regeringens proposition Svenska miljömål – delmål och åtgärdsstrategier (prop. 2000/01:130, bet. 2001/02:MJU03, rskr.  2</w:t>
      </w:r>
      <w:r w:rsidRPr="008C6FFC">
        <w:t>001/02:36). Den konsekvensberäknade ramen för år 2006 är 61 miljoner kronor lägre än  den föreslagna ramen för år 2004. Detta beror främst på att tidsbegränsade satsnin</w:t>
      </w:r>
      <w:r w:rsidRPr="008C6FFC">
        <w:t>g</w:t>
      </w:r>
      <w:r w:rsidRPr="008C6FFC">
        <w:t>ar  upphör efter år 2004.</w:t>
      </w:r>
    </w:p>
    <w:p w:rsidR="007C3947" w:rsidRPr="008C6FFC" w:rsidRDefault="007C3947">
      <w:pPr>
        <w:pStyle w:val="Normaltindrag"/>
      </w:pPr>
      <w:r w:rsidRPr="008C6FFC">
        <w:lastRenderedPageBreak/>
        <w:t>Förslag till andra nivåer för ramen för utgiftsområde 20 läggs fram i part</w:t>
      </w:r>
      <w:r w:rsidRPr="008C6FFC">
        <w:t>i</w:t>
      </w:r>
      <w:r w:rsidRPr="008C6FFC">
        <w:t>m</w:t>
      </w:r>
      <w:r w:rsidRPr="008C6FFC">
        <w:t>o</w:t>
      </w:r>
      <w:r w:rsidRPr="008C6FFC">
        <w:t xml:space="preserve">tioner (m), (fp), (kd) och (c). </w:t>
      </w:r>
    </w:p>
    <w:p w:rsidR="007C3947" w:rsidRPr="008C6FFC" w:rsidRDefault="007C3947">
      <w:pPr>
        <w:pStyle w:val="Normaltindrag"/>
      </w:pPr>
      <w:r w:rsidRPr="008C6FFC">
        <w:t>Moderata samlingspartiet föreslår i sin partimotion Fi239 yrkande 6 (de</w:t>
      </w:r>
      <w:r w:rsidRPr="008C6FFC">
        <w:t>l</w:t>
      </w:r>
      <w:r w:rsidRPr="008C6FFC">
        <w:t>vis) att ramen för utgiftsområde 20 för budgetåret 2004 skall fastställas till ett belopp som är 970 200 000 kr lägre än regeringens förslag. För budgetåren 2005 och 2006 föreslås i motionens yrkande 7 (delvis) en beräknad ram som är 971 respektive 973 miljoner kronor lägre än vad regeringen förordat. Enligt Moderata samlingspartiet behövs det nya mer effektiva metoder i arbetet för att bevara den biologiska mångfalden. En större andel av den skyddsvärda marken bör skyddas och vårdas genom  att s.k. skötse</w:t>
      </w:r>
      <w:r w:rsidRPr="008C6FFC">
        <w:t>lkontrakt tecknas. B</w:t>
      </w:r>
      <w:r w:rsidRPr="008C6FFC">
        <w:t>e</w:t>
      </w:r>
      <w:r w:rsidRPr="008C6FFC">
        <w:t>hovet av att köpa in skyddsvärd mark minskar därmed  samtidigt som bev</w:t>
      </w:r>
      <w:r w:rsidRPr="008C6FFC">
        <w:t>a</w:t>
      </w:r>
      <w:r w:rsidRPr="008C6FFC">
        <w:t>randearbetet blir mer effektivt. För att finansiera arbetet med att  bevara den biologiska mångfalden föreslås att en fond om en miljard kronor inrättas senast år 2007. Fonden bör vara öppen för donationer. I arbetet att sanera förorenade markområden är det viktigt att prioritera de områden som är miljö- och hälsofarliga. För att kunna göra nödvändiga prioriteringar behövs vete</w:t>
      </w:r>
      <w:r w:rsidRPr="008C6FFC">
        <w:t>n</w:t>
      </w:r>
      <w:r w:rsidRPr="008C6FFC">
        <w:t>skapliga riskbedömningar av saneringsob</w:t>
      </w:r>
      <w:r w:rsidRPr="008C6FFC">
        <w:t>jektens farlighet för människa och miljö. Sverige skall aktivt arbeta för införandet av ett effektivt EU-system för handel med utsläppsrätter vad gäller koldioxid. I förlängningen eftersträvas ett globalt system för handel med utsläppsrätter för att effektivt minska u</w:t>
      </w:r>
      <w:r w:rsidRPr="008C6FFC">
        <w:t>t</w:t>
      </w:r>
      <w:r w:rsidRPr="008C6FFC">
        <w:t xml:space="preserve">släppen av växthusgaser.  </w:t>
      </w:r>
    </w:p>
    <w:p w:rsidR="007C3947" w:rsidRPr="008C6FFC" w:rsidRDefault="007C3947">
      <w:pPr>
        <w:pStyle w:val="Normaltindrag"/>
      </w:pPr>
      <w:r w:rsidRPr="008C6FFC">
        <w:t xml:space="preserve"> I Folkpartiets partimotion Fi240 yrkande 8 (delvis) föreslås att ramen för budgetåret 2003 skall fastställas till ett belopp som är 275 000 000 kr lägre än vad regeringen föreslagit. Enligt yrkande 9 (delvis) bör de</w:t>
      </w:r>
      <w:r w:rsidRPr="008C6FFC">
        <w:t>n beräknade ramen för åren 2005 och 2006 uppgå till ett belopp som är 50</w:t>
      </w:r>
      <w:r w:rsidRPr="008C6FFC">
        <w:rPr>
          <w:b/>
        </w:rPr>
        <w:t xml:space="preserve"> </w:t>
      </w:r>
      <w:r w:rsidRPr="008C6FFC">
        <w:t>respektive</w:t>
      </w:r>
      <w:r w:rsidRPr="008C6FFC">
        <w:rPr>
          <w:b/>
        </w:rPr>
        <w:t xml:space="preserve"> </w:t>
      </w:r>
      <w:r w:rsidRPr="008C6FFC">
        <w:t>50</w:t>
      </w:r>
      <w:r w:rsidRPr="008C6FFC">
        <w:rPr>
          <w:b/>
        </w:rPr>
        <w:t xml:space="preserve"> </w:t>
      </w:r>
      <w:r w:rsidRPr="008C6FFC">
        <w:t>miljoner kronor högre än regeringsförslaget. Enligt Folkpartiet måste ambitionen att nå ett hållbart samhälle bli mer än bara ord. Det är dags att tillsätta en hållba</w:t>
      </w:r>
      <w:r w:rsidRPr="008C6FFC">
        <w:t>r</w:t>
      </w:r>
      <w:r w:rsidRPr="008C6FFC">
        <w:t>hetskommission med uppgift att finna de systemfel som motverkar hållbar utveckling. Folkpartiets grundsyn är att man inom miljöområdet, liksom inom andra områden, skall undvika riktade stödåtgärder som ofta leder till ökad byråkrati och krångliga regler. Utg</w:t>
      </w:r>
      <w:r w:rsidRPr="008C6FFC">
        <w:t>ångspunkten skall istället vara att den som förorenar betalar. Därför motsätter sig Folkpartiet ett riktat stöd till klimati</w:t>
      </w:r>
      <w:r w:rsidRPr="008C6FFC">
        <w:t>n</w:t>
      </w:r>
      <w:r w:rsidRPr="008C6FFC">
        <w:t>vesteringar. Det är av central betydelse att Sverige är pådrivande i det inte</w:t>
      </w:r>
      <w:r w:rsidRPr="008C6FFC">
        <w:t>r</w:t>
      </w:r>
      <w:r w:rsidRPr="008C6FFC">
        <w:t>nationella miljösamarbetet och därför bör ytterligare medel tillföras denna verksamhet. Vidare föreslås ökade anslag till miljöforskning. Situationen i Östersjön är ytterst allvarlig med ökande hot från oljekatastrofer och torskb</w:t>
      </w:r>
      <w:r w:rsidRPr="008C6FFC">
        <w:t>e</w:t>
      </w:r>
      <w:r w:rsidRPr="008C6FFC">
        <w:t>stånd som minskar dramatiskt. Mot den bakgrunden föreslås att ett särskilt Öste</w:t>
      </w:r>
      <w:r w:rsidRPr="008C6FFC">
        <w:t>rsjökonto inrättas.</w:t>
      </w:r>
    </w:p>
    <w:p w:rsidR="007C3947" w:rsidRPr="008C6FFC" w:rsidRDefault="007C3947">
      <w:pPr>
        <w:pStyle w:val="Normaltindrag"/>
      </w:pPr>
      <w:r w:rsidRPr="008C6FFC">
        <w:t>Kristdemokraterna föreslår i sin partimotion Fi241 en minskning av ramen för budgetåret 2004 med 210 000 000 kr (yrkande 5 delvis). För budgetåren 2005 och 2006 bör den beräknade ramen minskas med 370 respektive 370 miljoner kronor i förhållande till regeringens förslag (yrkande 7 delvis). Kristdemokraterna anser att miljöpolitiken måste präglas av en helhetssyn, där människan ingår i ett nära samspel med naturen utan att förbruka dess livsuppehållande resurser. Miljöhänsyn och miljöpoli</w:t>
      </w:r>
      <w:r w:rsidRPr="008C6FFC">
        <w:t>tik kan inte avgränsas till någon specifik sektor utan måste inkluderas i beslutsunderlaget inom alla politikområden. För att komma till rätta med miljöproblemen har Sveriges riksdag antagit 15 nationella miljökvalitetsmål. Det övergripande syftet är att överlämna ett samhälle till nästa generation där de stora miljöproblemen är lösta. Kristdemokraterna prioriterar satsningar på de miljökvalitetsmål som i dagsläget bedöms vara svårast att uppnå. Därför anvisas extra medel till kl</w:t>
      </w:r>
      <w:r w:rsidRPr="008C6FFC">
        <w:t>i</w:t>
      </w:r>
      <w:r w:rsidRPr="008C6FFC">
        <w:t>matinvesteringar för år 200</w:t>
      </w:r>
      <w:r w:rsidRPr="008C6FFC">
        <w:t>4. För att genomföra sanering av förorenade n</w:t>
      </w:r>
      <w:r w:rsidRPr="008C6FFC">
        <w:t>a</w:t>
      </w:r>
      <w:r w:rsidRPr="008C6FFC">
        <w:t>turområden föreslås att detta anslag tillförs ytterligare medel utöver regerin</w:t>
      </w:r>
      <w:r w:rsidRPr="008C6FFC">
        <w:t>g</w:t>
      </w:r>
      <w:r w:rsidRPr="008C6FFC">
        <w:t xml:space="preserve">ens förslag. Kristdemokraterna </w:t>
      </w:r>
      <w:r w:rsidRPr="008C6FFC">
        <w:rPr>
          <w:snapToGrid w:val="0"/>
        </w:rPr>
        <w:t>vill också betona vikten av en sammanhållen sjö- och skogsmarkskalkning</w:t>
      </w:r>
      <w:r w:rsidRPr="008C6FFC">
        <w:t xml:space="preserve"> och föreslår därför att nya medel tillförs kal</w:t>
      </w:r>
      <w:r w:rsidRPr="008C6FFC">
        <w:t>k</w:t>
      </w:r>
      <w:r w:rsidRPr="008C6FFC">
        <w:t>ning av skogsmark. I Kristdemokraternas utgiftsmotion för utgiftsområde 23 återfinns satsningar för att hindra näringsläckaget från jordbruket till hav, sjöar och vattendrag. De medel som anslås för biologisk mångfald i skogen skall förd</w:t>
      </w:r>
      <w:r w:rsidRPr="008C6FFC">
        <w:t>elas till olika typer av åtgärder. Arbetet bör bedrivas dels genom att staten köper in mark för att ta den ur produktion, dels genom frivilliga öve</w:t>
      </w:r>
      <w:r w:rsidRPr="008C6FFC">
        <w:t>r</w:t>
      </w:r>
      <w:r w:rsidRPr="008C6FFC">
        <w:t>enskommelser i form av naturvårdsavtal. Avsättning av nyckelbiotoper bör föregås av en grundlig inventering för att öka träffsäkerheten i de ekologiska bedömningarna. Kristdemokraterna föreslår ett något långsammare genomf</w:t>
      </w:r>
      <w:r w:rsidRPr="008C6FFC">
        <w:t>ö</w:t>
      </w:r>
      <w:r w:rsidRPr="008C6FFC">
        <w:t xml:space="preserve">rande av statliga markuppköp, effektivisering av administrationen och en högre andel frivilliga avsättningar samtidigt som en avvägning görs </w:t>
      </w:r>
      <w:r w:rsidRPr="008C6FFC">
        <w:t xml:space="preserve">mellan miljömålet och produktionsmålet. </w:t>
      </w:r>
    </w:p>
    <w:p w:rsidR="007C3947" w:rsidRPr="008C6FFC" w:rsidRDefault="007C3947">
      <w:pPr>
        <w:pStyle w:val="Normaltindrag"/>
      </w:pPr>
      <w:r w:rsidRPr="008C6FFC">
        <w:t>Centerpartiet föreslår i sin partimotion Fi242 yrkande 3 (delvis) att ramen för utgiftsområde 20 för budgetåret 2004 ökas med 235 150 000 kr. För bu</w:t>
      </w:r>
      <w:r w:rsidRPr="008C6FFC">
        <w:t>d</w:t>
      </w:r>
      <w:r w:rsidRPr="008C6FFC">
        <w:t>getåren 2005 och 2006 föreslås en beräknad ram som är 604 respektive 1 188 miljoner kronor högre än vad regeringen förordat (yrkande 3 delvis). Enligt Centerpartiet blir det utan tillväxt inte möjligt att sanera miljöskador och kretsloppsanpassa samhället. Utan ett hållbart samhälle försämrar vi möjli</w:t>
      </w:r>
      <w:r w:rsidRPr="008C6FFC">
        <w:t>g</w:t>
      </w:r>
      <w:r w:rsidRPr="008C6FFC">
        <w:t>heterna för tillväxt och ett sunt utnyttjande av naturresurser och människor. För att tillväxten ska kunna ske utan att skada människors hälsa eller miljön, krävs att politiken är tydlig med att förhindra det</w:t>
      </w:r>
      <w:r w:rsidRPr="008C6FFC">
        <w:t>. En långsiktigt hållbar til</w:t>
      </w:r>
      <w:r w:rsidRPr="008C6FFC">
        <w:t>l</w:t>
      </w:r>
      <w:r w:rsidRPr="008C6FFC">
        <w:t>växt kräver nytänkande. Miljöarbetet är långsiktigt och en god ekonomisk investering i framtiden. Därför krävs en miljödriven tillväxt om vi långsiktigt skall bli rika. Centerpartiet vill göra kraftiga satsningar på att hejda klimatfö</w:t>
      </w:r>
      <w:r w:rsidRPr="008C6FFC">
        <w:t>r</w:t>
      </w:r>
      <w:r w:rsidRPr="008C6FFC">
        <w:t>ändringarna. För att klara uppsatta mål behövs en effektiv skatteväxling och fortsatta bidrag till KLIMP-projekt. Satsningar som har effekter på utsläppen av växthusgaser, ger ränteåterbäring i framtiden. Vi vill bevara den biologiska mångfalden me</w:t>
      </w:r>
      <w:r w:rsidRPr="008C6FFC">
        <w:t>d hjälp av långsiktiga skötselavtal och möjliggöra saneringar av förorenade markområden. Andra skall inte betala för vårt dåliga miljösa</w:t>
      </w:r>
      <w:r w:rsidRPr="008C6FFC">
        <w:t>m</w:t>
      </w:r>
      <w:r w:rsidRPr="008C6FFC">
        <w:t>vete. En stor del av Sveriges bistånd bör styras om till miljöbistånd. Miljöb</w:t>
      </w:r>
      <w:r w:rsidRPr="008C6FFC">
        <w:t>i</w:t>
      </w:r>
      <w:r w:rsidRPr="008C6FFC">
        <w:t xml:space="preserve">ståndet avser t.ex. åtgärder inom Östersjöns avvattningsområde. </w:t>
      </w:r>
    </w:p>
    <w:p w:rsidR="007C3947" w:rsidRPr="008C6FFC" w:rsidRDefault="007C3947">
      <w:pPr>
        <w:pStyle w:val="Normaltindrag"/>
      </w:pPr>
      <w:r w:rsidRPr="008C6FFC">
        <w:t>Miljö- och jordbruksutskottet vill för sin del anföra följande. Utgiftsomr</w:t>
      </w:r>
      <w:r w:rsidRPr="008C6FFC">
        <w:t>å</w:t>
      </w:r>
      <w:r w:rsidRPr="008C6FFC">
        <w:t>det omfattar 13 anslag fördelade på två politikområden. Politikområdet Mi</w:t>
      </w:r>
      <w:r w:rsidRPr="008C6FFC">
        <w:t>l</w:t>
      </w:r>
      <w:r w:rsidRPr="008C6FFC">
        <w:t>jöpolitik omfattar bl.a. verksamhet som avser naturvård och biologisk mån</w:t>
      </w:r>
      <w:r w:rsidRPr="008C6FFC">
        <w:t>g</w:t>
      </w:r>
      <w:r w:rsidRPr="008C6FFC">
        <w:t>fald, vatten- och luftvård, avfallsfrågor, miljöskydd, kemikaliekontroll, milj</w:t>
      </w:r>
      <w:r w:rsidRPr="008C6FFC">
        <w:t>ö</w:t>
      </w:r>
      <w:r w:rsidRPr="008C6FFC">
        <w:t>övervakning, strålskydd och internationellt miljösamarbete. Vidare ingår del av politikområdet Forskningspolitik. Miljöpolitiken är en viktig del i arbetet för hållbar utveckling och som regeringen anför utgörs grunden för den nati</w:t>
      </w:r>
      <w:r w:rsidRPr="008C6FFC">
        <w:t>o</w:t>
      </w:r>
      <w:r w:rsidRPr="008C6FFC">
        <w:t xml:space="preserve">nella miljöpolitiken av arbetet med de av riksdagen </w:t>
      </w:r>
      <w:r w:rsidRPr="008C6FFC">
        <w:t>antagna 15 miljökval</w:t>
      </w:r>
      <w:r w:rsidRPr="008C6FFC">
        <w:t>i</w:t>
      </w:r>
      <w:r w:rsidRPr="008C6FFC">
        <w:t>tetsmålen. Arbetet med miljömålen syftar till ett ekologiskt hållbart Sverige. Som framgår av propositionen görs en kraftfull satsning på naturvård under de kommande åren. Vidare uppmärksammas obalansen i havens ekosystem och ekologiskt hållbara sjöar och  vattendrag. Den nationella klimatpolitiken kommer även fortsättningsvis att vara högt  prioriterad och av central betyde</w:t>
      </w:r>
      <w:r w:rsidRPr="008C6FFC">
        <w:t>l</w:t>
      </w:r>
      <w:r w:rsidRPr="008C6FFC">
        <w:t>se i arbetet för en hållbar utveckling. Sveriges arbete med att förändra EU:s gemensamma kemikaliepolitik har for</w:t>
      </w:r>
      <w:r w:rsidRPr="008C6FFC">
        <w:t>tsatt prioritet. Stöd  till kommunala investeringar för att minska utsläppen av växthusgaser,  KLIMP, fortsätter. I propositionen föreslår regeringen en minskad ram för utgiftsområdet år 2004 jämförd med beräkningen i 2003 års ekonomiska vårproposition med 36 miljoner kronor. Huvuddelen av denna minskning förklaras av den överföring på 25 miljoner kronor som görs till utgiftsområde 23 för ökade insatser för  biotopskydd inom skogsbruket. Utgifterna ökar med 559 miljoner kronor år 2004 i förhållande till anv</w:t>
      </w:r>
      <w:r w:rsidRPr="008C6FFC">
        <w:t>isade medel år 2003. Förändringen förklaras huvu</w:t>
      </w:r>
      <w:r w:rsidRPr="008C6FFC">
        <w:t>d</w:t>
      </w:r>
      <w:r w:rsidRPr="008C6FFC">
        <w:t>sakligen av de satsningar  som riksdagen beslutat med anledning av regerin</w:t>
      </w:r>
      <w:r w:rsidRPr="008C6FFC">
        <w:t>g</w:t>
      </w:r>
      <w:r w:rsidRPr="008C6FFC">
        <w:t>ens proposition Svenska miljömå – delmål och åtgärdsstrategier (prop. 2000/01:130, bet. 2001/02:MJU03, rskr.  2001/02:36). Den konsekvensberä</w:t>
      </w:r>
      <w:r w:rsidRPr="008C6FFC">
        <w:t>k</w:t>
      </w:r>
      <w:r w:rsidRPr="008C6FFC">
        <w:t xml:space="preserve">nade ramen för år 2006 är 61 miljoner kronor lägre än  den föreslagna ramen för år 2004. Detta beror främst på att tidsbegränsade satsningar  upphör efter sistnämnda år. </w:t>
      </w:r>
    </w:p>
    <w:p w:rsidR="007C3947" w:rsidRPr="008C6FFC" w:rsidRDefault="007C3947">
      <w:pPr>
        <w:pStyle w:val="Normaltindrag"/>
      </w:pPr>
      <w:r w:rsidRPr="008C6FFC">
        <w:t>Mot bakgrund av det anförda tillstyrker utskottet regeringens förslag om at</w:t>
      </w:r>
      <w:r w:rsidRPr="008C6FFC">
        <w:t>t ramen för utgiftsområde 20 skall fastställas till 3 770 566 000 kr för bu</w:t>
      </w:r>
      <w:r w:rsidRPr="008C6FFC">
        <w:t>d</w:t>
      </w:r>
      <w:r w:rsidRPr="008C6FFC">
        <w:t>getåret 2004 och avstyrker motionerna Fi239 (m) yrkande 6, Fi240 (fp) y</w:t>
      </w:r>
      <w:r w:rsidRPr="008C6FFC">
        <w:t>r</w:t>
      </w:r>
      <w:r w:rsidRPr="008C6FFC">
        <w:t xml:space="preserve">kande 8, Fi241 (kd) yrkande 5 och Fi242 (c) yrkande 3 i denna del. </w:t>
      </w:r>
    </w:p>
    <w:p w:rsidR="007C3947" w:rsidRPr="008C6FFC" w:rsidRDefault="007C3947">
      <w:pPr>
        <w:pStyle w:val="Normaltindrag"/>
      </w:pPr>
      <w:r w:rsidRPr="008C6FFC">
        <w:t>Utskottet anser vidare att regeringens förslag beträffande de beräknade u</w:t>
      </w:r>
      <w:r w:rsidRPr="008C6FFC">
        <w:t>t</w:t>
      </w:r>
      <w:r w:rsidRPr="008C6FFC">
        <w:t xml:space="preserve">gifterna för budgetåren 2005 och 2006 såvitt gäller utgiftsområde 20 bör tillstyrkas och att motionerna Fi239 (m) yrkande 7, Fi240 (fp) yrkande 9, Fi241 (kd) yrkande 7 och Fi242 (c) yrkande 3 därmed bör avstyrkas i denna del. </w:t>
      </w:r>
    </w:p>
    <w:p w:rsidR="007C3947" w:rsidRPr="008C6FFC" w:rsidRDefault="007C3947">
      <w:pPr>
        <w:pStyle w:val="R1"/>
        <w:spacing w:before="250"/>
      </w:pPr>
      <w:r w:rsidRPr="008C6FFC">
        <w:t xml:space="preserve">Utgiftsområde 23 </w:t>
      </w:r>
    </w:p>
    <w:p w:rsidR="007C3947" w:rsidRPr="008C6FFC" w:rsidRDefault="007C3947">
      <w:r w:rsidRPr="008C6FFC">
        <w:t>Regeringen föreslår att ramen för utgiftsområde 23 för budgetåret 2004 skall fastställas till 14 278 732 000 kr. Riksdagen föreslås vidare godkänna berä</w:t>
      </w:r>
      <w:r w:rsidRPr="008C6FFC">
        <w:t>k</w:t>
      </w:r>
      <w:r w:rsidRPr="008C6FFC">
        <w:t>ningen av utgifter på utgiftsområdet för åren 2005 och 2006. Regeringen beräknar u</w:t>
      </w:r>
      <w:r w:rsidRPr="008C6FFC">
        <w:t>t</w:t>
      </w:r>
      <w:r w:rsidRPr="008C6FFC">
        <w:t xml:space="preserve">gifterna till 14 467 respektive 14 409 miljoner kronor.  </w:t>
      </w:r>
    </w:p>
    <w:p w:rsidR="007C3947" w:rsidRPr="008C6FFC" w:rsidRDefault="007C3947">
      <w:pPr>
        <w:pStyle w:val="Normaltindrag"/>
      </w:pPr>
      <w:r w:rsidRPr="008C6FFC">
        <w:t>Ramen för utgiftsområdet år 2004 jämförd med beräkningen i 2003 års ekonomiska vårproposition ökar med 111 miljoner kronor. Detta förklaras huvudsakligen av  satsningar på forskning och utvecklingsverksamhet avs</w:t>
      </w:r>
      <w:r w:rsidRPr="008C6FFC">
        <w:t>e</w:t>
      </w:r>
      <w:r w:rsidRPr="008C6FFC">
        <w:t>ende ekologisk produktion samt  fiske- och viltvård. Därutöver överförs 25 miljoner kronor till utgiftsområdet från utgiftsområde 20 Allmän miljö- och naturvård. Medlen avser ökade insatser för  biotopskydd inom skogsbruket. I förhållande till anvisade medel år 2003 ökar utgifterna  med 3 992 miljoner kronor år 2004. Förutom ovanstående satsningar förklaras förändringen h</w:t>
      </w:r>
      <w:r w:rsidRPr="008C6FFC">
        <w:t>u</w:t>
      </w:r>
      <w:r w:rsidRPr="008C6FFC">
        <w:t>vudsakligen av den från år 2003 till år 2002 tidigarelagda utbetalningen av  arealstödsersättningar. Den konsekvensberäknade ramen för å</w:t>
      </w:r>
      <w:r w:rsidRPr="008C6FFC">
        <w:t>r 2006 är 130 miljoner kronor högre än den föreslagna ramen för år 2004. Detta beror främst på ökade oblig</w:t>
      </w:r>
      <w:r w:rsidRPr="008C6FFC">
        <w:t>a</w:t>
      </w:r>
      <w:r w:rsidRPr="008C6FFC">
        <w:t>toriska EU-stöd.</w:t>
      </w:r>
    </w:p>
    <w:p w:rsidR="007C3947" w:rsidRPr="008C6FFC" w:rsidRDefault="007C3947">
      <w:pPr>
        <w:pStyle w:val="Normaltindrag"/>
      </w:pPr>
      <w:r w:rsidRPr="008C6FFC">
        <w:t>Förslag till andra nivåer för ramen för utgiftsområde 20 läggs fram i part</w:t>
      </w:r>
      <w:r w:rsidRPr="008C6FFC">
        <w:t>i</w:t>
      </w:r>
      <w:r w:rsidRPr="008C6FFC">
        <w:t>m</w:t>
      </w:r>
      <w:r w:rsidRPr="008C6FFC">
        <w:t>o</w:t>
      </w:r>
      <w:r w:rsidRPr="008C6FFC">
        <w:t xml:space="preserve">tioner (m), (fp), (kd) och (c). </w:t>
      </w:r>
    </w:p>
    <w:p w:rsidR="007C3947" w:rsidRPr="008C6FFC" w:rsidRDefault="007C3947">
      <w:pPr>
        <w:pStyle w:val="Normaltindrag"/>
      </w:pPr>
      <w:r w:rsidRPr="008C6FFC">
        <w:t>Moderata samlingspartiet föreslår i sin partimotion Fi239 yrkande 6 (de</w:t>
      </w:r>
      <w:r w:rsidRPr="008C6FFC">
        <w:t>l</w:t>
      </w:r>
      <w:r w:rsidRPr="008C6FFC">
        <w:t>vis) att ramen för utgiftsområde 23 för budgetåret 2004 fastställs till ett b</w:t>
      </w:r>
      <w:r w:rsidRPr="008C6FFC">
        <w:t>e</w:t>
      </w:r>
      <w:r w:rsidRPr="008C6FFC">
        <w:t>lopp som är 313 560 000 kr lägre än regeringens förslag. För budgetåren 2005 och 2006 föreslås i motionens yrkande 7 (delvis) en beräknad ram som är 338 respektive 158 miljoner kronor lägre än vad regeringen förordat. Enligt M</w:t>
      </w:r>
      <w:r w:rsidRPr="008C6FFC">
        <w:t>o</w:t>
      </w:r>
      <w:r w:rsidRPr="008C6FFC">
        <w:t>derata samlingspartiet belastas den svenska livsmedelsproduktionen med skatter på produktionsmedlen som är avsevärt högre än omvärldens. Skatten på den diesel som förbrukas i näringen måste sänkas och skatt</w:t>
      </w:r>
      <w:r w:rsidRPr="008C6FFC">
        <w:t>erna på väx</w:t>
      </w:r>
      <w:r w:rsidRPr="008C6FFC">
        <w:t>t</w:t>
      </w:r>
      <w:r w:rsidRPr="008C6FFC">
        <w:t>näring och växtskyddsmedel bör avskaffas. Därmed behövs inget anslag för återföring av del av dessa skattemedel. Svenskt djurskydd håller hög standard i ett internationellt perspektiv. En ny dyr myndighet behöver inte inrättas. Det finns en risk att detta får till följd att ytterligare svenska särregler kommer att försvåra för den svenska livsmedelsproduktionen. Inte heller behöver den verksamhet som Livsmedelsekonomiska institutet bedriver ske i en speciell myndighet. Dessa myndigheter bör därf</w:t>
      </w:r>
      <w:r w:rsidRPr="008C6FFC">
        <w:t>ör avskaffas. Staten skall inte ha till uppgift att marknadsföra eller stimulera konsumtionen av en viss typ av liv</w:t>
      </w:r>
      <w:r w:rsidRPr="008C6FFC">
        <w:t>s</w:t>
      </w:r>
      <w:r w:rsidRPr="008C6FFC">
        <w:t xml:space="preserve">medel. Detta skall skötas av marknaden utan statlig inblandning. Mot denna bakgrund föreslås att anslaget till ekologisk produktion slopas.  </w:t>
      </w:r>
    </w:p>
    <w:p w:rsidR="007C3947" w:rsidRPr="008C6FFC" w:rsidRDefault="007C3947">
      <w:pPr>
        <w:pStyle w:val="Normaltindrag"/>
      </w:pPr>
      <w:r w:rsidRPr="008C6FFC">
        <w:t>I Folkpartiets partimotion Fi240 yrkande 8 (delvis) föreslås att ramen för budgetåret 2003 fastställs till ett belopp som är 286 000 000 kr lägre än vad regeringen föreslagit. Enligt yrkande 9 (delvis) bör den beräknade ramen för åren 2005 och 2006 uppgå</w:t>
      </w:r>
      <w:r w:rsidRPr="008C6FFC">
        <w:t xml:space="preserve"> till ett belopp som är 304 </w:t>
      </w:r>
      <w:r w:rsidRPr="008C6FFC">
        <w:rPr>
          <w:b/>
        </w:rPr>
        <w:t xml:space="preserve"> </w:t>
      </w:r>
      <w:r w:rsidRPr="008C6FFC">
        <w:t>respektive</w:t>
      </w:r>
      <w:r w:rsidRPr="008C6FFC">
        <w:rPr>
          <w:b/>
        </w:rPr>
        <w:t xml:space="preserve"> </w:t>
      </w:r>
      <w:r w:rsidRPr="008C6FFC">
        <w:t>102</w:t>
      </w:r>
      <w:r w:rsidRPr="008C6FFC">
        <w:rPr>
          <w:b/>
        </w:rPr>
        <w:t xml:space="preserve"> </w:t>
      </w:r>
      <w:r w:rsidRPr="008C6FFC">
        <w:t>miljoner kronor lägre än regeringsförslaget. Enligt Folkpartiet bör jordbruket ses som en näring bland alla andra. Den viktigaste åtgärden för ett livskraftigt jor</w:t>
      </w:r>
      <w:r w:rsidRPr="008C6FFC">
        <w:t>d</w:t>
      </w:r>
      <w:r w:rsidRPr="008C6FFC">
        <w:t>bruk är att främja en bra småföretagarpolitik. En levande landsbygd är i gru</w:t>
      </w:r>
      <w:r w:rsidRPr="008C6FFC">
        <w:t>n</w:t>
      </w:r>
      <w:r w:rsidRPr="008C6FFC">
        <w:t>den beroende av tillväxt och nyföretagande. Folkpartiet vill driva en jor</w:t>
      </w:r>
      <w:r w:rsidRPr="008C6FFC">
        <w:t>d</w:t>
      </w:r>
      <w:r w:rsidRPr="008C6FFC">
        <w:t>brukspolitik där man går från direktbidrag till jordbruket, till att betala bö</w:t>
      </w:r>
      <w:r w:rsidRPr="008C6FFC">
        <w:t>n</w:t>
      </w:r>
      <w:r w:rsidRPr="008C6FFC">
        <w:t>derna för den samhällsnytta de gör. Folkpartiet vill anslå mer medel än r</w:t>
      </w:r>
      <w:r w:rsidRPr="008C6FFC">
        <w:t>e</w:t>
      </w:r>
      <w:r w:rsidRPr="008C6FFC">
        <w:t>geringen till åtgärder inom djurskydd och djurhälsovård. Vidare avsätts ytte</w:t>
      </w:r>
      <w:r w:rsidRPr="008C6FFC">
        <w:t>r</w:t>
      </w:r>
      <w:r w:rsidRPr="008C6FFC">
        <w:t>ligare medel för konsumentpolitiska åtgärder vad gäller livsmedelshanterin</w:t>
      </w:r>
      <w:r w:rsidRPr="008C6FFC">
        <w:t>g</w:t>
      </w:r>
      <w:r w:rsidRPr="008C6FFC">
        <w:t>en. Folkpartiet anser vidare att Jordbruksverket bör omvandlas till en mindre enhet med fokus på en bred landsbygdsutveckling. Ökade resurser beräknas för Sveriges lantbruksuniversitet och Forskningsrådet för miljö, areella nä</w:t>
      </w:r>
      <w:r w:rsidRPr="008C6FFC">
        <w:t>r</w:t>
      </w:r>
      <w:r w:rsidRPr="008C6FFC">
        <w:t>ingar och samhällsbygge. Med hänsyn till fiskets utsatta situation bör  ytterl</w:t>
      </w:r>
      <w:r w:rsidRPr="008C6FFC">
        <w:t>i</w:t>
      </w:r>
      <w:r w:rsidRPr="008C6FFC">
        <w:t>gare medel tillföras Fisker</w:t>
      </w:r>
      <w:r w:rsidRPr="008C6FFC">
        <w:t>i</w:t>
      </w:r>
      <w:r w:rsidRPr="008C6FFC">
        <w:t xml:space="preserve">verket. </w:t>
      </w:r>
    </w:p>
    <w:p w:rsidR="007C3947" w:rsidRPr="008C6FFC" w:rsidRDefault="007C3947">
      <w:pPr>
        <w:pStyle w:val="Normaltindrag"/>
      </w:pPr>
      <w:r w:rsidRPr="008C6FFC">
        <w:t>Kristdemokraterna</w:t>
      </w:r>
      <w:r w:rsidRPr="008C6FFC">
        <w:t xml:space="preserve"> föreslår i sin partimotion Fi241 en ökning av ramen för budgetåret 2004 med 276 000 000 kr (yrkande 5 delvis). För budgetåren 2005 och 2006 bör den beräknade ramen ökas med 248 respektive 248 miljoner kronor i förhållande till regeringens förslag (yrkande 7 delvis). Kristdem</w:t>
      </w:r>
      <w:r w:rsidRPr="008C6FFC">
        <w:t>o</w:t>
      </w:r>
      <w:r w:rsidRPr="008C6FFC">
        <w:t>kraternas inriktning för jordbruket syftar till fortsatt användning av åkerma</w:t>
      </w:r>
      <w:r w:rsidRPr="008C6FFC">
        <w:t>r</w:t>
      </w:r>
      <w:r w:rsidRPr="008C6FFC">
        <w:t>ken för livsmedelsproduktion eller produktion som enkelt kan ställas om till  livsmedelsproduktion. De anslagsförändringar som föreslås syftar till att förbä</w:t>
      </w:r>
      <w:r w:rsidRPr="008C6FFC">
        <w:t>ttra det svenska jordbrukets konkurrenskraft i förhållande till omvärlden. Ska</w:t>
      </w:r>
      <w:r w:rsidRPr="008C6FFC">
        <w:t>t</w:t>
      </w:r>
      <w:r w:rsidRPr="008C6FFC">
        <w:t>ter och avgifter, bl.a. dieselskatten föreslås harmoniseras med övriga EU-länder. Detta bedöms vara en  förutsättning för att jordbruket skall finnas kvar som basnäring i hela landet och därmed för bevarandet av den öppna lan</w:t>
      </w:r>
      <w:r w:rsidRPr="008C6FFC">
        <w:t>d</w:t>
      </w:r>
      <w:r w:rsidRPr="008C6FFC">
        <w:t>skapsbilden samt möjliggöra ett fullt utnyttjande av befintliga EU-ersättningar. Kristdemokraterna anser att den skatt på handelsgödsel och  bekämpningsmedel som jordbruket betalar skall återgå till jordbruk</w:t>
      </w:r>
      <w:r w:rsidRPr="008C6FFC">
        <w:t>snäringen i form av  finansiering av jordbruksforskning, åtgärder för att minska väx</w:t>
      </w:r>
      <w:r w:rsidRPr="008C6FFC">
        <w:t>t</w:t>
      </w:r>
      <w:r w:rsidRPr="008C6FFC">
        <w:t>näringsförluster och till  stöd för utveckling av en mer miljöanpassad jor</w:t>
      </w:r>
      <w:r w:rsidRPr="008C6FFC">
        <w:t>d</w:t>
      </w:r>
      <w:r w:rsidRPr="008C6FFC">
        <w:t>bruksverksamhet. Kristdemokraterna vill också tillskjuta jordbruket ytterlig</w:t>
      </w:r>
      <w:r w:rsidRPr="008C6FFC">
        <w:t>a</w:t>
      </w:r>
      <w:r w:rsidRPr="008C6FFC">
        <w:t>re resurser till en rad åtgärder för landsbygdens miljö och struktur. Dessa åtgärder motiveras bl.a. av att utfallet av Sveriges förhandlingar inom EU utfallit till det svenska jordbrukets nackdel. Förenklade regelverk leder vidare till minskat medelsbehov för Jordbruksverke</w:t>
      </w:r>
      <w:r w:rsidRPr="008C6FFC">
        <w:t>t och neddragningar av distrikt</w:t>
      </w:r>
      <w:r w:rsidRPr="008C6FFC">
        <w:t>s</w:t>
      </w:r>
      <w:r w:rsidRPr="008C6FFC">
        <w:t>veterinärorganisationens överkapacitet möjliggör ytterligare besparingar. Extra resurser föreslås anvisas till ett återupprättande av skördeskadeersät</w:t>
      </w:r>
      <w:r w:rsidRPr="008C6FFC">
        <w:t>t</w:t>
      </w:r>
      <w:r w:rsidRPr="008C6FFC">
        <w:t>ningen och därutöver föreslås på grund av Norrlandsjordbrukets utsatta situ</w:t>
      </w:r>
      <w:r w:rsidRPr="008C6FFC">
        <w:t>a</w:t>
      </w:r>
      <w:r w:rsidRPr="008C6FFC">
        <w:t>tion särskilda stödåtgärder. Ett nytt anslag föreslås för att finansiera ersättning åt avbytartjänster i jordbruket. För att kompensera för de höga energiskatterna föreslås att ett nytt anslag inrättas för stöd till växthusnäringen. Vidare för</w:t>
      </w:r>
      <w:r w:rsidRPr="008C6FFC">
        <w:t>e</w:t>
      </w:r>
      <w:r w:rsidRPr="008C6FFC">
        <w:t xml:space="preserve">slås ett </w:t>
      </w:r>
      <w:r w:rsidRPr="008C6FFC">
        <w:t>ökat stöd till miljöförbättrande åtgärder i jordbruket samt till bekäm</w:t>
      </w:r>
      <w:r w:rsidRPr="008C6FFC">
        <w:t>p</w:t>
      </w:r>
      <w:r w:rsidRPr="008C6FFC">
        <w:t>ning av djursjukdomar. Stödet till rennäringen har de senaste åren varit u</w:t>
      </w:r>
      <w:r w:rsidRPr="008C6FFC">
        <w:t>n</w:t>
      </w:r>
      <w:r w:rsidRPr="008C6FFC">
        <w:t>derdimensionerat, varför Kristdemokraterna föreslår en höjning av anslaget. Även  ersättningarna för viltskador höjs ytterligare för att motsvara de behov som livskraftiga rovdjursstammar medför.</w:t>
      </w:r>
    </w:p>
    <w:p w:rsidR="007C3947" w:rsidRPr="008C6FFC" w:rsidRDefault="007C3947">
      <w:pPr>
        <w:pStyle w:val="Normaltindrag"/>
      </w:pPr>
      <w:r w:rsidRPr="008C6FFC">
        <w:t xml:space="preserve"> Centerpartiet föreslår i sin partimotion Fi242 yrkande 3 (delvis) att ramen för utgiftsområde 23 för budgetåret 2004 ökas med 210 000 000 kr. För bu</w:t>
      </w:r>
      <w:r w:rsidRPr="008C6FFC">
        <w:t>d</w:t>
      </w:r>
      <w:r w:rsidRPr="008C6FFC">
        <w:t>getåren 2005 och 2006 föreslås en beräknad ram som är 210 respektive 210 miljoner kronor högre än vad regeringen förordat (yrkande 3 delvis). Cente</w:t>
      </w:r>
      <w:r w:rsidRPr="008C6FFC">
        <w:t>r</w:t>
      </w:r>
      <w:r w:rsidRPr="008C6FFC">
        <w:t>partiet föreslår ökade anslag bl.a. till åtgärder för landsbygdens miljö och struktur. Vidare bör ytterligare medel tillföras forskningen avseende miljöfö</w:t>
      </w:r>
      <w:r w:rsidRPr="008C6FFC">
        <w:t>r</w:t>
      </w:r>
      <w:r w:rsidRPr="008C6FFC">
        <w:t xml:space="preserve">bättringar inom jordbruket och ekologisk produktion. </w:t>
      </w:r>
    </w:p>
    <w:p w:rsidR="007C3947" w:rsidRPr="008C6FFC" w:rsidRDefault="007C3947">
      <w:pPr>
        <w:pStyle w:val="Normaltindrag"/>
      </w:pPr>
      <w:r w:rsidRPr="008C6FFC">
        <w:t>Miljö- och jordbruksutskottet vill för sin del anföra följande. Utgiftsomr</w:t>
      </w:r>
      <w:r w:rsidRPr="008C6FFC">
        <w:t>å</w:t>
      </w:r>
      <w:r w:rsidRPr="008C6FFC">
        <w:t>det omfattar 38 anslag fördelade på sju politikområden. Det mest omfattande politikområdet är Livsmedelspolitik som omfattar i första hand verksamhet som avser jordbruks- och trädgårdsnäringarna, fiskerinäringen samt livsm</w:t>
      </w:r>
      <w:r w:rsidRPr="008C6FFC">
        <w:t>e</w:t>
      </w:r>
      <w:r w:rsidRPr="008C6FFC">
        <w:t>del. Övriga politikområden är Landsbygdspolitik, Djurpolitik, Samepolitik, Skogspolitik, Utbildningspolitik och Forskningspolitik. Som framgår av pr</w:t>
      </w:r>
      <w:r w:rsidRPr="008C6FFC">
        <w:t>o</w:t>
      </w:r>
      <w:r w:rsidRPr="008C6FFC">
        <w:t>positionen föreslås för budgetåret 2004 att sammanlagt 14,3 miljarder kronor anslås för utgiftsområdet. Ungefär 60 % av utgifterna finansie</w:t>
      </w:r>
      <w:r w:rsidRPr="008C6FFC">
        <w:t>ras från EU-budgeten. Merparten av EU-stödet avser obligatoriska åtgärder såsom areale</w:t>
      </w:r>
      <w:r w:rsidRPr="008C6FFC">
        <w:t>r</w:t>
      </w:r>
      <w:r w:rsidRPr="008C6FFC">
        <w:t>sättning, djurbidrag, intervention och exportbidrag. Därtill kommer delfina</w:t>
      </w:r>
      <w:r w:rsidRPr="008C6FFC">
        <w:t>n</w:t>
      </w:r>
      <w:r w:rsidRPr="008C6FFC">
        <w:t>sierade stöd och ersättningar som förutsätter nationell medfinansiering. Till dessa hör landsbygdsprogrammet och strukturplanen för fiskerinäringen i Sverige. Som regeringen redovisar i propositionen ökar ramen för utgiftso</w:t>
      </w:r>
      <w:r w:rsidRPr="008C6FFC">
        <w:t>m</w:t>
      </w:r>
      <w:r w:rsidRPr="008C6FFC">
        <w:t>rådet år 2004 jämförd med beräkningen i 2003 års ekonomiska vårproposition med 111 miljoner kronor. Huvudsakligen förklaras d</w:t>
      </w:r>
      <w:r w:rsidRPr="008C6FFC">
        <w:t>etta av  satsningar på forskning och utvecklingsverksamhet avseende ekologisk produktion samt  fiske- och viltvård. Vidare överförs 25 miljoner kronor till utgiftsområdet från utgiftsområde 20 Allmän miljö- och naturvård. Denna överföring möjliggör ökade insatser för biotopskydd inom skogsbruket. I förhållande till anvisade medel år 2003 ökar utgifterna med 3 992 miljoner kronor år 2004. Förutom ovanstående satsningar förklaras förändringen huvudsakligen av den från år 2003 till år 2002 tidigarelagda utbeta</w:t>
      </w:r>
      <w:r w:rsidRPr="008C6FFC">
        <w:t xml:space="preserve">lningen av arealstödsersättningar. Den 130 miljoner kronor högre konsekvensberäknade ramen för år 2006 jämfört med den föreslagna ramen för år 2004 beror främst på ökade obligatoriska EU-stöd. </w:t>
      </w:r>
    </w:p>
    <w:p w:rsidR="007C3947" w:rsidRPr="008C6FFC" w:rsidRDefault="007C3947">
      <w:pPr>
        <w:pStyle w:val="Normaltindrag"/>
      </w:pPr>
      <w:r w:rsidRPr="008C6FFC">
        <w:t xml:space="preserve">Mot bakgrund av det anförda tillstyrker utskottet regeringens förslag om att ramen för utgiftsområde 23 skall fastställas till 14 278 732 000 kr för budgetåret 2004 och avstyrker motionerna Fi239 (m) yrkande 6, Fi240 (fp) yrkande 8, Fi241 (kd) yrkande 5 och Fi242 (c) yrkande 3 i denna del. </w:t>
      </w:r>
    </w:p>
    <w:p w:rsidR="007C3947" w:rsidRPr="008C6FFC" w:rsidRDefault="007C3947">
      <w:pPr>
        <w:pStyle w:val="Normaltindrag"/>
      </w:pPr>
      <w:r w:rsidRPr="008C6FFC">
        <w:t>Utskottet anser vidare att regeringens förslag beträffande de beräknade u</w:t>
      </w:r>
      <w:r w:rsidRPr="008C6FFC">
        <w:t>t</w:t>
      </w:r>
      <w:r w:rsidRPr="008C6FFC">
        <w:t xml:space="preserve">gifterna för budgetåren 2005 och 2006 såvitt gäller utgiftsområde 20 bör tillstyrkas och att motionerna Fi239 (m) yrkande 7, Fi240 (fp) yrkande 9, Fi241 (kd) yrkande 7 och Fi242 (c) yrkande 3 därmed bör avstyrkas i denna del. </w:t>
      </w:r>
    </w:p>
    <w:p w:rsidR="007C3947" w:rsidRPr="008C6FFC" w:rsidRDefault="007C3947">
      <w:pPr>
        <w:pStyle w:val="Utskriftsdatum"/>
        <w:spacing w:before="625"/>
      </w:pPr>
      <w:r w:rsidRPr="008C6FFC">
        <w:t>Stockholm den 23 oktober 2003</w:t>
      </w:r>
    </w:p>
    <w:p w:rsidR="007C3947" w:rsidRPr="008C6FFC" w:rsidRDefault="007C3947">
      <w:r w:rsidRPr="008C6FFC">
        <w:t>På miljö- och jordbruksutskottets vägnar</w:t>
      </w:r>
    </w:p>
    <w:p w:rsidR="007C3947" w:rsidRPr="008C6FFC" w:rsidRDefault="007C3947">
      <w:pPr>
        <w:pStyle w:val="Ordfranden"/>
        <w:rPr>
          <w:noProof w:val="0"/>
        </w:rPr>
      </w:pPr>
      <w:bookmarkStart w:id="3" w:name="Ordförande"/>
      <w:bookmarkEnd w:id="3"/>
      <w:r w:rsidRPr="008C6FFC">
        <w:rPr>
          <w:noProof w:val="0"/>
        </w:rPr>
        <w:t xml:space="preserve">Catharina Elmsäter-Svärd </w:t>
      </w:r>
    </w:p>
    <w:p w:rsidR="007C3947" w:rsidRPr="008C6FFC" w:rsidRDefault="007C3947">
      <w:pPr>
        <w:pStyle w:val="Deltagare"/>
        <w:spacing w:before="250"/>
        <w:rPr>
          <w:noProof w:val="0"/>
        </w:rPr>
        <w:sectPr w:rsidR="00000000" w:rsidRPr="008C6F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8C6FFC">
        <w:rPr>
          <w:noProof w:val="0"/>
        </w:rPr>
        <w:t>Följande ledamöter har deltagit i beslutet: Catharina Elmsäter-Svärd (m), Åsa Domeij (mp), Sinikka Bohlin (s), Alf Eriksson (s), Lennart Fremling (fp), Rune Berglund (s), Sven Gunnar Persson (kd), Christina Axelsson (s), Carina Ohlsson (s), Jan Andersson (c), Jan-Olof Larsson (s), Bengt-Anders Johansson (m), Christin Nilsson (s), Cecilia Widegren (m), Anita Brodén (fp), Sven-Erik Sjöstrand (v) och Hans Stenberg (s).</w:t>
      </w:r>
    </w:p>
    <w:p w:rsidR="007C3947" w:rsidRPr="008C6FFC" w:rsidRDefault="007C3947">
      <w:pPr>
        <w:pStyle w:val="R1"/>
      </w:pPr>
      <w:bookmarkStart w:id="4" w:name="_Toc52863296"/>
      <w:r w:rsidRPr="008C6FFC">
        <w:t>Avvikande mening</w:t>
      </w:r>
      <w:bookmarkEnd w:id="4"/>
    </w:p>
    <w:p w:rsidR="007C3947" w:rsidRPr="008C6FFC" w:rsidRDefault="007C3947">
      <w:pPr>
        <w:numPr>
          <w:ilvl w:val="0"/>
          <w:numId w:val="2"/>
        </w:numPr>
      </w:pPr>
      <w:r w:rsidRPr="008C6FFC">
        <w:rPr>
          <w:sz w:val="28"/>
        </w:rPr>
        <w:t>Utgifternas fördelning på utgiftsområden</w:t>
      </w:r>
      <w:r w:rsidRPr="008C6FFC">
        <w:t xml:space="preserve"> </w:t>
      </w:r>
    </w:p>
    <w:p w:rsidR="007C3947" w:rsidRPr="008C6FFC" w:rsidRDefault="007C3947">
      <w:r w:rsidRPr="008C6FFC">
        <w:t>Catharina Elmsäter-Svärd (m), Bengt-Anders Johansson (m) och Cecilia Widegren (m) anför:</w:t>
      </w:r>
    </w:p>
    <w:p w:rsidR="007C3947" w:rsidRPr="008C6FFC" w:rsidRDefault="007C3947">
      <w:pPr>
        <w:spacing w:before="312"/>
        <w:rPr>
          <w:b/>
        </w:rPr>
      </w:pPr>
      <w:r w:rsidRPr="008C6FFC">
        <w:rPr>
          <w:b/>
        </w:rPr>
        <w:t xml:space="preserve">Utgiftsområde 20 </w:t>
      </w:r>
    </w:p>
    <w:p w:rsidR="007C3947" w:rsidRPr="008C6FFC" w:rsidRDefault="007C3947">
      <w:r w:rsidRPr="008C6FFC">
        <w:t>Enligt Moderata samlingspartiet behövs det nya mer effektiva metoder i a</w:t>
      </w:r>
      <w:r w:rsidRPr="008C6FFC">
        <w:t>r</w:t>
      </w:r>
      <w:r w:rsidRPr="008C6FFC">
        <w:t>betet för att bevara den biologiska mångfalden. Ytterst bevarar den enskilde markägaren den biologiska mångfalden bättre än staten. En större andel av den skyddsvärda marken bör skyddas och vårdas genom  att s.k. skötselko</w:t>
      </w:r>
      <w:r w:rsidRPr="008C6FFC">
        <w:t>n</w:t>
      </w:r>
      <w:r w:rsidRPr="008C6FFC">
        <w:t>trakt tecknas. Behovet av att köpa in skyddsvärd mark minskar därmed  sa</w:t>
      </w:r>
      <w:r w:rsidRPr="008C6FFC">
        <w:t>m</w:t>
      </w:r>
      <w:r w:rsidRPr="008C6FFC">
        <w:t>tidigt som bevarandearbetet blir mer effektivt. För att finansiera arbetet med att  bevara den biologiska mångfalden föreslås att en fond om en miljard kronor inrättas senast år 2007. Fonden bör vara öppen för donat</w:t>
      </w:r>
      <w:r w:rsidRPr="008C6FFC">
        <w:t>ioner. I arbetet med att sanera förorenade markområden är det viktigt att prioritera de omr</w:t>
      </w:r>
      <w:r w:rsidRPr="008C6FFC">
        <w:t>å</w:t>
      </w:r>
      <w:r w:rsidRPr="008C6FFC">
        <w:t>den som är miljö- och hälsofarliga. För att kunna göra nödvändiga priorit</w:t>
      </w:r>
      <w:r w:rsidRPr="008C6FFC">
        <w:t>e</w:t>
      </w:r>
      <w:r w:rsidRPr="008C6FFC">
        <w:t>ringar behövs vetenskapliga riskbedömningar av saneringsobjektens farlighet för människa och miljö. Sverige skall aktivt arbeta för införandet av ett effe</w:t>
      </w:r>
      <w:r w:rsidRPr="008C6FFC">
        <w:t>k</w:t>
      </w:r>
      <w:r w:rsidRPr="008C6FFC">
        <w:t>tivt EU-system för handel med utsläppsrätter vad gäller koldioxid. I förlän</w:t>
      </w:r>
      <w:r w:rsidRPr="008C6FFC">
        <w:t>g</w:t>
      </w:r>
      <w:r w:rsidRPr="008C6FFC">
        <w:t>ningen eftersträvas ett globalt system för handel med utsläppsrätter för att effektivt minska utsläppen av växthusg</w:t>
      </w:r>
      <w:r w:rsidRPr="008C6FFC">
        <w:t>aser. Vi föreslår i enlighet med vår partimotion Fi239 yrkandena 6 (delvis) och 7 (delvis) en, i förhållande till regeringens förslag, minskning av utgiftsramen för budgetåret 2004 med 970 200 000 kr. Den beräknade utgiftsramen för budgetåren 2005 och 2006 föreslås minskas med 971 r</w:t>
      </w:r>
      <w:r w:rsidRPr="008C6FFC">
        <w:t>e</w:t>
      </w:r>
      <w:r w:rsidRPr="008C6FFC">
        <w:t xml:space="preserve">spektive 973 miljoner kronor.   </w:t>
      </w:r>
    </w:p>
    <w:p w:rsidR="007C3947" w:rsidRPr="008C6FFC" w:rsidRDefault="007C3947">
      <w:pPr>
        <w:spacing w:before="187"/>
        <w:rPr>
          <w:b/>
        </w:rPr>
      </w:pPr>
      <w:r w:rsidRPr="008C6FFC">
        <w:rPr>
          <w:b/>
        </w:rPr>
        <w:t xml:space="preserve">Utgiftsområde 23 </w:t>
      </w:r>
    </w:p>
    <w:p w:rsidR="007C3947" w:rsidRPr="008C6FFC" w:rsidRDefault="007C3947">
      <w:r w:rsidRPr="008C6FFC">
        <w:t>Enligt vår mening belastas den svenska livsmedelsproduktionen med skatter på produktionsmedlen som är avsevärt högre än omvärldens. Skatten på den diesel som förbrukas i näringen måste sänkas till 53 öre och skatterna på växtnäring och växtskyddsmedel bör avskaffas. Därmed behövs inget anslag för återföring av del av dessa skattemedel. Svenskt djurskydd håller hög standard i ett internationellt perspektiv. En ny dyr myndighet behöver inte inrättas. Det finns en risk att detta får till följd att ytterligare</w:t>
      </w:r>
      <w:r w:rsidRPr="008C6FFC">
        <w:t xml:space="preserve"> svenska särregler kommer att försvåra för den svenska livsmedelsproduktionen. Inte heller behöver den verksamhet som Livsmedelsekonomiska institutet bedriver ske i en speciell myndighet. Dessa myndigheter bör därför avskaffas. Staten skall inte ha till uppgift att marknadsföra eller stimulera konsumtionen av en viss typ av livsmedel. Detta skall skötas av marknaden utan statlig inblandning. Mot denna bakgrund föreslås att anslaget till ekologisk produktion slopas. Vi föreslår i enlighet med vår partimotion</w:t>
      </w:r>
      <w:r w:rsidRPr="008C6FFC">
        <w:t xml:space="preserve"> Fi239 yrkandena 6 (delvis) och 7 (delvis) en, i förhållande till regeringens förslag, minskning av utgiftsramen för budgetåret 2004 med 313 560 000 kr. Den beräknade utgiftsramen för budgetåren 2005 och 2006 föreslås minskas med 338 respektive 158 miljoner kr</w:t>
      </w:r>
      <w:r w:rsidRPr="008C6FFC">
        <w:t>o</w:t>
      </w:r>
      <w:r w:rsidRPr="008C6FFC">
        <w:t xml:space="preserve">nor.   </w:t>
      </w:r>
    </w:p>
    <w:p w:rsidR="007C3947" w:rsidRPr="008C6FFC" w:rsidRDefault="007C3947">
      <w:pPr>
        <w:numPr>
          <w:ilvl w:val="0"/>
          <w:numId w:val="2"/>
        </w:numPr>
        <w:spacing w:before="312"/>
      </w:pPr>
      <w:r w:rsidRPr="008C6FFC">
        <w:rPr>
          <w:sz w:val="28"/>
        </w:rPr>
        <w:t>Utgifternas fördelning på utgiftsområden</w:t>
      </w:r>
      <w:r w:rsidRPr="008C6FFC">
        <w:t xml:space="preserve"> </w:t>
      </w:r>
    </w:p>
    <w:p w:rsidR="007C3947" w:rsidRPr="008C6FFC" w:rsidRDefault="007C3947">
      <w:r w:rsidRPr="008C6FFC">
        <w:t xml:space="preserve">Lennart Fremling (fp) och Anita Brodén (fp) anför: </w:t>
      </w:r>
    </w:p>
    <w:p w:rsidR="007C3947" w:rsidRPr="008C6FFC" w:rsidRDefault="007C3947">
      <w:pPr>
        <w:spacing w:before="312"/>
      </w:pPr>
      <w:r w:rsidRPr="008C6FFC">
        <w:rPr>
          <w:b/>
        </w:rPr>
        <w:t>Utgiftsområde 20</w:t>
      </w:r>
      <w:r w:rsidRPr="008C6FFC">
        <w:t xml:space="preserve"> </w:t>
      </w:r>
    </w:p>
    <w:p w:rsidR="007C3947" w:rsidRPr="008C6FFC" w:rsidRDefault="007C3947">
      <w:r w:rsidRPr="008C6FFC">
        <w:t>Enligt Folkpartiets måste ambitionen att nå ett hållbart samhälle bli mer än bara ord. Folkpartiet tycker att det är dags att tillsätta en hållbarhetskommi</w:t>
      </w:r>
      <w:r w:rsidRPr="008C6FFC">
        <w:t>s</w:t>
      </w:r>
      <w:r w:rsidRPr="008C6FFC">
        <w:t>sion med uppgift att finna de systemfel som motverkar hållbar utveckling. Folkpartiets grundsyn är att man inom miljöområdet, liksom inom andra områden, skall undvika riktade stödåtgärder som ofta leder till ökad byråkrati och krångliga regler. Utgångspunkten skall i stället vara att den som förorenar betalar. Därför motsätter sig Folkpartiet ett riktat stöd till klimatinvesteringar. Det är av central betydelse att Sverige är pådrivande i det internationella miljösamarbetet och därför bör ytterligare medel</w:t>
      </w:r>
      <w:r w:rsidRPr="008C6FFC">
        <w:t xml:space="preserve"> tillföras denna verksamhet. Vidare föreslås ökade anslag till miljöforskning. Situationen i Östersjön är ytterst allvarlig med ökande hot från oljekatastrofer och torskbestånd som minskar dramatiskt. Mot den bakgrunden föreslås att ett särskilt Östersj</w:t>
      </w:r>
      <w:r w:rsidRPr="008C6FFC">
        <w:t>ö</w:t>
      </w:r>
      <w:r w:rsidRPr="008C6FFC">
        <w:t>konto inrättas. Vi föreslår i enlighet med vår partimotion Fi240 yrkandena 8 (delvis) och 9 (delvis) en, i förhållande till regeringens förslag, minskning av utgiftsramen för budgetåret 2004 med 275 000 000 kr. Den beräknade utgift</w:t>
      </w:r>
      <w:r w:rsidRPr="008C6FFC">
        <w:t>s</w:t>
      </w:r>
      <w:r w:rsidRPr="008C6FFC">
        <w:t xml:space="preserve">ramen för budgetåren 2005 </w:t>
      </w:r>
      <w:r w:rsidRPr="008C6FFC">
        <w:t>och 2006 föreslås ökas med 50 respektive 50 miljoner kr</w:t>
      </w:r>
      <w:r w:rsidRPr="008C6FFC">
        <w:t>o</w:t>
      </w:r>
      <w:r w:rsidRPr="008C6FFC">
        <w:t xml:space="preserve">nor.   </w:t>
      </w:r>
    </w:p>
    <w:p w:rsidR="007C3947" w:rsidRPr="008C6FFC" w:rsidRDefault="007C3947">
      <w:pPr>
        <w:spacing w:before="187"/>
      </w:pPr>
      <w:r w:rsidRPr="008C6FFC">
        <w:rPr>
          <w:b/>
        </w:rPr>
        <w:t>Utgiftsområde 23</w:t>
      </w:r>
      <w:r w:rsidRPr="008C6FFC">
        <w:t xml:space="preserve"> </w:t>
      </w:r>
    </w:p>
    <w:p w:rsidR="007C3947" w:rsidRPr="008C6FFC" w:rsidRDefault="007C3947">
      <w:r w:rsidRPr="008C6FFC">
        <w:t>Enligt Folkpartiet bör jordbruket ses som en näring bland alla andra. Den viktigaste åtgärden för ett livskraftigt jordbruk är att främja en bra småföret</w:t>
      </w:r>
      <w:r w:rsidRPr="008C6FFC">
        <w:t>a</w:t>
      </w:r>
      <w:r w:rsidRPr="008C6FFC">
        <w:t>garpolitik. En levande landsbygd är i grunden beroende av tillväxt och nyf</w:t>
      </w:r>
      <w:r w:rsidRPr="008C6FFC">
        <w:t>ö</w:t>
      </w:r>
      <w:r w:rsidRPr="008C6FFC">
        <w:t>retagande. Folkpartiet vill driva en jordbrukspolitik, där man går från direk</w:t>
      </w:r>
      <w:r w:rsidRPr="008C6FFC">
        <w:t>t</w:t>
      </w:r>
      <w:r w:rsidRPr="008C6FFC">
        <w:t>bidrag till jordbruket till att betala bönderna för den samhällsnytta de gör. Folkpartiet vill anslå mer medel än regeringen till åtgärder inom djurskydd och djurhälsovård. Vidare avsätts ytterligare medel för konsumentpolitiska åtgärder vad gäller livsmedelshanteringen. Folkpartiet anser vidare att Jor</w:t>
      </w:r>
      <w:r w:rsidRPr="008C6FFC">
        <w:t>d</w:t>
      </w:r>
      <w:r w:rsidRPr="008C6FFC">
        <w:t>bruksverket bör omvandlas till en mindre enhet med fo</w:t>
      </w:r>
      <w:r w:rsidRPr="008C6FFC">
        <w:t>kus på en bred land</w:t>
      </w:r>
      <w:r w:rsidRPr="008C6FFC">
        <w:t>s</w:t>
      </w:r>
      <w:r w:rsidRPr="008C6FFC">
        <w:t>bygdsutveckling. Ökade resurser beräknas för Sveriges lantbruksuniversitet och Forskningsrådet för miljö, areella näringar och samhällsbygge. Med hänsyn till fiskets utsatta situation bör ytterligare medel tillföras Fiskerive</w:t>
      </w:r>
      <w:r w:rsidRPr="008C6FFC">
        <w:t>r</w:t>
      </w:r>
      <w:r w:rsidRPr="008C6FFC">
        <w:t>ket. Vi föreslår i enlighet med vår partimotion Fi240 yrkandena 8 (delvis) och 9 (delvis) en, i förhållande till regeringens förslag, minskning av utgiftsramen för budgetåret 2004 med 286 000 000 kr. Den beräknade utgiftsramen för budgetåren 2005 och 2006 föreslås m</w:t>
      </w:r>
      <w:r w:rsidRPr="008C6FFC">
        <w:t>inskas med 304 respektive 102 miljoner kr</w:t>
      </w:r>
      <w:r w:rsidRPr="008C6FFC">
        <w:t>o</w:t>
      </w:r>
      <w:r w:rsidRPr="008C6FFC">
        <w:t xml:space="preserve">nor.   </w:t>
      </w:r>
    </w:p>
    <w:p w:rsidR="007C3947" w:rsidRPr="008C6FFC" w:rsidRDefault="007C3947">
      <w:pPr>
        <w:numPr>
          <w:ilvl w:val="0"/>
          <w:numId w:val="2"/>
        </w:numPr>
        <w:spacing w:before="312"/>
        <w:rPr>
          <w:sz w:val="28"/>
        </w:rPr>
      </w:pPr>
      <w:r w:rsidRPr="008C6FFC">
        <w:rPr>
          <w:sz w:val="28"/>
        </w:rPr>
        <w:t>Utgifternas fördelning på utgiftsområden</w:t>
      </w:r>
    </w:p>
    <w:p w:rsidR="007C3947" w:rsidRPr="008C6FFC" w:rsidRDefault="007C3947">
      <w:r w:rsidRPr="008C6FFC">
        <w:t xml:space="preserve">Sven Gunnar Persson (kd) anför: </w:t>
      </w:r>
    </w:p>
    <w:p w:rsidR="007C3947" w:rsidRPr="008C6FFC" w:rsidRDefault="007C3947">
      <w:pPr>
        <w:spacing w:before="312"/>
        <w:rPr>
          <w:b/>
        </w:rPr>
      </w:pPr>
      <w:r w:rsidRPr="008C6FFC">
        <w:rPr>
          <w:b/>
        </w:rPr>
        <w:t>Utgiftsområde 20</w:t>
      </w:r>
    </w:p>
    <w:p w:rsidR="007C3947" w:rsidRPr="008C6FFC" w:rsidRDefault="007C3947">
      <w:r w:rsidRPr="008C6FFC">
        <w:t>Kristdemokraterna anser att miljöpolitiken måste präglas av en helhetssyn, där människan ingår i ett nära samspel med naturen utan att förbruka dess livsuppehållande resurser. Miljöhänsyn och miljöpolitik kan inte avgränsas till någon specifik sektor utan måste inkluderas i beslutsunderlaget inom alla politikområden. För att komma till rätta med miljöproblemen har Sveriges riksdag antagit 15 nationella miljökvalitetsmål. Det övergripande syftet är att överlämna ett samhälle till nästa generation där de sto</w:t>
      </w:r>
      <w:r w:rsidRPr="008C6FFC">
        <w:t>ra miljöproblemen är lösta. Kristdemokraterna prioriterar satsningar på de miljökvalitetsmål som i dagsläget bedöms vara svårast att uppnå. Därför anvisas extra medel till kl</w:t>
      </w:r>
      <w:r w:rsidRPr="008C6FFC">
        <w:t>i</w:t>
      </w:r>
      <w:r w:rsidRPr="008C6FFC">
        <w:t>matinvesteringar för år 2004. För att genomföra sanering av förorenade n</w:t>
      </w:r>
      <w:r w:rsidRPr="008C6FFC">
        <w:t>a</w:t>
      </w:r>
      <w:r w:rsidRPr="008C6FFC">
        <w:t>turområden föreslås att detta anslag tillförs ytterligare medel utöver regerin</w:t>
      </w:r>
      <w:r w:rsidRPr="008C6FFC">
        <w:t>g</w:t>
      </w:r>
      <w:r w:rsidRPr="008C6FFC">
        <w:t xml:space="preserve">ens förslag. Kristdemokraterna </w:t>
      </w:r>
      <w:r w:rsidRPr="008C6FFC">
        <w:rPr>
          <w:snapToGrid w:val="0"/>
        </w:rPr>
        <w:t>vill också betona vikten av en sammanhållen sjö- och skogsmarkskalkning</w:t>
      </w:r>
      <w:r w:rsidRPr="008C6FFC">
        <w:t xml:space="preserve"> och föreslår därför att nya medel tillförs kal</w:t>
      </w:r>
      <w:r w:rsidRPr="008C6FFC">
        <w:t>k</w:t>
      </w:r>
      <w:r w:rsidRPr="008C6FFC">
        <w:t>ning av skogsmark. I Kristdemokrate</w:t>
      </w:r>
      <w:r w:rsidRPr="008C6FFC">
        <w:t>rnas utgiftsmotion för utgiftsområde 23 återfinns satsningar för att hindra näringsläckaget från jordbruket till hav, sjöar och vattendrag. De medel som anslås för biologisk mångfald i skogen skall fördelas till olika typer av åtgärder. Arbetet bör bedrivas dels genom att staten köper in mark för att ta den ur produktion, dels genom frivilliga öve</w:t>
      </w:r>
      <w:r w:rsidRPr="008C6FFC">
        <w:t>r</w:t>
      </w:r>
      <w:r w:rsidRPr="008C6FFC">
        <w:t>enskommelser i form av naturvårdsavtal. Avsättning av nyckelbiotoper bör föregås av en grundlig inventering för att öka träffsäkerheten i de ekologiska bedömninga</w:t>
      </w:r>
      <w:r w:rsidRPr="008C6FFC">
        <w:t>rna. Kristdemokraterna föreslår ett något långsammare genomf</w:t>
      </w:r>
      <w:r w:rsidRPr="008C6FFC">
        <w:t>ö</w:t>
      </w:r>
      <w:r w:rsidRPr="008C6FFC">
        <w:t>rande av statliga markuppköp, effektivisering av administrationen och en högre andel frivilliga avsättningar samtidigt som en avvägning görs mellan miljömålet och produktionsmålet. Jag föreslår i enlighet med vår partimotion Fi241 yrkandena 5 (delvis) och 7 (delvis) en, i förhållande till regeringens förslag, minskning av utgiftsramen för budgetåret 2004 med 210 000 000 kr. Den beräknade utgiftsramen för budgetåren 2005 och 2006 föreslås minskas m</w:t>
      </w:r>
      <w:r w:rsidRPr="008C6FFC">
        <w:t>ed 370 respektive 370 miljoner kr</w:t>
      </w:r>
      <w:r w:rsidRPr="008C6FFC">
        <w:t>o</w:t>
      </w:r>
      <w:r w:rsidRPr="008C6FFC">
        <w:t xml:space="preserve">nor.   </w:t>
      </w:r>
    </w:p>
    <w:p w:rsidR="007C3947" w:rsidRPr="008C6FFC" w:rsidRDefault="007C3947">
      <w:pPr>
        <w:spacing w:before="312"/>
      </w:pPr>
      <w:r w:rsidRPr="008C6FFC">
        <w:rPr>
          <w:b/>
        </w:rPr>
        <w:t>Utgiftsområde 23</w:t>
      </w:r>
      <w:r w:rsidRPr="008C6FFC">
        <w:t xml:space="preserve"> </w:t>
      </w:r>
    </w:p>
    <w:p w:rsidR="007C3947" w:rsidRPr="008C6FFC" w:rsidRDefault="007C3947">
      <w:r w:rsidRPr="008C6FFC">
        <w:t>Kristdemokraternas inriktning för jordbruket syftar till fortsatt användning av åkermarken för livsmedelsproduktion eller produktion som enkelt kan ställas om till  livsmedelsproduktion. De anslagsförändringar som föreslås syftar till att förbättra det svenska jordbrukets konkurrenskraft i förhållande till omvär</w:t>
      </w:r>
      <w:r w:rsidRPr="008C6FFC">
        <w:t>l</w:t>
      </w:r>
      <w:r w:rsidRPr="008C6FFC">
        <w:t>den. Skatter och avgifter, bl.a. dieselskatten, föreslås harmoniseras med övr</w:t>
      </w:r>
      <w:r w:rsidRPr="008C6FFC">
        <w:t>i</w:t>
      </w:r>
      <w:r w:rsidRPr="008C6FFC">
        <w:t>ga EU-länder. Detta bedöms vara en förutsättning för att jordbruket skall finnas kvar som basnäring i hela landet och därmed för bevarandet av den öppna landskapsbilden samt för att möjliggöra ett fullt utnyttjande av befintl</w:t>
      </w:r>
      <w:r w:rsidRPr="008C6FFC">
        <w:t>i</w:t>
      </w:r>
      <w:r w:rsidRPr="008C6FFC">
        <w:t>ga EU-ersättningar. Kristdemokraterna anser att den skatt på handelsgödsel och  bekämpningsmedel som jordbruket betalar skall återgå till jordbruk</w:t>
      </w:r>
      <w:r w:rsidRPr="008C6FFC">
        <w:t>s</w:t>
      </w:r>
      <w:r w:rsidRPr="008C6FFC">
        <w:t>näringen i form av  finansiering av jordbruksforskning, åtgä</w:t>
      </w:r>
      <w:r w:rsidRPr="008C6FFC">
        <w:t>rder för att min</w:t>
      </w:r>
      <w:r w:rsidRPr="008C6FFC">
        <w:t>s</w:t>
      </w:r>
      <w:r w:rsidRPr="008C6FFC">
        <w:t>ka växtnäringsförluster och till  stöd för utveckling av en mer miljöanpassad jordbruksverksamhet. Kristdemokraterna vill också tillskjuta jordbruket y</w:t>
      </w:r>
      <w:r w:rsidRPr="008C6FFC">
        <w:t>t</w:t>
      </w:r>
      <w:r w:rsidRPr="008C6FFC">
        <w:t>terligare resurser till en rad åtgärder för landsbygdens miljö och struktur. Dessa åtgärder motiveras bl.a. av att utfallet av Sveriges förhandlingar inom EU utfallit till det svenska jordbrukets nackdel. Förenklade regelverk leder vidare till minskat medelsbehov för Jordbruksverket och neddragningar av distriktsveterinärorganisationens över</w:t>
      </w:r>
      <w:r w:rsidRPr="008C6FFC">
        <w:t>kapacitet möjliggör ytterligare besp</w:t>
      </w:r>
      <w:r w:rsidRPr="008C6FFC">
        <w:t>a</w:t>
      </w:r>
      <w:r w:rsidRPr="008C6FFC">
        <w:t>ringar. Extra resurser föreslås anvisas till ett återupprättande av skördeskad</w:t>
      </w:r>
      <w:r w:rsidRPr="008C6FFC">
        <w:t>e</w:t>
      </w:r>
      <w:r w:rsidRPr="008C6FFC">
        <w:t>ersättningen och därutöver föreslås på grund av Norrlandsjordbrukets utsatta situation särskilda stödåtgärder. Ett nytt anslag föreslås för att finansiera ersättning åt avbytartjänster i jordbruket. För att kompensera för de höga energiskatterna föreslås att ett nytt anslag inrättas för stöd till växthusnärin</w:t>
      </w:r>
      <w:r w:rsidRPr="008C6FFC">
        <w:t>g</w:t>
      </w:r>
      <w:r w:rsidRPr="008C6FFC">
        <w:t>en. Vidare föreslås ett ökat stöd till miljöförbättrande åtgärder i jordbruket samt t</w:t>
      </w:r>
      <w:r w:rsidRPr="008C6FFC">
        <w:t>ill bekämpning av djursjukdomar. Stödet till rennäringen har de senaste åren varit underdimensionerat, varför Kristdemokraterna föreslår en höjning av anslaget. Även ersättningarna för viltskador höjs ytterligare för att motsv</w:t>
      </w:r>
      <w:r w:rsidRPr="008C6FFC">
        <w:t>a</w:t>
      </w:r>
      <w:r w:rsidRPr="008C6FFC">
        <w:t>ra de behov som livskraftiga rovdjursstammar medför. Jag föreslår i enlighet med vår partimotion Fi241 yrkandena 5 (delvis) och 7 (delvis) en, i förhålla</w:t>
      </w:r>
      <w:r w:rsidRPr="008C6FFC">
        <w:t>n</w:t>
      </w:r>
      <w:r w:rsidRPr="008C6FFC">
        <w:t>de till regeringens förslag, ökning av utgiftsramen för budgetåret 2004 med 276 000 000 kr. Den beräknade utgiftsramen för budgetår</w:t>
      </w:r>
      <w:r w:rsidRPr="008C6FFC">
        <w:t>en 2005 och 2006 föreslås minskas med 248 respektive 248 miljoner kr</w:t>
      </w:r>
      <w:r w:rsidRPr="008C6FFC">
        <w:t>o</w:t>
      </w:r>
      <w:r w:rsidRPr="008C6FFC">
        <w:t xml:space="preserve">nor.   </w:t>
      </w:r>
    </w:p>
    <w:p w:rsidR="007C3947" w:rsidRPr="008C6FFC" w:rsidRDefault="007C3947">
      <w:pPr>
        <w:numPr>
          <w:ilvl w:val="0"/>
          <w:numId w:val="2"/>
        </w:numPr>
        <w:spacing w:before="312"/>
      </w:pPr>
      <w:r w:rsidRPr="008C6FFC">
        <w:rPr>
          <w:sz w:val="28"/>
        </w:rPr>
        <w:t>Utgifternas fördelning på utgiftsområden</w:t>
      </w:r>
      <w:r w:rsidRPr="008C6FFC">
        <w:t xml:space="preserve"> </w:t>
      </w:r>
    </w:p>
    <w:p w:rsidR="007C3947" w:rsidRPr="008C6FFC" w:rsidRDefault="007C3947">
      <w:r w:rsidRPr="008C6FFC">
        <w:t xml:space="preserve">Jan Andersson (c) anför: </w:t>
      </w:r>
    </w:p>
    <w:p w:rsidR="007C3947" w:rsidRPr="008C6FFC" w:rsidRDefault="007C3947">
      <w:pPr>
        <w:spacing w:before="312"/>
        <w:rPr>
          <w:b/>
        </w:rPr>
      </w:pPr>
      <w:r w:rsidRPr="008C6FFC">
        <w:rPr>
          <w:b/>
        </w:rPr>
        <w:t>Utgiftsområde 20</w:t>
      </w:r>
    </w:p>
    <w:p w:rsidR="007C3947" w:rsidRPr="008C6FFC" w:rsidRDefault="007C3947">
      <w:r w:rsidRPr="008C6FFC">
        <w:t>Enligt Centerpartiet blir det utan tillväxt inte möjligt att sanera miljöskador och kretsloppsanpassa samhället. Utan ett hållbart samhälle försämrar vi möjligheterna för tillväxt och ett sunt utnyttjande av naturresurser och männ</w:t>
      </w:r>
      <w:r w:rsidRPr="008C6FFC">
        <w:t>i</w:t>
      </w:r>
      <w:r w:rsidRPr="008C6FFC">
        <w:t>skor. För att tillväxten skall kunna ske utan att skada människors hälsa eller miljön, krävs att politiken är tydlig med att förhindra det. En långsiktigt hål</w:t>
      </w:r>
      <w:r w:rsidRPr="008C6FFC">
        <w:t>l</w:t>
      </w:r>
      <w:r w:rsidRPr="008C6FFC">
        <w:t>bar tillväxt kräver nytänkande. Miljöarbetet är långsiktigt och en god ekon</w:t>
      </w:r>
      <w:r w:rsidRPr="008C6FFC">
        <w:t>o</w:t>
      </w:r>
      <w:r w:rsidRPr="008C6FFC">
        <w:t>misk investering i framtiden. Därför krävs en miljödriven tillväxt om vi lån</w:t>
      </w:r>
      <w:r w:rsidRPr="008C6FFC">
        <w:t>g</w:t>
      </w:r>
      <w:r w:rsidRPr="008C6FFC">
        <w:t>siktigt skall bli rika. Centerpartiet vill göra kraftiga satsningar på att hejda klimatförändringarna. För att klara uppsatta mål behövs en effektiv skatt</w:t>
      </w:r>
      <w:r w:rsidRPr="008C6FFC">
        <w:t>e</w:t>
      </w:r>
      <w:r w:rsidRPr="008C6FFC">
        <w:t>växling och fortsatta bidrag till KLIMP-proj</w:t>
      </w:r>
      <w:r w:rsidRPr="008C6FFC">
        <w:t>ekt. Satsningar som har effekter på utsläppen av växthusgaser, ger ränteåterbäring i framtiden. Vi vill bevara den biologiska mångfalden med hjälp av långsiktiga skötselavtal och möjli</w:t>
      </w:r>
      <w:r w:rsidRPr="008C6FFC">
        <w:t>g</w:t>
      </w:r>
      <w:r w:rsidRPr="008C6FFC">
        <w:t>göra saneringar av förorenade markområden. Andra skall inte betala för vårt dåliga miljösamvete. En stor del av Sveriges bistånd bör styras om till milj</w:t>
      </w:r>
      <w:r w:rsidRPr="008C6FFC">
        <w:t>ö</w:t>
      </w:r>
      <w:r w:rsidRPr="008C6FFC">
        <w:t>bistånd. Miljöbiståndet avser t.ex. åtgärder inom Östersjöns avvattningsomr</w:t>
      </w:r>
      <w:r w:rsidRPr="008C6FFC">
        <w:t>å</w:t>
      </w:r>
      <w:r w:rsidRPr="008C6FFC">
        <w:t>de. Jag föreslår i enlighet med vår partimotion Fi242 yrkande 3 (delvis) en, i förhållande till re</w:t>
      </w:r>
      <w:r w:rsidRPr="008C6FFC">
        <w:t>geringens förslag, ökning av utgiftsramen för budgetåret 2004 med 235 150 000 kr. Den beräknade utgiftsramen för budgetåren 2005 och 2006 föreslås ökas med 604 respektive 1 188 miljoner kr</w:t>
      </w:r>
      <w:r w:rsidRPr="008C6FFC">
        <w:t>o</w:t>
      </w:r>
      <w:r w:rsidRPr="008C6FFC">
        <w:t xml:space="preserve">nor.   </w:t>
      </w:r>
    </w:p>
    <w:p w:rsidR="007C3947" w:rsidRPr="008C6FFC" w:rsidRDefault="007C3947">
      <w:pPr>
        <w:spacing w:before="187"/>
        <w:rPr>
          <w:b/>
        </w:rPr>
      </w:pPr>
      <w:r w:rsidRPr="008C6FFC">
        <w:rPr>
          <w:b/>
        </w:rPr>
        <w:t>Utgiftsområde 23</w:t>
      </w:r>
    </w:p>
    <w:p w:rsidR="007C3947" w:rsidRPr="008C6FFC" w:rsidRDefault="007C3947">
      <w:r w:rsidRPr="008C6FFC">
        <w:t>Centerpartiet föreslår ökade anslag bl.a. till åtgärder för landsbygdens miljö och struktur. Vidare bör ytterligare medel tillföras forskningen avseende miljöförbättringar inom jordbruket och ekologisk produktion. Jag föreslår i enlighet med vår partimotion Fi242 yrkande 3 (delvis) en, i förhållande till regeringens förslag, ökning av utgiftsramen för budgetåret 2004 med 210 000 000 kr. Den beräknade utgiftsramen för budgetåren 2005 och 2006 föreslås ökas med 210 respektive 210 miljoner kr</w:t>
      </w:r>
      <w:r w:rsidRPr="008C6FFC">
        <w:t>o</w:t>
      </w:r>
      <w:r w:rsidRPr="008C6FFC">
        <w:t xml:space="preserve">nor.   </w:t>
      </w:r>
    </w:p>
    <w:p w:rsidR="007C3947" w:rsidRPr="008C6FFC" w:rsidRDefault="007C3947">
      <w:pPr>
        <w:pStyle w:val="R1"/>
        <w:spacing w:before="250"/>
      </w:pPr>
      <w:r w:rsidRPr="008C6FFC">
        <w:t xml:space="preserve">Särskilt yttrande </w:t>
      </w:r>
    </w:p>
    <w:p w:rsidR="007C3947" w:rsidRPr="008C6FFC" w:rsidRDefault="007C3947">
      <w:pPr>
        <w:pStyle w:val="Yttrandepunkt"/>
        <w:spacing w:before="110"/>
        <w:rPr>
          <w:noProof w:val="0"/>
        </w:rPr>
      </w:pPr>
      <w:r w:rsidRPr="008C6FFC">
        <w:rPr>
          <w:noProof w:val="0"/>
        </w:rPr>
        <w:t>Prisstöd till rennäringen</w:t>
      </w:r>
    </w:p>
    <w:p w:rsidR="007C3947" w:rsidRPr="008C6FFC" w:rsidRDefault="007C3947">
      <w:r w:rsidRPr="008C6FFC">
        <w:t>Catharina Elmsäter-Svärd (m), Bengt-Anders Johansson (m) och Cecilia Widegren (m) anför:</w:t>
      </w:r>
    </w:p>
    <w:p w:rsidR="007C3947" w:rsidRPr="008C6FFC" w:rsidRDefault="007C3947">
      <w:r w:rsidRPr="008C6FFC">
        <w:t>Inom ramen för anslaget 45:1 Främjande av rennäringen (utgiftsområde 23) ingår bl.a. ett prisstöd till rennäringen enligt förordningen (1986:255) om pristillägg på renkött. Regeringen har i sitt budgetförslag för år 2004, med hänvisning till att pristillägget fått en allt mindre betydelse för den enskilde renägarens ekonomi och med hänsyn till det statsfinansiella läget föreslagit att pristillägget skall halveras. Vi anser att den föreslagna reduceringen av det kilorelaterade pristillägget på renkött är fö</w:t>
      </w:r>
      <w:r w:rsidRPr="008C6FFC">
        <w:t xml:space="preserve">r stor i nu gällande situation. Enligt vår mening borde det vara möjligt att inom ramen för anslaget göra en sådan omfördelning att en halvering av pristillägget kan undvikas. </w:t>
      </w:r>
    </w:p>
    <w:p w:rsidR="007C3947" w:rsidRPr="008C6FFC" w:rsidRDefault="007C3947">
      <w:pPr>
        <w:pStyle w:val="Rubrik1"/>
        <w:rPr>
          <w:noProof w:val="0"/>
        </w:rPr>
      </w:pPr>
    </w:p>
    <w:p w:rsidR="007C3947" w:rsidRPr="008C6FFC" w:rsidRDefault="007C3947">
      <w:pPr>
        <w:pStyle w:val="Tryckort"/>
        <w:framePr w:wrap="around"/>
        <w:jc w:val="right"/>
      </w:pPr>
      <w:r w:rsidRPr="008C6FFC">
        <w:t>Elanders Gotab, Stockholm  2003</w:t>
      </w:r>
    </w:p>
    <w:p w:rsidR="007C3947" w:rsidRPr="008C6FFC" w:rsidRDefault="007C3947">
      <w:pPr>
        <w:pStyle w:val="Normaltindrag"/>
      </w:pPr>
    </w:p>
    <w:sectPr w:rsidR="007C3947" w:rsidRPr="008C6F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947" w:rsidRPr="008C6FFC" w:rsidRDefault="007C3947">
      <w:pPr>
        <w:spacing w:before="0" w:line="240" w:lineRule="auto"/>
      </w:pPr>
      <w:r w:rsidRPr="008C6FFC">
        <w:separator/>
      </w:r>
    </w:p>
  </w:endnote>
  <w:endnote w:type="continuationSeparator" w:id="0">
    <w:p w:rsidR="007C3947" w:rsidRPr="008C6FFC" w:rsidRDefault="007C3947">
      <w:pPr>
        <w:spacing w:before="0" w:line="240" w:lineRule="auto"/>
      </w:pPr>
      <w:r w:rsidRPr="008C6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fotV"/>
      <w:framePr w:w="8732" w:h="284" w:hRule="exact" w:hSpace="0" w:vSpace="0" w:wrap="around" w:xAlign="inside" w:y="13042" w:anchorLock="0"/>
    </w:pP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t>6</w:t>
    </w:r>
    <w:r w:rsidRPr="008C6FFC">
      <w:fldChar w:fldCharType="end"/>
    </w:r>
  </w:p>
  <w:p w:rsidR="007C3947" w:rsidRPr="008C6FFC" w:rsidRDefault="007C39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fotH"/>
      <w:framePr w:w="8732" w:h="284" w:hRule="exact" w:hSpace="0" w:vSpace="0" w:wrap="around" w:xAlign="inside" w:y="13042" w:anchorLock="0"/>
    </w:pP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t>7</w:t>
    </w:r>
    <w:r w:rsidRPr="008C6FFC">
      <w:fldChar w:fldCharType="end"/>
    </w:r>
  </w:p>
  <w:p w:rsidR="007C3947" w:rsidRPr="008C6FFC" w:rsidRDefault="007C39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fotV"/>
      <w:framePr w:w="8732" w:h="284" w:hRule="exact" w:hSpace="0" w:vSpace="0" w:wrap="around" w:xAlign="inside" w:y="13042" w:anchorLock="0"/>
    </w:pPr>
    <w:r w:rsidRPr="008C6FFC">
      <w:fldChar w:fldCharType="begin" w:fldLock="1"/>
    </w:r>
    <w:r w:rsidRPr="008C6FFC">
      <w:instrText xml:space="preserve"> if </w:instrText>
    </w:r>
    <w:r w:rsidRPr="008C6FFC">
      <w:fldChar w:fldCharType="begin" w:fldLock="1"/>
    </w:r>
    <w:r w:rsidRPr="008C6FFC">
      <w:instrText xml:space="preserve"> = </w:instrText>
    </w:r>
    <w:r w:rsidRPr="008C6FFC">
      <w:fldChar w:fldCharType="begin" w:fldLock="1"/>
    </w:r>
    <w:r w:rsidRPr="008C6FFC">
      <w:instrText xml:space="preserve"> = </w:instrText>
    </w:r>
    <w:r w:rsidRPr="008C6FFC">
      <w:fldChar w:fldCharType="begin" w:fldLock="1"/>
    </w:r>
    <w:r w:rsidRPr="008C6FFC">
      <w:instrText xml:space="preserve"> page</w:instrText>
    </w:r>
    <w:r w:rsidRPr="008C6FFC">
      <w:fldChar w:fldCharType="separate"/>
    </w:r>
    <w:r w:rsidR="008C6FFC">
      <w:rPr>
        <w:noProof/>
      </w:rPr>
      <w:instrText>1</w:instrText>
    </w:r>
    <w:r w:rsidRPr="008C6FFC">
      <w:fldChar w:fldCharType="end"/>
    </w:r>
    <w:r w:rsidRPr="008C6FFC">
      <w:instrText xml:space="preserve">/2 </w:instrText>
    </w:r>
    <w:r w:rsidRPr="008C6FFC">
      <w:fldChar w:fldCharType="separate"/>
    </w:r>
    <w:r w:rsidR="008C6FFC">
      <w:rPr>
        <w:noProof/>
      </w:rPr>
      <w:instrText>0,5</w:instrText>
    </w:r>
    <w:r w:rsidRPr="008C6FFC">
      <w:fldChar w:fldCharType="end"/>
    </w:r>
    <w:r w:rsidRPr="008C6FFC">
      <w:instrText xml:space="preserve"> - </w:instrText>
    </w:r>
    <w:r w:rsidRPr="008C6FFC">
      <w:fldChar w:fldCharType="begin" w:fldLock="1"/>
    </w:r>
    <w:r w:rsidRPr="008C6FFC">
      <w:instrText xml:space="preserve"> = int(</w:instrText>
    </w:r>
    <w:r w:rsidRPr="008C6FFC">
      <w:fldChar w:fldCharType="begin" w:fldLock="1"/>
    </w:r>
    <w:r w:rsidRPr="008C6FFC">
      <w:instrText xml:space="preserve"> page</w:instrText>
    </w:r>
    <w:r w:rsidRPr="008C6FFC">
      <w:fldChar w:fldCharType="separate"/>
    </w:r>
    <w:r w:rsidR="008C6FFC">
      <w:rPr>
        <w:noProof/>
      </w:rPr>
      <w:instrText>1</w:instrText>
    </w:r>
    <w:r w:rsidRPr="008C6FFC">
      <w:fldChar w:fldCharType="end"/>
    </w:r>
    <w:r w:rsidRPr="008C6FFC">
      <w:instrText xml:space="preserve">/2) </w:instrText>
    </w:r>
    <w:r w:rsidRPr="008C6FFC">
      <w:fldChar w:fldCharType="separate"/>
    </w:r>
    <w:r w:rsidR="008C6FFC">
      <w:rPr>
        <w:noProof/>
      </w:rPr>
      <w:instrText>0</w:instrText>
    </w:r>
    <w:r w:rsidRPr="008C6FFC">
      <w:fldChar w:fldCharType="end"/>
    </w:r>
    <w:r w:rsidRPr="008C6FFC">
      <w:fldChar w:fldCharType="separate"/>
    </w:r>
    <w:r w:rsidR="008C6FFC">
      <w:rPr>
        <w:noProof/>
      </w:rPr>
      <w:instrText>0,5</w:instrText>
    </w:r>
    <w:r w:rsidRPr="008C6FFC">
      <w:fldChar w:fldCharType="end"/>
    </w:r>
    <w:r w:rsidRPr="008C6FFC">
      <w:instrText xml:space="preserve"> = 0 "</w:instrText>
    </w: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instrText>14</w:instrText>
    </w:r>
    <w:r w:rsidRPr="008C6FFC">
      <w:fldChar w:fldCharType="end"/>
    </w:r>
  </w:p>
  <w:p w:rsidR="007C3947" w:rsidRPr="008C6FFC" w:rsidRDefault="007C3947">
    <w:pPr>
      <w:pStyle w:val="SidfotH"/>
      <w:framePr w:w="8732" w:h="284" w:hRule="exact" w:hSpace="0" w:vSpace="0" w:wrap="around" w:xAlign="inside" w:y="13042" w:anchorLock="0"/>
    </w:pPr>
    <w:r w:rsidRPr="008C6FFC">
      <w:instrText>""</w:instrText>
    </w: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008C6FFC">
      <w:rPr>
        <w:noProof/>
      </w:rPr>
      <w:instrText>1</w:instrText>
    </w:r>
    <w:r w:rsidRPr="008C6FFC">
      <w:fldChar w:fldCharType="end"/>
    </w:r>
    <w:r w:rsidRPr="008C6FFC">
      <w:instrText>"</w:instrText>
    </w:r>
    <w:r w:rsidRPr="008C6FFC">
      <w:fldChar w:fldCharType="separate"/>
    </w:r>
    <w:r w:rsidR="008C6FFC">
      <w:rPr>
        <w:noProof/>
      </w:rPr>
      <w:t>1</w:t>
    </w:r>
    <w:r w:rsidRPr="008C6FFC">
      <w:fldChar w:fldCharType="end"/>
    </w:r>
  </w:p>
  <w:p w:rsidR="007C3947" w:rsidRPr="008C6FFC" w:rsidRDefault="007C394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fotV"/>
      <w:framePr w:w="8732" w:h="284" w:hRule="exact" w:hSpace="0" w:vSpace="0" w:wrap="around" w:xAlign="inside" w:y="13042" w:anchorLock="0"/>
    </w:pP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t>10</w:t>
    </w:r>
    <w:r w:rsidRPr="008C6FFC">
      <w:fldChar w:fldCharType="end"/>
    </w:r>
  </w:p>
  <w:p w:rsidR="007C3947" w:rsidRPr="008C6FFC" w:rsidRDefault="007C394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fotH"/>
      <w:framePr w:w="8732" w:h="284" w:hRule="exact" w:hSpace="0" w:vSpace="0" w:wrap="around" w:xAlign="inside" w:y="13042" w:anchorLock="0"/>
    </w:pP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t>9</w:t>
    </w:r>
    <w:r w:rsidRPr="008C6FFC">
      <w:fldChar w:fldCharType="end"/>
    </w:r>
  </w:p>
  <w:p w:rsidR="007C3947" w:rsidRPr="008C6FFC" w:rsidRDefault="007C394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fotV"/>
      <w:framePr w:w="8732" w:h="284" w:hRule="exact" w:hSpace="0" w:vSpace="0" w:wrap="around" w:xAlign="inside" w:y="13042" w:anchorLock="0"/>
    </w:pPr>
    <w:r w:rsidRPr="008C6FFC">
      <w:fldChar w:fldCharType="begin" w:fldLock="1"/>
    </w:r>
    <w:r w:rsidRPr="008C6FFC">
      <w:instrText xml:space="preserve"> if </w:instrText>
    </w:r>
    <w:r w:rsidRPr="008C6FFC">
      <w:fldChar w:fldCharType="begin" w:fldLock="1"/>
    </w:r>
    <w:r w:rsidRPr="008C6FFC">
      <w:instrText xml:space="preserve"> = </w:instrText>
    </w:r>
    <w:r w:rsidRPr="008C6FFC">
      <w:fldChar w:fldCharType="begin" w:fldLock="1"/>
    </w:r>
    <w:r w:rsidRPr="008C6FFC">
      <w:instrText xml:space="preserve"> = </w:instrText>
    </w:r>
    <w:r w:rsidRPr="008C6FFC">
      <w:fldChar w:fldCharType="begin" w:fldLock="1"/>
    </w:r>
    <w:r w:rsidRPr="008C6FFC">
      <w:instrText xml:space="preserve"> page</w:instrText>
    </w:r>
    <w:r w:rsidRPr="008C6FFC">
      <w:fldChar w:fldCharType="separate"/>
    </w:r>
    <w:r w:rsidRPr="008C6FFC">
      <w:instrText>8</w:instrText>
    </w:r>
    <w:r w:rsidRPr="008C6FFC">
      <w:fldChar w:fldCharType="end"/>
    </w:r>
    <w:r w:rsidRPr="008C6FFC">
      <w:instrText xml:space="preserve">/2 </w:instrText>
    </w:r>
    <w:r w:rsidRPr="008C6FFC">
      <w:fldChar w:fldCharType="separate"/>
    </w:r>
    <w:r w:rsidRPr="008C6FFC">
      <w:instrText>4</w:instrText>
    </w:r>
    <w:r w:rsidRPr="008C6FFC">
      <w:fldChar w:fldCharType="end"/>
    </w:r>
    <w:r w:rsidRPr="008C6FFC">
      <w:instrText xml:space="preserve"> - </w:instrText>
    </w:r>
    <w:r w:rsidRPr="008C6FFC">
      <w:fldChar w:fldCharType="begin" w:fldLock="1"/>
    </w:r>
    <w:r w:rsidRPr="008C6FFC">
      <w:instrText xml:space="preserve"> = int(</w:instrText>
    </w:r>
    <w:r w:rsidRPr="008C6FFC">
      <w:fldChar w:fldCharType="begin" w:fldLock="1"/>
    </w:r>
    <w:r w:rsidRPr="008C6FFC">
      <w:instrText xml:space="preserve"> page</w:instrText>
    </w:r>
    <w:r w:rsidRPr="008C6FFC">
      <w:fldChar w:fldCharType="separate"/>
    </w:r>
    <w:r w:rsidRPr="008C6FFC">
      <w:instrText>8</w:instrText>
    </w:r>
    <w:r w:rsidRPr="008C6FFC">
      <w:fldChar w:fldCharType="end"/>
    </w:r>
    <w:r w:rsidRPr="008C6FFC">
      <w:instrText xml:space="preserve">/2) </w:instrText>
    </w:r>
    <w:r w:rsidRPr="008C6FFC">
      <w:fldChar w:fldCharType="separate"/>
    </w:r>
    <w:r w:rsidRPr="008C6FFC">
      <w:instrText>4</w:instrText>
    </w:r>
    <w:r w:rsidRPr="008C6FFC">
      <w:fldChar w:fldCharType="end"/>
    </w:r>
    <w:r w:rsidRPr="008C6FFC">
      <w:fldChar w:fldCharType="separate"/>
    </w:r>
    <w:r w:rsidRPr="008C6FFC">
      <w:instrText>0</w:instrText>
    </w:r>
    <w:r w:rsidRPr="008C6FFC">
      <w:fldChar w:fldCharType="end"/>
    </w:r>
    <w:r w:rsidRPr="008C6FFC">
      <w:instrText xml:space="preserve"> = 0 "</w:instrText>
    </w: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instrText>8</w:instrText>
    </w:r>
    <w:r w:rsidRPr="008C6FFC">
      <w:fldChar w:fldCharType="end"/>
    </w:r>
  </w:p>
  <w:p w:rsidR="007C3947" w:rsidRPr="008C6FFC" w:rsidRDefault="007C3947">
    <w:pPr>
      <w:pStyle w:val="SidfotV"/>
      <w:framePr w:w="8732" w:h="284" w:hRule="exact" w:hSpace="0" w:vSpace="0" w:wrap="around" w:xAlign="inside" w:y="13042" w:anchorLock="0"/>
    </w:pPr>
    <w:r w:rsidRPr="008C6FFC">
      <w:instrText>""</w:instrText>
    </w: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instrText>13</w:instrText>
    </w:r>
    <w:r w:rsidRPr="008C6FFC">
      <w:fldChar w:fldCharType="end"/>
    </w:r>
    <w:r w:rsidRPr="008C6FFC">
      <w:instrText>"</w:instrText>
    </w:r>
    <w:r w:rsidRPr="008C6FFC">
      <w:fldChar w:fldCharType="separate"/>
    </w:r>
    <w:r w:rsidRPr="008C6FFC">
      <w:fldChar w:fldCharType="begin" w:fldLock="1"/>
    </w:r>
    <w:r w:rsidRPr="008C6FFC">
      <w:instrText xml:space="preserve"> P</w:instrText>
    </w:r>
    <w:r w:rsidRPr="008C6FFC">
      <w:instrText>A</w:instrText>
    </w:r>
    <w:r w:rsidRPr="008C6FFC">
      <w:instrText xml:space="preserve">GE </w:instrText>
    </w:r>
    <w:r w:rsidRPr="008C6FFC">
      <w:fldChar w:fldCharType="separate"/>
    </w:r>
    <w:r w:rsidRPr="008C6FFC">
      <w:t>8</w:t>
    </w:r>
    <w:r w:rsidRPr="008C6FFC">
      <w:fldChar w:fldCharType="end"/>
    </w:r>
  </w:p>
  <w:p w:rsidR="007C3947" w:rsidRPr="008C6FFC" w:rsidRDefault="007C3947">
    <w:pPr>
      <w:pStyle w:val="SidfotH"/>
      <w:framePr w:w="8732" w:h="284" w:hRule="exact" w:hSpace="0" w:vSpace="0" w:wrap="around" w:xAlign="inside" w:y="13042" w:anchorLock="0"/>
    </w:pPr>
    <w:r w:rsidRPr="008C6FFC">
      <w:fldChar w:fldCharType="end"/>
    </w:r>
  </w:p>
  <w:p w:rsidR="007C3947" w:rsidRPr="008C6FFC" w:rsidRDefault="007C3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947" w:rsidRPr="008C6FFC" w:rsidRDefault="007C3947">
      <w:pPr>
        <w:pStyle w:val="Sidfot"/>
      </w:pPr>
    </w:p>
  </w:footnote>
  <w:footnote w:type="continuationSeparator" w:id="0">
    <w:p w:rsidR="007C3947" w:rsidRPr="008C6FFC" w:rsidRDefault="007C3947">
      <w:pPr>
        <w:spacing w:before="0" w:line="240" w:lineRule="auto"/>
      </w:pPr>
      <w:r w:rsidRPr="008C6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huvudKantJmn"/>
      <w:framePr w:w="8732" w:h="567" w:hRule="exact" w:vSpace="0" w:wrap="around" w:vAnchor="page" w:y="341" w:anchorLock="0"/>
    </w:pPr>
    <w:r w:rsidRPr="008C6FFC">
      <w:rPr>
        <w:rStyle w:val="SidhuvudUtskott"/>
      </w:rPr>
      <w:fldChar w:fldCharType="begin" w:fldLock="1"/>
    </w:r>
    <w:r w:rsidRPr="008C6FFC">
      <w:rPr>
        <w:rStyle w:val="SidhuvudUtskott"/>
      </w:rPr>
      <w:instrText xml:space="preserve"> DOCPROPERTY BetänkandeÅr</w:instrText>
    </w:r>
    <w:r w:rsidRPr="008C6FFC">
      <w:rPr>
        <w:rStyle w:val="SidhuvudUtskott"/>
      </w:rPr>
      <w:fldChar w:fldCharType="separate"/>
    </w:r>
    <w:r w:rsidRPr="008C6FFC">
      <w:rPr>
        <w:rStyle w:val="SidhuvudUtskott"/>
      </w:rPr>
      <w:t>2003/04</w:t>
    </w:r>
    <w:r w:rsidRPr="008C6FFC">
      <w:rPr>
        <w:rStyle w:val="SidhuvudUtskott"/>
      </w:rPr>
      <w:fldChar w:fldCharType="end"/>
    </w:r>
    <w:r w:rsidRPr="008C6FFC">
      <w:rPr>
        <w:rStyle w:val="SidhuvudUtskott"/>
      </w:rPr>
      <w:t>:</w:t>
    </w:r>
    <w:r w:rsidRPr="008C6FFC">
      <w:rPr>
        <w:rStyle w:val="SidhuvudUtskott"/>
      </w:rPr>
      <w:fldChar w:fldCharType="begin" w:fldLock="1"/>
    </w:r>
    <w:r w:rsidRPr="008C6FFC">
      <w:rPr>
        <w:rStyle w:val="SidhuvudUtskott"/>
      </w:rPr>
      <w:instrText xml:space="preserve"> DOCPROPERTY Utskott</w:instrText>
    </w:r>
    <w:r w:rsidRPr="008C6FFC">
      <w:rPr>
        <w:rStyle w:val="SidhuvudUtskott"/>
      </w:rPr>
      <w:fldChar w:fldCharType="separate"/>
    </w:r>
    <w:r w:rsidRPr="008C6FFC">
      <w:rPr>
        <w:rStyle w:val="SidhuvudUtskott"/>
      </w:rPr>
      <w:t>MJU</w:t>
    </w:r>
    <w:r w:rsidRPr="008C6FFC">
      <w:rPr>
        <w:rStyle w:val="SidhuvudUtskott"/>
      </w:rPr>
      <w:fldChar w:fldCharType="end"/>
    </w:r>
    <w:r w:rsidRPr="008C6FFC">
      <w:rPr>
        <w:rStyle w:val="SidhuvudUtskott"/>
      </w:rPr>
      <w:fldChar w:fldCharType="begin" w:fldLock="1"/>
    </w:r>
    <w:r w:rsidRPr="008C6FFC">
      <w:rPr>
        <w:rStyle w:val="SidhuvudUtskott"/>
      </w:rPr>
      <w:instrText xml:space="preserve"> DOCPROPERTY BetänkandeNr</w:instrText>
    </w:r>
    <w:r w:rsidRPr="008C6FFC">
      <w:rPr>
        <w:rStyle w:val="SidhuvudUtskott"/>
      </w:rPr>
      <w:fldChar w:fldCharType="separate"/>
    </w:r>
    <w:r w:rsidRPr="008C6FFC">
      <w:rPr>
        <w:rStyle w:val="SidhuvudUtskott"/>
      </w:rPr>
      <w:t>1y</w:t>
    </w:r>
    <w:r w:rsidRPr="008C6FFC">
      <w:rPr>
        <w:rStyle w:val="SidhuvudUtskott"/>
      </w:rPr>
      <w:fldChar w:fldCharType="end"/>
    </w:r>
    <w:r w:rsidRPr="008C6FFC">
      <w:t xml:space="preserve">     </w:t>
    </w:r>
    <w:r w:rsidRPr="008C6FFC">
      <w:rPr>
        <w:rStyle w:val="SidhuvudBilaga"/>
      </w:rPr>
      <w:t xml:space="preserve"> </w:t>
    </w:r>
    <w:r w:rsidRPr="008C6FFC">
      <w:rPr>
        <w:rStyle w:val="SidhuvudRubrikReferens"/>
      </w:rPr>
      <w:fldChar w:fldCharType="begin" w:fldLock="1"/>
    </w:r>
    <w:r w:rsidRPr="008C6FFC">
      <w:rPr>
        <w:rStyle w:val="SidhuvudRubrikReferens"/>
      </w:rPr>
      <w:instrText xml:space="preserve"> StyleREF "Rubrik 1" </w:instrText>
    </w:r>
    <w:r w:rsidRPr="008C6FFC">
      <w:rPr>
        <w:rStyle w:val="SidhuvudRubrikReferens"/>
      </w:rPr>
      <w:fldChar w:fldCharType="end"/>
    </w:r>
  </w:p>
  <w:p w:rsidR="007C3947" w:rsidRPr="008C6FFC" w:rsidRDefault="007C3947">
    <w:pPr>
      <w:pStyle w:val="SidhuvudKantJmn"/>
      <w:framePr w:w="8732" w:h="567" w:hRule="exact" w:vSpace="0" w:wrap="around" w:vAnchor="page" w:y="341" w:anchorLock="0"/>
    </w:pPr>
    <w:r w:rsidRPr="008C6FFC">
      <w:rPr>
        <w:rStyle w:val="SidhuvudUtskott"/>
      </w:rPr>
      <w:fldChar w:fldCharType="begin" w:fldLock="1"/>
    </w:r>
    <w:r w:rsidRPr="008C6FFC">
      <w:rPr>
        <w:rStyle w:val="SidhuvudUtskott"/>
      </w:rPr>
      <w:instrText xml:space="preserve"> DOCPROPERTY Status</w:instrText>
    </w:r>
    <w:r w:rsidRPr="008C6FFC">
      <w:rPr>
        <w:rStyle w:val="SidhuvudUtskott"/>
      </w:rPr>
      <w:fldChar w:fldCharType="end"/>
    </w:r>
    <w:r w:rsidRPr="008C6FFC">
      <w:rPr>
        <w:rStyle w:val="SidhuvudUtskott"/>
      </w:rPr>
      <w:fldChar w:fldCharType="begin" w:fldLock="1"/>
    </w:r>
    <w:r w:rsidRPr="008C6FFC">
      <w:rPr>
        <w:rStyle w:val="SidhuvudUtskott"/>
      </w:rPr>
      <w:instrText xml:space="preserve"> if </w:instrText>
    </w:r>
    <w:r w:rsidRPr="008C6FFC">
      <w:rPr>
        <w:rStyle w:val="SidhuvudUtskott"/>
      </w:rPr>
      <w:fldChar w:fldCharType="begin" w:fldLock="1"/>
    </w:r>
    <w:r w:rsidRPr="008C6FFC">
      <w:rPr>
        <w:rStyle w:val="SidhuvudUtskott"/>
      </w:rPr>
      <w:instrText xml:space="preserve"> DOCPROPERTY "UtkastDatum"</w:instrText>
    </w:r>
    <w:r w:rsidRPr="008C6FFC">
      <w:rPr>
        <w:rStyle w:val="SidhuvudUtskott"/>
      </w:rPr>
      <w:fldChar w:fldCharType="separate"/>
    </w:r>
    <w:r w:rsidRPr="008C6FFC">
      <w:rPr>
        <w:rStyle w:val="SidhuvudUtskott"/>
      </w:rPr>
      <w:instrText>Nej</w:instrText>
    </w:r>
    <w:r w:rsidRPr="008C6FFC">
      <w:rPr>
        <w:rStyle w:val="SidhuvudUtskott"/>
      </w:rPr>
      <w:fldChar w:fldCharType="end"/>
    </w:r>
    <w:r w:rsidRPr="008C6FFC">
      <w:rPr>
        <w:rStyle w:val="SidhuvudUtskott"/>
      </w:rPr>
      <w:instrText xml:space="preserve"> = "Ja" "    </w:instrText>
    </w:r>
    <w:r w:rsidRPr="008C6FFC">
      <w:rPr>
        <w:rStyle w:val="SidhuvudUtskott"/>
      </w:rPr>
      <w:fldChar w:fldCharType="begin" w:fldLock="1"/>
    </w:r>
    <w:r w:rsidRPr="008C6FFC">
      <w:rPr>
        <w:rStyle w:val="SidhuvudUtskott"/>
      </w:rPr>
      <w:instrText xml:space="preserve"> PRINTDATE \@ "yyyy-MM-dd HH.mm" </w:instrText>
    </w:r>
    <w:r w:rsidRPr="008C6FFC">
      <w:rPr>
        <w:rStyle w:val="SidhuvudUtskott"/>
      </w:rPr>
      <w:fldChar w:fldCharType="separate"/>
    </w:r>
    <w:r w:rsidRPr="008C6FFC">
      <w:rPr>
        <w:rStyle w:val="SidhuvudUtskott"/>
      </w:rPr>
      <w:instrText>2000-08-11 16.42</w:instrText>
    </w:r>
    <w:r w:rsidRPr="008C6FFC">
      <w:rPr>
        <w:rStyle w:val="SidhuvudUtskott"/>
      </w:rPr>
      <w:fldChar w:fldCharType="end"/>
    </w:r>
    <w:r w:rsidRPr="008C6FFC">
      <w:rPr>
        <w:rStyle w:val="SidhuvudUtskott"/>
      </w:rPr>
      <w:instrText xml:space="preserve">" </w:instrText>
    </w:r>
    <w:r w:rsidRPr="008C6FFC">
      <w:rPr>
        <w:rStyle w:val="SidhuvudUtskott"/>
      </w:rPr>
      <w:fldChar w:fldCharType="end"/>
    </w:r>
  </w:p>
  <w:p w:rsidR="007C3947" w:rsidRPr="008C6FFC" w:rsidRDefault="007C394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huvudKantUdda"/>
      <w:framePr w:w="8732" w:h="567" w:hRule="exact" w:vSpace="0" w:wrap="around" w:vAnchor="page" w:y="341" w:anchorLock="0"/>
    </w:pPr>
    <w:r w:rsidRPr="008C6FFC">
      <w:rPr>
        <w:rStyle w:val="SidhuvudBilaga"/>
      </w:rPr>
      <w:t xml:space="preserve"> </w:t>
    </w:r>
    <w:r w:rsidRPr="008C6FFC">
      <w:t xml:space="preserve">     </w:t>
    </w:r>
    <w:r w:rsidRPr="008C6FFC">
      <w:rPr>
        <w:rStyle w:val="SidhuvudUtskott"/>
      </w:rPr>
      <w:t>2003/04:MJU1y</w:t>
    </w:r>
  </w:p>
  <w:p w:rsidR="007C3947" w:rsidRPr="008C6FFC" w:rsidRDefault="007C3947">
    <w:pPr>
      <w:pStyle w:val="SidhuvudKantUdda"/>
      <w:framePr w:w="8732" w:h="567" w:hRule="exact" w:vSpace="0" w:wrap="around" w:vAnchor="page" w:y="341" w:anchorLock="0"/>
    </w:pPr>
  </w:p>
  <w:p w:rsidR="007C3947" w:rsidRPr="008C6FFC" w:rsidRDefault="007C394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huvudKantJmn"/>
      <w:framePr w:w="8732" w:h="567" w:hRule="exact" w:vSpace="0" w:wrap="around" w:vAnchor="page" w:y="341" w:anchorLock="0"/>
    </w:pPr>
    <w:r w:rsidRPr="008C6FFC">
      <w:fldChar w:fldCharType="begin" w:fldLock="1"/>
    </w:r>
    <w:r w:rsidRPr="008C6FFC">
      <w:instrText xml:space="preserve"> if </w:instrText>
    </w:r>
    <w:r w:rsidRPr="008C6FFC">
      <w:fldChar w:fldCharType="begin" w:fldLock="1"/>
    </w:r>
    <w:r w:rsidRPr="008C6FFC">
      <w:instrText xml:space="preserve"> page</w:instrText>
    </w:r>
    <w:r w:rsidRPr="008C6FFC">
      <w:fldChar w:fldCharType="separate"/>
    </w:r>
    <w:r w:rsidR="008C6FFC">
      <w:rPr>
        <w:noProof/>
      </w:rPr>
      <w:instrText>1</w:instrText>
    </w:r>
    <w:r w:rsidRPr="008C6FFC">
      <w:fldChar w:fldCharType="end"/>
    </w:r>
    <w:r w:rsidRPr="008C6FFC">
      <w:instrText xml:space="preserve"> &gt; 1 "</w:instrText>
    </w:r>
    <w:r w:rsidRPr="008C6FFC">
      <w:fldChar w:fldCharType="begin" w:fldLock="1"/>
    </w:r>
    <w:r w:rsidRPr="008C6FFC">
      <w:instrText xml:space="preserve"> if </w:instrText>
    </w:r>
    <w:r w:rsidRPr="008C6FFC">
      <w:fldChar w:fldCharType="begin" w:fldLock="1"/>
    </w:r>
    <w:r w:rsidRPr="008C6FFC">
      <w:instrText xml:space="preserve"> = </w:instrText>
    </w:r>
    <w:r w:rsidRPr="008C6FFC">
      <w:fldChar w:fldCharType="begin" w:fldLock="1"/>
    </w:r>
    <w:r w:rsidRPr="008C6FFC">
      <w:instrText xml:space="preserve"> = </w:instrText>
    </w:r>
    <w:r w:rsidRPr="008C6FFC">
      <w:fldChar w:fldCharType="begin" w:fldLock="1"/>
    </w:r>
    <w:r w:rsidRPr="008C6FFC">
      <w:instrText xml:space="preserve"> page</w:instrText>
    </w:r>
    <w:r w:rsidRPr="008C6FFC">
      <w:fldChar w:fldCharType="separate"/>
    </w:r>
    <w:r w:rsidRPr="008C6FFC">
      <w:instrText>17</w:instrText>
    </w:r>
    <w:r w:rsidRPr="008C6FFC">
      <w:fldChar w:fldCharType="end"/>
    </w:r>
    <w:r w:rsidRPr="008C6FFC">
      <w:instrText xml:space="preserve">/2 </w:instrText>
    </w:r>
    <w:r w:rsidRPr="008C6FFC">
      <w:fldChar w:fldCharType="separate"/>
    </w:r>
    <w:r w:rsidRPr="008C6FFC">
      <w:instrText>8,5</w:instrText>
    </w:r>
    <w:r w:rsidRPr="008C6FFC">
      <w:fldChar w:fldCharType="end"/>
    </w:r>
    <w:r w:rsidRPr="008C6FFC">
      <w:instrText xml:space="preserve"> - </w:instrText>
    </w:r>
    <w:r w:rsidRPr="008C6FFC">
      <w:fldChar w:fldCharType="begin" w:fldLock="1"/>
    </w:r>
    <w:r w:rsidRPr="008C6FFC">
      <w:instrText xml:space="preserve"> = int(</w:instrText>
    </w:r>
    <w:r w:rsidRPr="008C6FFC">
      <w:fldChar w:fldCharType="begin" w:fldLock="1"/>
    </w:r>
    <w:r w:rsidRPr="008C6FFC">
      <w:instrText xml:space="preserve"> page</w:instrText>
    </w:r>
    <w:r w:rsidRPr="008C6FFC">
      <w:fldChar w:fldCharType="separate"/>
    </w:r>
    <w:r w:rsidRPr="008C6FFC">
      <w:instrText>17</w:instrText>
    </w:r>
    <w:r w:rsidRPr="008C6FFC">
      <w:fldChar w:fldCharType="end"/>
    </w:r>
    <w:r w:rsidRPr="008C6FFC">
      <w:instrText xml:space="preserve">/2) </w:instrText>
    </w:r>
    <w:r w:rsidRPr="008C6FFC">
      <w:fldChar w:fldCharType="separate"/>
    </w:r>
    <w:r w:rsidRPr="008C6FFC">
      <w:instrText>8</w:instrText>
    </w:r>
    <w:r w:rsidRPr="008C6FFC">
      <w:fldChar w:fldCharType="end"/>
    </w:r>
    <w:r w:rsidRPr="008C6FFC">
      <w:fldChar w:fldCharType="separate"/>
    </w:r>
    <w:r w:rsidRPr="008C6FFC">
      <w:instrText>0,5</w:instrText>
    </w:r>
    <w:r w:rsidRPr="008C6FFC">
      <w:fldChar w:fldCharType="end"/>
    </w:r>
    <w:r w:rsidRPr="008C6FFC">
      <w:instrText xml:space="preserve"> = 0 "</w:instrText>
    </w:r>
    <w:r w:rsidRPr="008C6FFC">
      <w:rPr>
        <w:rStyle w:val="SidhuvudUtskott"/>
      </w:rPr>
      <w:fldChar w:fldCharType="begin" w:fldLock="1"/>
    </w:r>
    <w:r w:rsidRPr="008C6FFC">
      <w:rPr>
        <w:rStyle w:val="SidhuvudUtskott"/>
      </w:rPr>
      <w:instrText xml:space="preserve"> DOCPROPERTY BetänkandeÅr</w:instrText>
    </w:r>
    <w:r w:rsidRPr="008C6FFC">
      <w:rPr>
        <w:rStyle w:val="SidhuvudUtskott"/>
      </w:rPr>
      <w:fldChar w:fldCharType="separate"/>
    </w:r>
    <w:r w:rsidRPr="008C6FFC">
      <w:rPr>
        <w:rStyle w:val="SidhuvudUtskott"/>
      </w:rPr>
      <w:instrText>1999/2000</w:instrText>
    </w:r>
    <w:r w:rsidRPr="008C6FFC">
      <w:rPr>
        <w:rStyle w:val="SidhuvudUtskott"/>
      </w:rPr>
      <w:fldChar w:fldCharType="end"/>
    </w:r>
    <w:r w:rsidRPr="008C6FFC">
      <w:rPr>
        <w:rStyle w:val="SidhuvudUtskott"/>
      </w:rPr>
      <w:instrText>:</w:instrText>
    </w:r>
    <w:r w:rsidRPr="008C6FFC">
      <w:rPr>
        <w:rStyle w:val="SidhuvudUtskott"/>
      </w:rPr>
      <w:fldChar w:fldCharType="begin" w:fldLock="1"/>
    </w:r>
    <w:r w:rsidRPr="008C6FFC">
      <w:rPr>
        <w:rStyle w:val="SidhuvudUtskott"/>
      </w:rPr>
      <w:instrText xml:space="preserve"> DOCPR</w:instrText>
    </w:r>
    <w:r w:rsidRPr="008C6FFC">
      <w:rPr>
        <w:rStyle w:val="SidhuvudUtskott"/>
      </w:rPr>
      <w:instrText>O</w:instrText>
    </w:r>
    <w:r w:rsidRPr="008C6FFC">
      <w:rPr>
        <w:rStyle w:val="SidhuvudUtskott"/>
      </w:rPr>
      <w:instrText>PE</w:instrText>
    </w:r>
    <w:r w:rsidRPr="008C6FFC">
      <w:rPr>
        <w:rStyle w:val="SidhuvudUtskott"/>
      </w:rPr>
      <w:instrText>R</w:instrText>
    </w:r>
    <w:r w:rsidRPr="008C6FFC">
      <w:rPr>
        <w:rStyle w:val="SidhuvudUtskott"/>
      </w:rPr>
      <w:instrText>TY Utskott</w:instrText>
    </w:r>
    <w:r w:rsidRPr="008C6FFC">
      <w:rPr>
        <w:rStyle w:val="SidhuvudUtskott"/>
      </w:rPr>
      <w:fldChar w:fldCharType="separate"/>
    </w:r>
    <w:r w:rsidRPr="008C6FFC">
      <w:rPr>
        <w:rStyle w:val="SidhuvudUtskott"/>
      </w:rPr>
      <w:instrText>BoU</w:instrText>
    </w:r>
    <w:r w:rsidRPr="008C6FFC">
      <w:rPr>
        <w:rStyle w:val="SidhuvudUtskott"/>
      </w:rPr>
      <w:fldChar w:fldCharType="end"/>
    </w:r>
    <w:r w:rsidRPr="008C6FFC">
      <w:rPr>
        <w:rStyle w:val="SidhuvudUtskott"/>
      </w:rPr>
      <w:fldChar w:fldCharType="begin" w:fldLock="1"/>
    </w:r>
    <w:r w:rsidRPr="008C6FFC">
      <w:rPr>
        <w:rStyle w:val="SidhuvudUtskott"/>
      </w:rPr>
      <w:instrText xml:space="preserve"> DOCPROPERTY BetänkandeNr</w:instrText>
    </w:r>
    <w:r w:rsidRPr="008C6FFC">
      <w:rPr>
        <w:rStyle w:val="SidhuvudUtskott"/>
      </w:rPr>
      <w:fldChar w:fldCharType="separate"/>
    </w:r>
    <w:r w:rsidRPr="008C6FFC">
      <w:rPr>
        <w:rStyle w:val="SidhuvudUtskott"/>
      </w:rPr>
      <w:instrText>6678</w:instrText>
    </w:r>
    <w:r w:rsidRPr="008C6FFC">
      <w:rPr>
        <w:rStyle w:val="SidhuvudUtskott"/>
      </w:rPr>
      <w:fldChar w:fldCharType="end"/>
    </w:r>
    <w:r w:rsidRPr="008C6FFC">
      <w:instrText xml:space="preserve">    </w:instrText>
    </w:r>
  </w:p>
  <w:p w:rsidR="007C3947" w:rsidRPr="008C6FFC" w:rsidRDefault="007C3947">
    <w:pPr>
      <w:pStyle w:val="SidhuvudKantJmn"/>
      <w:framePr w:w="8732" w:h="567" w:hRule="exact" w:vSpace="0" w:wrap="around" w:vAnchor="page" w:y="341" w:anchorLock="0"/>
    </w:pPr>
    <w:r w:rsidRPr="008C6FFC">
      <w:rPr>
        <w:rStyle w:val="SidhuvudUtskott"/>
      </w:rPr>
      <w:fldChar w:fldCharType="begin" w:fldLock="1"/>
    </w:r>
    <w:r w:rsidRPr="008C6FFC">
      <w:rPr>
        <w:rStyle w:val="SidhuvudUtskott"/>
      </w:rPr>
      <w:instrText xml:space="preserve"> DOCPROPERTY Status</w:instrText>
    </w:r>
    <w:r w:rsidRPr="008C6FFC">
      <w:rPr>
        <w:rStyle w:val="SidhuvudUtskott"/>
      </w:rPr>
      <w:fldChar w:fldCharType="separate"/>
    </w:r>
    <w:r w:rsidRPr="008C6FFC">
      <w:rPr>
        <w:rStyle w:val="SidhuvudUtskott"/>
      </w:rPr>
      <w:instrText>Utkast</w:instrText>
    </w:r>
    <w:r w:rsidRPr="008C6FFC">
      <w:rPr>
        <w:rStyle w:val="SidhuvudUtskott"/>
      </w:rPr>
      <w:fldChar w:fldCharType="end"/>
    </w:r>
    <w:r w:rsidRPr="008C6FFC">
      <w:rPr>
        <w:rStyle w:val="SidhuvudUtskott"/>
      </w:rPr>
      <w:fldChar w:fldCharType="begin" w:fldLock="1"/>
    </w:r>
    <w:r w:rsidRPr="008C6FFC">
      <w:rPr>
        <w:rStyle w:val="SidhuvudUtskott"/>
      </w:rPr>
      <w:instrText xml:space="preserve"> if </w:instrText>
    </w:r>
    <w:r w:rsidRPr="008C6FFC">
      <w:rPr>
        <w:rStyle w:val="SidhuvudUtskott"/>
      </w:rPr>
      <w:fldChar w:fldCharType="begin" w:fldLock="1"/>
    </w:r>
    <w:r w:rsidRPr="008C6FFC">
      <w:rPr>
        <w:rStyle w:val="SidhuvudUtskott"/>
      </w:rPr>
      <w:instrText xml:space="preserve"> DOCPROPERTY "UtkastDatum"</w:instrText>
    </w:r>
    <w:r w:rsidRPr="008C6FFC">
      <w:rPr>
        <w:rStyle w:val="SidhuvudUtskott"/>
      </w:rPr>
      <w:fldChar w:fldCharType="separate"/>
    </w:r>
    <w:r w:rsidRPr="008C6FFC">
      <w:rPr>
        <w:rStyle w:val="SidhuvudUtskott"/>
      </w:rPr>
      <w:instrText>Nej</w:instrText>
    </w:r>
    <w:r w:rsidRPr="008C6FFC">
      <w:rPr>
        <w:rStyle w:val="SidhuvudUtskott"/>
      </w:rPr>
      <w:fldChar w:fldCharType="end"/>
    </w:r>
    <w:r w:rsidRPr="008C6FFC">
      <w:rPr>
        <w:rStyle w:val="SidhuvudUtskott"/>
      </w:rPr>
      <w:instrText xml:space="preserve"> = "Ja" "    </w:instrText>
    </w:r>
    <w:r w:rsidRPr="008C6FFC">
      <w:rPr>
        <w:rStyle w:val="SidhuvudUtskott"/>
      </w:rPr>
      <w:fldChar w:fldCharType="begin" w:fldLock="1"/>
    </w:r>
    <w:r w:rsidRPr="008C6FFC">
      <w:rPr>
        <w:rStyle w:val="SidhuvudUtskott"/>
      </w:rPr>
      <w:instrText xml:space="preserve"> PRINTDATE \@ "yyyy-MM-dd HH.mm" </w:instrText>
    </w:r>
    <w:r w:rsidRPr="008C6FFC">
      <w:rPr>
        <w:rStyle w:val="SidhuvudUtskott"/>
      </w:rPr>
      <w:fldChar w:fldCharType="separate"/>
    </w:r>
    <w:r w:rsidRPr="008C6FFC">
      <w:rPr>
        <w:rStyle w:val="SidhuvudUtskott"/>
      </w:rPr>
      <w:instrText>2000-08-11 16.42</w:instrText>
    </w:r>
    <w:r w:rsidRPr="008C6FFC">
      <w:rPr>
        <w:rStyle w:val="SidhuvudUtskott"/>
      </w:rPr>
      <w:fldChar w:fldCharType="end"/>
    </w:r>
    <w:r w:rsidRPr="008C6FFC">
      <w:rPr>
        <w:rStyle w:val="SidhuvudUtskott"/>
      </w:rPr>
      <w:instrText xml:space="preserve">" </w:instrText>
    </w:r>
    <w:r w:rsidRPr="008C6FFC">
      <w:rPr>
        <w:rStyle w:val="SidhuvudUtskott"/>
      </w:rPr>
      <w:fldChar w:fldCharType="separate"/>
    </w:r>
    <w:r w:rsidRPr="008C6FFC">
      <w:rPr>
        <w:rStyle w:val="SidhuvudUtskott"/>
      </w:rPr>
      <w:fldChar w:fldCharType="end"/>
    </w:r>
  </w:p>
  <w:p w:rsidR="007C3947" w:rsidRPr="008C6FFC" w:rsidRDefault="007C3947">
    <w:pPr>
      <w:pStyle w:val="SidhuvudKantUdda"/>
      <w:framePr w:w="8732" w:h="567" w:hRule="exact" w:vSpace="0" w:wrap="around" w:vAnchor="page" w:y="341" w:anchorLock="0"/>
    </w:pPr>
    <w:r w:rsidRPr="008C6FFC">
      <w:rPr>
        <w:rStyle w:val="SidhuvudRubrikReferens"/>
        <w:smallCaps w:val="0"/>
        <w:spacing w:val="0"/>
        <w:sz w:val="19"/>
      </w:rPr>
      <w:instrText xml:space="preserve"> </w:instrText>
    </w:r>
    <w:r w:rsidRPr="008C6FFC">
      <w:instrText xml:space="preserve">"  "  </w:instrText>
    </w:r>
    <w:r w:rsidRPr="008C6FFC">
      <w:rPr>
        <w:rStyle w:val="SidhuvudUtskott"/>
      </w:rPr>
      <w:fldChar w:fldCharType="begin" w:fldLock="1"/>
    </w:r>
    <w:r w:rsidRPr="008C6FFC">
      <w:rPr>
        <w:rStyle w:val="SidhuvudUtskott"/>
      </w:rPr>
      <w:instrText xml:space="preserve"> DOCPROPERTY BetänkandeÅr</w:instrText>
    </w:r>
    <w:r w:rsidRPr="008C6FFC">
      <w:rPr>
        <w:rStyle w:val="SidhuvudUtskott"/>
      </w:rPr>
      <w:fldChar w:fldCharType="separate"/>
    </w:r>
    <w:r w:rsidRPr="008C6FFC">
      <w:rPr>
        <w:rStyle w:val="SidhuvudUtskott"/>
      </w:rPr>
      <w:instrText>1999/2000</w:instrText>
    </w:r>
    <w:r w:rsidRPr="008C6FFC">
      <w:rPr>
        <w:rStyle w:val="SidhuvudUtskott"/>
      </w:rPr>
      <w:fldChar w:fldCharType="end"/>
    </w:r>
    <w:r w:rsidRPr="008C6FFC">
      <w:rPr>
        <w:rStyle w:val="SidhuvudUtskott"/>
      </w:rPr>
      <w:instrText>:</w:instrText>
    </w:r>
    <w:r w:rsidRPr="008C6FFC">
      <w:rPr>
        <w:rStyle w:val="SidhuvudUtskott"/>
      </w:rPr>
      <w:fldChar w:fldCharType="begin" w:fldLock="1"/>
    </w:r>
    <w:r w:rsidRPr="008C6FFC">
      <w:rPr>
        <w:rStyle w:val="SidhuvudUtskott"/>
      </w:rPr>
      <w:instrText xml:space="preserve"> DOCPROPERTY Utskott</w:instrText>
    </w:r>
    <w:r w:rsidRPr="008C6FFC">
      <w:rPr>
        <w:rStyle w:val="SidhuvudUtskott"/>
      </w:rPr>
      <w:fldChar w:fldCharType="separate"/>
    </w:r>
    <w:r w:rsidRPr="008C6FFC">
      <w:rPr>
        <w:rStyle w:val="SidhuvudUtskott"/>
      </w:rPr>
      <w:instrText>BoU</w:instrText>
    </w:r>
    <w:r w:rsidRPr="008C6FFC">
      <w:rPr>
        <w:rStyle w:val="SidhuvudUtskott"/>
      </w:rPr>
      <w:fldChar w:fldCharType="end"/>
    </w:r>
    <w:r w:rsidRPr="008C6FFC">
      <w:rPr>
        <w:rStyle w:val="SidhuvudUtskott"/>
      </w:rPr>
      <w:fldChar w:fldCharType="begin" w:fldLock="1"/>
    </w:r>
    <w:r w:rsidRPr="008C6FFC">
      <w:rPr>
        <w:rStyle w:val="SidhuvudUtskott"/>
      </w:rPr>
      <w:instrText xml:space="preserve"> DOCPROPERTY BetänkandeNr</w:instrText>
    </w:r>
    <w:r w:rsidRPr="008C6FFC">
      <w:rPr>
        <w:rStyle w:val="SidhuvudUtskott"/>
      </w:rPr>
      <w:fldChar w:fldCharType="separate"/>
    </w:r>
    <w:r w:rsidRPr="008C6FFC">
      <w:rPr>
        <w:rStyle w:val="SidhuvudUtskott"/>
      </w:rPr>
      <w:instrText>6678</w:instrText>
    </w:r>
    <w:r w:rsidRPr="008C6FFC">
      <w:rPr>
        <w:rStyle w:val="SidhuvudUtskott"/>
      </w:rPr>
      <w:fldChar w:fldCharType="end"/>
    </w:r>
  </w:p>
  <w:p w:rsidR="007C3947" w:rsidRPr="008C6FFC" w:rsidRDefault="007C3947">
    <w:pPr>
      <w:pStyle w:val="SidhuvudKantUdda"/>
      <w:framePr w:w="8732" w:h="567" w:hRule="exact" w:vSpace="0" w:wrap="around" w:vAnchor="page" w:y="341" w:anchorLock="0"/>
    </w:pPr>
    <w:r w:rsidRPr="008C6FFC">
      <w:rPr>
        <w:rStyle w:val="SidhuvudUtskott"/>
      </w:rPr>
      <w:fldChar w:fldCharType="begin" w:fldLock="1"/>
    </w:r>
    <w:r w:rsidRPr="008C6FFC">
      <w:rPr>
        <w:rStyle w:val="SidhuvudUtskott"/>
      </w:rPr>
      <w:instrText xml:space="preserve"> if </w:instrText>
    </w:r>
    <w:r w:rsidRPr="008C6FFC">
      <w:rPr>
        <w:rStyle w:val="SidhuvudUtskott"/>
      </w:rPr>
      <w:fldChar w:fldCharType="begin" w:fldLock="1"/>
    </w:r>
    <w:r w:rsidRPr="008C6FFC">
      <w:rPr>
        <w:rStyle w:val="SidhuvudUtskott"/>
      </w:rPr>
      <w:instrText xml:space="preserve"> DOCPROPERTY "UtkastDatum"</w:instrText>
    </w:r>
    <w:r w:rsidRPr="008C6FFC">
      <w:rPr>
        <w:rStyle w:val="SidhuvudUtskott"/>
      </w:rPr>
      <w:fldChar w:fldCharType="separate"/>
    </w:r>
    <w:r w:rsidRPr="008C6FFC">
      <w:rPr>
        <w:rStyle w:val="SidhuvudUtskott"/>
      </w:rPr>
      <w:instrText>Nej</w:instrText>
    </w:r>
    <w:r w:rsidRPr="008C6FFC">
      <w:rPr>
        <w:rStyle w:val="SidhuvudUtskott"/>
      </w:rPr>
      <w:fldChar w:fldCharType="end"/>
    </w:r>
    <w:r w:rsidRPr="008C6FFC">
      <w:rPr>
        <w:rStyle w:val="SidhuvudUtskott"/>
      </w:rPr>
      <w:instrText xml:space="preserve"> = "Ja" "</w:instrText>
    </w:r>
    <w:r w:rsidRPr="008C6FFC">
      <w:rPr>
        <w:rStyle w:val="SidhuvudUtskott"/>
      </w:rPr>
      <w:fldChar w:fldCharType="begin" w:fldLock="1"/>
    </w:r>
    <w:r w:rsidRPr="008C6FFC">
      <w:rPr>
        <w:rStyle w:val="SidhuvudUtskott"/>
      </w:rPr>
      <w:instrText xml:space="preserve"> PRINTDATE \@ "yyyy-MM-dd HH.mm    " </w:instrText>
    </w:r>
    <w:r w:rsidRPr="008C6FFC">
      <w:rPr>
        <w:rStyle w:val="SidhuvudUtskott"/>
      </w:rPr>
      <w:fldChar w:fldCharType="separate"/>
    </w:r>
    <w:r w:rsidRPr="008C6FFC">
      <w:rPr>
        <w:rStyle w:val="SidhuvudUtskott"/>
      </w:rPr>
      <w:instrText>2000-08-11 16.42</w:instrText>
    </w:r>
    <w:r w:rsidRPr="008C6FFC">
      <w:rPr>
        <w:rStyle w:val="SidhuvudUtskott"/>
      </w:rPr>
      <w:fldChar w:fldCharType="end"/>
    </w:r>
    <w:r w:rsidRPr="008C6FFC">
      <w:rPr>
        <w:rStyle w:val="SidhuvudUtskott"/>
      </w:rPr>
      <w:instrText xml:space="preserve">" </w:instrText>
    </w:r>
    <w:r w:rsidRPr="008C6FFC">
      <w:rPr>
        <w:rStyle w:val="SidhuvudUtskott"/>
      </w:rPr>
      <w:fldChar w:fldCharType="separate"/>
    </w:r>
    <w:r w:rsidRPr="008C6FFC">
      <w:rPr>
        <w:rStyle w:val="SidhuvudUtskott"/>
      </w:rPr>
      <w:fldChar w:fldCharType="end"/>
    </w:r>
    <w:r w:rsidRPr="008C6FFC">
      <w:rPr>
        <w:rStyle w:val="SidhuvudUtskott"/>
      </w:rPr>
      <w:fldChar w:fldCharType="begin" w:fldLock="1"/>
    </w:r>
    <w:r w:rsidRPr="008C6FFC">
      <w:rPr>
        <w:rStyle w:val="SidhuvudUtskott"/>
      </w:rPr>
      <w:instrText xml:space="preserve"> DOCPR</w:instrText>
    </w:r>
    <w:r w:rsidRPr="008C6FFC">
      <w:rPr>
        <w:rStyle w:val="SidhuvudUtskott"/>
      </w:rPr>
      <w:instrText>O</w:instrText>
    </w:r>
    <w:r w:rsidRPr="008C6FFC">
      <w:rPr>
        <w:rStyle w:val="SidhuvudUtskott"/>
      </w:rPr>
      <w:instrText>PERTY Status</w:instrText>
    </w:r>
    <w:r w:rsidRPr="008C6FFC">
      <w:rPr>
        <w:rStyle w:val="SidhuvudUtskott"/>
      </w:rPr>
      <w:fldChar w:fldCharType="separate"/>
    </w:r>
    <w:r w:rsidRPr="008C6FFC">
      <w:rPr>
        <w:rStyle w:val="SidhuvudUtskott"/>
      </w:rPr>
      <w:instrText>Utkast 2</w:instrText>
    </w:r>
    <w:r w:rsidRPr="008C6FFC">
      <w:rPr>
        <w:rStyle w:val="SidhuvudUtskott"/>
      </w:rPr>
      <w:fldChar w:fldCharType="end"/>
    </w:r>
    <w:r w:rsidRPr="008C6FFC">
      <w:instrText>"</w:instrText>
    </w:r>
    <w:r w:rsidRPr="008C6FFC">
      <w:fldChar w:fldCharType="separate"/>
    </w:r>
    <w:r w:rsidRPr="008C6FFC">
      <w:rPr>
        <w:position w:val="4"/>
        <w:sz w:val="28"/>
      </w:rPr>
      <w:instrText>|</w:instrText>
    </w:r>
    <w:r w:rsidRPr="008C6FFC">
      <w:instrText xml:space="preserve">  </w:instrText>
    </w:r>
    <w:r w:rsidRPr="008C6FFC">
      <w:rPr>
        <w:rStyle w:val="SidhuvudUtskott"/>
      </w:rPr>
      <w:fldChar w:fldCharType="begin" w:fldLock="1"/>
    </w:r>
    <w:r w:rsidRPr="008C6FFC">
      <w:rPr>
        <w:rStyle w:val="SidhuvudUtskott"/>
      </w:rPr>
      <w:instrText xml:space="preserve"> DOCPROPERTY BetänkandeÅr</w:instrText>
    </w:r>
    <w:r w:rsidRPr="008C6FFC">
      <w:rPr>
        <w:rStyle w:val="SidhuvudUtskott"/>
      </w:rPr>
      <w:fldChar w:fldCharType="separate"/>
    </w:r>
    <w:r w:rsidRPr="008C6FFC">
      <w:rPr>
        <w:rStyle w:val="SidhuvudUtskott"/>
      </w:rPr>
      <w:instrText>1999/2000</w:instrText>
    </w:r>
    <w:r w:rsidRPr="008C6FFC">
      <w:rPr>
        <w:rStyle w:val="SidhuvudUtskott"/>
      </w:rPr>
      <w:fldChar w:fldCharType="end"/>
    </w:r>
    <w:r w:rsidRPr="008C6FFC">
      <w:rPr>
        <w:rStyle w:val="SidhuvudUtskott"/>
      </w:rPr>
      <w:instrText>:</w:instrText>
    </w:r>
    <w:r w:rsidRPr="008C6FFC">
      <w:rPr>
        <w:rStyle w:val="SidhuvudUtskott"/>
      </w:rPr>
      <w:fldChar w:fldCharType="begin" w:fldLock="1"/>
    </w:r>
    <w:r w:rsidRPr="008C6FFC">
      <w:rPr>
        <w:rStyle w:val="SidhuvudUtskott"/>
      </w:rPr>
      <w:instrText xml:space="preserve"> DOCPROPERTY Utskott</w:instrText>
    </w:r>
    <w:r w:rsidRPr="008C6FFC">
      <w:rPr>
        <w:rStyle w:val="SidhuvudUtskott"/>
      </w:rPr>
      <w:fldChar w:fldCharType="separate"/>
    </w:r>
    <w:r w:rsidRPr="008C6FFC">
      <w:rPr>
        <w:rStyle w:val="SidhuvudUtskott"/>
      </w:rPr>
      <w:instrText>BoU</w:instrText>
    </w:r>
    <w:r w:rsidRPr="008C6FFC">
      <w:rPr>
        <w:rStyle w:val="SidhuvudUtskott"/>
      </w:rPr>
      <w:fldChar w:fldCharType="end"/>
    </w:r>
    <w:r w:rsidRPr="008C6FFC">
      <w:rPr>
        <w:rStyle w:val="SidhuvudUtskott"/>
      </w:rPr>
      <w:fldChar w:fldCharType="begin" w:fldLock="1"/>
    </w:r>
    <w:r w:rsidRPr="008C6FFC">
      <w:rPr>
        <w:rStyle w:val="SidhuvudUtskott"/>
      </w:rPr>
      <w:instrText xml:space="preserve"> DOCPROPERTY BetänkandeNr</w:instrText>
    </w:r>
    <w:r w:rsidRPr="008C6FFC">
      <w:rPr>
        <w:rStyle w:val="SidhuvudUtskott"/>
      </w:rPr>
      <w:fldChar w:fldCharType="separate"/>
    </w:r>
    <w:r w:rsidRPr="008C6FFC">
      <w:rPr>
        <w:rStyle w:val="SidhuvudUtskott"/>
      </w:rPr>
      <w:instrText>6678</w:instrText>
    </w:r>
    <w:r w:rsidRPr="008C6FFC">
      <w:rPr>
        <w:rStyle w:val="SidhuvudUtskott"/>
      </w:rPr>
      <w:fldChar w:fldCharType="end"/>
    </w:r>
  </w:p>
  <w:p w:rsidR="007C3947" w:rsidRPr="008C6FFC" w:rsidRDefault="007C3947">
    <w:pPr>
      <w:pStyle w:val="SidhuvudKantUdda"/>
      <w:framePr w:w="8732" w:h="567" w:hRule="exact" w:vSpace="0" w:wrap="around" w:vAnchor="page" w:y="341" w:anchorLock="0"/>
    </w:pPr>
    <w:r w:rsidRPr="008C6FFC">
      <w:rPr>
        <w:rStyle w:val="SidhuvudUtskott"/>
      </w:rPr>
      <w:fldChar w:fldCharType="begin" w:fldLock="1"/>
    </w:r>
    <w:r w:rsidRPr="008C6FFC">
      <w:rPr>
        <w:rStyle w:val="SidhuvudUtskott"/>
      </w:rPr>
      <w:instrText xml:space="preserve"> DOCPROPERTY Status</w:instrText>
    </w:r>
    <w:r w:rsidRPr="008C6FFC">
      <w:rPr>
        <w:rStyle w:val="SidhuvudUtskott"/>
      </w:rPr>
      <w:fldChar w:fldCharType="separate"/>
    </w:r>
    <w:r w:rsidRPr="008C6FFC">
      <w:rPr>
        <w:rStyle w:val="SidhuvudUtskott"/>
      </w:rPr>
      <w:instrText>Utkast 2</w:instrText>
    </w:r>
    <w:r w:rsidRPr="008C6FFC">
      <w:rPr>
        <w:rStyle w:val="SidhuvudUtskott"/>
      </w:rPr>
      <w:fldChar w:fldCharType="end"/>
    </w:r>
    <w:r w:rsidRPr="008C6FFC">
      <w:fldChar w:fldCharType="end"/>
    </w:r>
    <w:r w:rsidRPr="008C6FFC">
      <w:instrText>" " "</w:instrText>
    </w:r>
    <w:r w:rsidRPr="008C6FFC">
      <w:fldChar w:fldCharType="separate"/>
    </w:r>
    <w:r w:rsidR="008C6FFC" w:rsidRPr="008C6FFC">
      <w:rPr>
        <w:noProof/>
      </w:rPr>
      <w:t xml:space="preserve"> </w:t>
    </w:r>
    <w:r w:rsidRPr="008C6FFC">
      <w:fldChar w:fldCharType="end"/>
    </w:r>
  </w:p>
  <w:p w:rsidR="007C3947" w:rsidRPr="008C6FFC" w:rsidRDefault="007C394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huvudKantJmn"/>
      <w:framePr w:w="8732" w:h="567" w:hRule="exact" w:vSpace="0" w:wrap="around" w:vAnchor="page" w:y="341" w:anchorLock="0"/>
    </w:pPr>
    <w:r w:rsidRPr="008C6FFC">
      <w:rPr>
        <w:rStyle w:val="SidhuvudUtskott"/>
      </w:rPr>
      <w:t>2003/04:MJU1y</w:t>
    </w:r>
    <w:r w:rsidRPr="008C6FFC">
      <w:t xml:space="preserve">     </w:t>
    </w:r>
    <w:r w:rsidRPr="008C6FFC">
      <w:rPr>
        <w:rStyle w:val="SidhuvudBilaga"/>
      </w:rPr>
      <w:t xml:space="preserve"> </w:t>
    </w:r>
  </w:p>
  <w:p w:rsidR="007C3947" w:rsidRPr="008C6FFC" w:rsidRDefault="007C3947">
    <w:pPr>
      <w:pStyle w:val="SidhuvudKantJmn"/>
      <w:framePr w:w="8732" w:h="567" w:hRule="exact" w:vSpace="0" w:wrap="around" w:vAnchor="page" w:y="341" w:anchorLock="0"/>
    </w:pPr>
  </w:p>
  <w:p w:rsidR="007C3947" w:rsidRPr="008C6FFC" w:rsidRDefault="007C394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huvudKantUdda"/>
      <w:framePr w:w="8732" w:h="567" w:hRule="exact" w:vSpace="0" w:wrap="around" w:vAnchor="page" w:y="341" w:anchorLock="0"/>
    </w:pPr>
    <w:r w:rsidRPr="008C6FFC">
      <w:rPr>
        <w:rStyle w:val="SidhuvudBilaga"/>
      </w:rPr>
      <w:t xml:space="preserve"> </w:t>
    </w:r>
    <w:r w:rsidRPr="008C6FFC">
      <w:t xml:space="preserve">     </w:t>
    </w:r>
    <w:r w:rsidRPr="008C6FFC">
      <w:rPr>
        <w:rStyle w:val="SidhuvudUtskott"/>
      </w:rPr>
      <w:t>2003/04:MJU1y</w:t>
    </w:r>
  </w:p>
  <w:p w:rsidR="007C3947" w:rsidRPr="008C6FFC" w:rsidRDefault="007C3947">
    <w:pPr>
      <w:pStyle w:val="SidhuvudKantUdda"/>
      <w:framePr w:w="8732" w:h="567" w:hRule="exact" w:vSpace="0" w:wrap="around" w:vAnchor="page" w:y="341" w:anchorLock="0"/>
    </w:pPr>
  </w:p>
  <w:p w:rsidR="007C3947" w:rsidRPr="008C6FFC" w:rsidRDefault="007C394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947" w:rsidRPr="008C6FFC" w:rsidRDefault="007C3947">
    <w:pPr>
      <w:pStyle w:val="SidhuvudKantJmn"/>
      <w:framePr w:w="8732" w:h="567" w:hRule="exact" w:vSpace="0" w:wrap="around" w:vAnchor="page" w:y="341" w:anchorLock="0"/>
    </w:pPr>
    <w:r w:rsidRPr="008C6FFC">
      <w:rPr>
        <w:rStyle w:val="SidhuvudUtskott"/>
      </w:rPr>
      <w:t>2003/04:MJU1y</w:t>
    </w:r>
    <w:r w:rsidRPr="008C6FFC">
      <w:t xml:space="preserve">    </w:t>
    </w:r>
  </w:p>
  <w:p w:rsidR="007C3947" w:rsidRPr="008C6FFC" w:rsidRDefault="007C3947">
    <w:pPr>
      <w:pStyle w:val="SidhuvudKantJmn"/>
      <w:framePr w:w="8732" w:h="567" w:hRule="exact" w:vSpace="0" w:wrap="around" w:vAnchor="page" w:y="341" w:anchorLock="0"/>
    </w:pPr>
  </w:p>
  <w:p w:rsidR="007C3947" w:rsidRPr="008C6FFC" w:rsidRDefault="007C3947">
    <w:pPr>
      <w:pStyle w:val="SidhuvudKantUdda"/>
      <w:framePr w:w="8732" w:h="567" w:hRule="exact" w:vSpace="0" w:wrap="around" w:vAnchor="page" w:y="341" w:anchorLock="0"/>
    </w:pPr>
    <w:r w:rsidRPr="008C6FFC">
      <w:rPr>
        <w:rStyle w:val="SidhuvudRubrikReferens"/>
        <w:smallCaps w:val="0"/>
        <w:spacing w:val="0"/>
        <w:sz w:val="19"/>
      </w:rPr>
      <w:t xml:space="preserve"> </w:t>
    </w:r>
  </w:p>
  <w:p w:rsidR="007C3947" w:rsidRPr="008C6FFC" w:rsidRDefault="007C394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7B76798"/>
    <w:multiLevelType w:val="singleLevel"/>
    <w:tmpl w:val="E466DFCC"/>
    <w:lvl w:ilvl="0">
      <w:start w:val="1"/>
      <w:numFmt w:val="decimal"/>
      <w:lvlText w:val="%1."/>
      <w:lvlJc w:val="left"/>
      <w:pPr>
        <w:tabs>
          <w:tab w:val="num" w:pos="360"/>
        </w:tabs>
        <w:ind w:left="360" w:hanging="360"/>
      </w:pPr>
      <w:rPr>
        <w:rFonts w:hint="default"/>
        <w:sz w:val="28"/>
      </w:rPr>
    </w:lvl>
  </w:abstractNum>
  <w:num w:numId="1" w16cid:durableId="1620531746">
    <w:abstractNumId w:val="0"/>
  </w:num>
  <w:num w:numId="2" w16cid:durableId="14864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B6750D"/>
    <w:rsid w:val="007C3947"/>
    <w:rsid w:val="008C6FFC"/>
    <w:rsid w:val="00B675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119CB-E83B-43A6-ACFD-9AB713BF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4644</Words>
  <Characters>29032</Characters>
  <Application>Microsoft Office Word</Application>
  <DocSecurity>4</DocSecurity>
  <Lines>492</Lines>
  <Paragraphs>72</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1999/2000:T1</vt:lpstr>
      <vt:lpstr>    Prisstöd till rennäringen</vt:lpstr>
      <vt:lpstr/>
    </vt:vector>
  </TitlesOfParts>
  <Company>Riksdagen</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2003-10-28T13:09:00Z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