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70F81FF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7D2A20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AFDA40C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</w:t>
            </w:r>
            <w:r w:rsidR="00660489">
              <w:rPr>
                <w:sz w:val="22"/>
                <w:szCs w:val="22"/>
              </w:rPr>
              <w:t>2</w:t>
            </w:r>
            <w:r w:rsidR="00C26F83" w:rsidRPr="00885BCB">
              <w:rPr>
                <w:sz w:val="22"/>
                <w:szCs w:val="22"/>
              </w:rPr>
              <w:t>-</w:t>
            </w:r>
            <w:r w:rsidR="006312B2">
              <w:rPr>
                <w:sz w:val="22"/>
                <w:szCs w:val="22"/>
              </w:rPr>
              <w:t>09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214053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8B5BF9">
              <w:rPr>
                <w:sz w:val="22"/>
                <w:szCs w:val="22"/>
              </w:rPr>
              <w:t>11.50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312B2" w:rsidRPr="00885BCB" w14:paraId="426340C2" w14:textId="77777777" w:rsidTr="00165402">
        <w:tc>
          <w:tcPr>
            <w:tcW w:w="567" w:type="dxa"/>
          </w:tcPr>
          <w:p w14:paraId="533A3E67" w14:textId="12DA83D2" w:rsidR="006312B2" w:rsidRPr="00885BCB" w:rsidRDefault="006312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7C4FD8B" w14:textId="77777777" w:rsidR="008B5BF9" w:rsidRDefault="008B5BF9" w:rsidP="008B5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12B2">
              <w:rPr>
                <w:b/>
                <w:snapToGrid w:val="0"/>
                <w:sz w:val="22"/>
                <w:szCs w:val="22"/>
              </w:rPr>
              <w:t>Utgiftsområde 20 Klimat, miljö och natur (MJU1)</w:t>
            </w:r>
          </w:p>
          <w:p w14:paraId="630433FD" w14:textId="647ED827" w:rsidR="00DF2AE4" w:rsidRDefault="006312B2" w:rsidP="00DF2AE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="00DF2AE4">
              <w:rPr>
                <w:bCs/>
                <w:sz w:val="22"/>
                <w:szCs w:val="22"/>
              </w:rPr>
              <w:t>Utskottet fortsatte beredningen av p</w:t>
            </w:r>
            <w:r w:rsidR="00DF2AE4" w:rsidRPr="00B54E02">
              <w:rPr>
                <w:bCs/>
                <w:sz w:val="22"/>
                <w:szCs w:val="22"/>
              </w:rPr>
              <w:t>roposition 2025/26:1</w:t>
            </w:r>
            <w:r w:rsidR="00DF2AE4">
              <w:rPr>
                <w:bCs/>
                <w:sz w:val="22"/>
                <w:szCs w:val="22"/>
              </w:rPr>
              <w:t xml:space="preserve"> och motioner.</w:t>
            </w:r>
            <w:r w:rsidR="00DF2AE4" w:rsidRPr="00B54E02">
              <w:rPr>
                <w:bCs/>
                <w:sz w:val="22"/>
                <w:szCs w:val="22"/>
              </w:rPr>
              <w:br/>
            </w:r>
            <w:r w:rsidR="00DF2AE4">
              <w:rPr>
                <w:bCs/>
                <w:sz w:val="22"/>
                <w:szCs w:val="22"/>
              </w:rPr>
              <w:br/>
              <w:t>Utskottet j</w:t>
            </w:r>
            <w:r w:rsidR="00DF2AE4" w:rsidRPr="00B54E02">
              <w:rPr>
                <w:bCs/>
                <w:sz w:val="22"/>
                <w:szCs w:val="22"/>
              </w:rPr>
              <w:t>uster</w:t>
            </w:r>
            <w:r w:rsidR="00DF2AE4">
              <w:rPr>
                <w:bCs/>
                <w:sz w:val="22"/>
                <w:szCs w:val="22"/>
              </w:rPr>
              <w:t>ade betänkande 2025/26:MJU1.</w:t>
            </w:r>
          </w:p>
          <w:p w14:paraId="334B5B9C" w14:textId="77777777" w:rsidR="00DF2AE4" w:rsidRDefault="00DF2AE4" w:rsidP="00DF2AE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D063C52" w14:textId="53C2C80B" w:rsidR="00DF2AE4" w:rsidRPr="00090A26" w:rsidRDefault="00DF2AE4" w:rsidP="00DF2A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0A26">
              <w:rPr>
                <w:bCs/>
                <w:sz w:val="22"/>
                <w:szCs w:val="22"/>
              </w:rPr>
              <w:t>S-, V-, C- och MP-leda</w:t>
            </w:r>
            <w:r>
              <w:rPr>
                <w:bCs/>
                <w:sz w:val="22"/>
                <w:szCs w:val="22"/>
              </w:rPr>
              <w:t>möterna anmälde särskilda yttranden.</w:t>
            </w:r>
          </w:p>
          <w:p w14:paraId="7C78D3D3" w14:textId="23450F06" w:rsidR="006312B2" w:rsidRPr="00480808" w:rsidRDefault="006312B2" w:rsidP="006312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12B2" w:rsidRPr="00885BCB" w14:paraId="445AD6FB" w14:textId="77777777" w:rsidTr="00165402">
        <w:tc>
          <w:tcPr>
            <w:tcW w:w="567" w:type="dxa"/>
          </w:tcPr>
          <w:p w14:paraId="3B3FA994" w14:textId="3B2F900B" w:rsidR="006312B2" w:rsidRDefault="006312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006BF71" w14:textId="18D3A6EF" w:rsidR="006312B2" w:rsidRDefault="006312B2" w:rsidP="006312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AB7E1D0" w14:textId="4B5EAAE0" w:rsidR="006312B2" w:rsidRDefault="006312B2" w:rsidP="006312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CE23B4" w14:textId="0424EDC6" w:rsidR="006312B2" w:rsidRPr="006312B2" w:rsidRDefault="006312B2" w:rsidP="006312B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312B2">
              <w:rPr>
                <w:bCs/>
                <w:snapToGrid w:val="0"/>
                <w:sz w:val="22"/>
                <w:szCs w:val="22"/>
              </w:rPr>
              <w:t xml:space="preserve">Utskottet justerade protokoll 2025/26:17. </w:t>
            </w:r>
          </w:p>
          <w:p w14:paraId="145963EA" w14:textId="77777777" w:rsidR="006312B2" w:rsidRPr="006312B2" w:rsidRDefault="006312B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B5BF9" w:rsidRPr="00885BCB" w14:paraId="0D7D7E29" w14:textId="77777777" w:rsidTr="00165402">
        <w:tc>
          <w:tcPr>
            <w:tcW w:w="567" w:type="dxa"/>
          </w:tcPr>
          <w:p w14:paraId="2EEC57F4" w14:textId="3E207C24" w:rsidR="008B5BF9" w:rsidRDefault="008B5BF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BF6FE10" w14:textId="1CE22A4E" w:rsidR="008B5BF9" w:rsidRPr="00480808" w:rsidRDefault="008B5BF9" w:rsidP="006312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12B2">
              <w:rPr>
                <w:b/>
                <w:snapToGrid w:val="0"/>
                <w:sz w:val="22"/>
                <w:szCs w:val="22"/>
              </w:rPr>
              <w:t>Information om metylenklorid och Senior Materials anläggning i Eskilstuna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 xml:space="preserve">Generaldirektör </w:t>
            </w:r>
            <w:r w:rsidRPr="006312B2">
              <w:rPr>
                <w:snapToGrid w:val="0"/>
                <w:sz w:val="22"/>
                <w:szCs w:val="22"/>
              </w:rPr>
              <w:t>Per Ängquist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312B2">
              <w:rPr>
                <w:snapToGrid w:val="0"/>
                <w:sz w:val="22"/>
                <w:szCs w:val="22"/>
              </w:rPr>
              <w:t xml:space="preserve">biträdd av medarbetare vid </w:t>
            </w:r>
            <w:r>
              <w:rPr>
                <w:snapToGrid w:val="0"/>
                <w:sz w:val="22"/>
                <w:szCs w:val="22"/>
              </w:rPr>
              <w:t>Kemikali</w:t>
            </w:r>
            <w:r w:rsidR="00DB0ABF">
              <w:rPr>
                <w:snapToGrid w:val="0"/>
                <w:sz w:val="22"/>
                <w:szCs w:val="22"/>
              </w:rPr>
              <w:t>emyndig</w:t>
            </w:r>
            <w:r w:rsidR="006F1840">
              <w:rPr>
                <w:snapToGrid w:val="0"/>
                <w:sz w:val="22"/>
                <w:szCs w:val="22"/>
              </w:rPr>
              <w:softHyphen/>
            </w:r>
            <w:r w:rsidR="00DB0ABF">
              <w:rPr>
                <w:snapToGrid w:val="0"/>
                <w:sz w:val="22"/>
                <w:szCs w:val="22"/>
              </w:rPr>
              <w:t>heten</w:t>
            </w:r>
            <w:r w:rsidR="006F1840">
              <w:rPr>
                <w:snapToGrid w:val="0"/>
                <w:sz w:val="22"/>
                <w:szCs w:val="22"/>
              </w:rPr>
              <w:t xml:space="preserve"> </w:t>
            </w:r>
            <w:r w:rsidRPr="00AD5CFB">
              <w:rPr>
                <w:snapToGrid w:val="0"/>
                <w:sz w:val="22"/>
                <w:szCs w:val="22"/>
              </w:rPr>
              <w:t xml:space="preserve">informerade om </w:t>
            </w:r>
            <w:r w:rsidRPr="006312B2">
              <w:rPr>
                <w:snapToGrid w:val="0"/>
                <w:sz w:val="22"/>
                <w:szCs w:val="22"/>
              </w:rPr>
              <w:t>metylenklorid och Senior Materials anläggning i Eskilstuna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47F8CB7A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048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FACB37B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6312B2">
              <w:rPr>
                <w:snapToGrid w:val="0"/>
                <w:sz w:val="22"/>
                <w:szCs w:val="22"/>
              </w:rPr>
              <w:t>11 december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6312B2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47F19646" w:rsidR="009334A9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2305D9" w14:textId="77777777" w:rsidR="006312B2" w:rsidRPr="00885BCB" w:rsidRDefault="006312B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AF2C53D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6312B2">
              <w:rPr>
                <w:sz w:val="22"/>
                <w:szCs w:val="22"/>
              </w:rPr>
              <w:t>16 december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27F4641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6312B2">
              <w:rPr>
                <w:sz w:val="22"/>
                <w:szCs w:val="22"/>
              </w:rPr>
              <w:t>19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86F4EEC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9A7DD3">
              <w:rPr>
                <w:sz w:val="22"/>
                <w:szCs w:val="22"/>
              </w:rPr>
              <w:t>1-3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6FB19C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9A7DD3"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A1859BC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DAFE03B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B5BF9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3373992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F3A1877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8A85953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2C96FB0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D77A357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4CE8056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1C20073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11E556F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A97E5F6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3C05644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05DF253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4BA71D4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F261977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FADA70F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3ABD6B9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3EECA81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2597803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ADBB1F9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D5DC7DB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94761B7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1C9024F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27C9587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0DBFA66D" w:rsidR="00136BAF" w:rsidRPr="00A130FC" w:rsidRDefault="00D26A39" w:rsidP="00A130FC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>Lars</w:t>
            </w:r>
            <w:r w:rsidR="00A130FC" w:rsidRPr="00A130FC">
              <w:rPr>
                <w:sz w:val="22"/>
                <w:szCs w:val="22"/>
                <w:lang w:val="en-US" w:eastAsia="en-US"/>
              </w:rPr>
              <w:t xml:space="preserve"> </w:t>
            </w:r>
            <w:r w:rsidR="00A130FC" w:rsidRPr="00A130FC">
              <w:t>Johnsson</w:t>
            </w:r>
            <w:r w:rsidR="00A130FC">
              <w:rPr>
                <w:sz w:val="22"/>
              </w:rPr>
              <w:t xml:space="preserve"> </w:t>
            </w:r>
            <w:r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76A842A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081330A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C5D15A6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78FB5B0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A146BB3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F39FD79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C74AF87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EBDF150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37ED7D7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DF4255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42B0814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4B00A087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1E1D138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21B3960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F23FEAD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9750C04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2EE0891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A5ABDE9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0CB74B9" w:rsidR="00136BA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46345FEC" w:rsidR="00136BA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5849B313" w:rsidR="006A49EA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6250B720" w:rsidR="006A49EA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E67BFE3" w:rsidR="0066010F" w:rsidRPr="00885BCB" w:rsidRDefault="009A7D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4D8E3106" w:rsidR="0066010F" w:rsidRPr="00885BCB" w:rsidRDefault="005B35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6BFA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3C93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3502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2B2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0489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1840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57D49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D2A20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BF9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A7DD3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30FC"/>
    <w:rsid w:val="00A1694A"/>
    <w:rsid w:val="00A2390B"/>
    <w:rsid w:val="00A25410"/>
    <w:rsid w:val="00A258BE"/>
    <w:rsid w:val="00A25D52"/>
    <w:rsid w:val="00A34130"/>
    <w:rsid w:val="00A375CF"/>
    <w:rsid w:val="00A37731"/>
    <w:rsid w:val="00A43C2C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750B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6A39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0ABF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2AE4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0A4D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353</Words>
  <Characters>2408</Characters>
  <Application>Microsoft Office Word</Application>
  <DocSecurity>0</DocSecurity>
  <Lines>1204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18</cp:revision>
  <cp:lastPrinted>2025-09-18T05:50:00Z</cp:lastPrinted>
  <dcterms:created xsi:type="dcterms:W3CDTF">2025-11-19T09:46:00Z</dcterms:created>
  <dcterms:modified xsi:type="dcterms:W3CDTF">2025-12-16T12:26:00Z</dcterms:modified>
</cp:coreProperties>
</file>