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AA5" w:rsidRPr="00EF5858" w:rsidRDefault="00AA2AA5" w:rsidP="00AA2AA5">
      <w:pPr>
        <w:pStyle w:val="Hemstlrubrik"/>
      </w:pPr>
      <w:r w:rsidRPr="00EF5858">
        <w:t>Förslag till riksdagsbeslut</w:t>
      </w:r>
    </w:p>
    <w:p w:rsidR="009151C7" w:rsidRPr="00EF5858" w:rsidRDefault="009151C7">
      <w:pPr>
        <w:pStyle w:val="Hemstlatt"/>
        <w:ind w:left="0"/>
      </w:pPr>
      <w:r w:rsidRPr="00EF5858">
        <w:t>Riksdagen tillkännager för regeringen som sin mening vad i motionen anförs om behovet av utökade resurser till Svenska He</w:t>
      </w:r>
      <w:r w:rsidRPr="00EF5858">
        <w:t>m</w:t>
      </w:r>
      <w:r w:rsidRPr="00EF5858">
        <w:t>slöjdsföreningarnas Riksförbund i syfte att säkerställa deras framtida ver</w:t>
      </w:r>
      <w:r w:rsidRPr="00EF5858">
        <w:t>k</w:t>
      </w:r>
      <w:r w:rsidRPr="00EF5858">
        <w:t>samhet.</w:t>
      </w:r>
    </w:p>
    <w:p w:rsidR="00E84F25" w:rsidRPr="00EF5858" w:rsidRDefault="007C6092" w:rsidP="00E22893">
      <w:pPr>
        <w:pStyle w:val="Rubrik1"/>
      </w:pPr>
      <w:r w:rsidRPr="00EF5858">
        <w:t>Motivering</w:t>
      </w:r>
    </w:p>
    <w:p w:rsidR="00AA2AA5" w:rsidRPr="00EF5858" w:rsidRDefault="00AA2AA5" w:rsidP="00AA3F10">
      <w:r w:rsidRPr="00EF5858">
        <w:t>Låt vårt kulturarv bli en spjutspets in</w:t>
      </w:r>
      <w:r w:rsidR="00AA3F10" w:rsidRPr="00EF5858">
        <w:t xml:space="preserve"> </w:t>
      </w:r>
      <w:r w:rsidRPr="00EF5858">
        <w:t>i framtiden!</w:t>
      </w:r>
    </w:p>
    <w:p w:rsidR="00AA2AA5" w:rsidRPr="00EF5858" w:rsidRDefault="00AA2AA5" w:rsidP="00AA2AA5">
      <w:pPr>
        <w:pStyle w:val="Normaltindrag"/>
      </w:pPr>
      <w:r w:rsidRPr="00EF5858">
        <w:t>Hemslöjden är i</w:t>
      </w:r>
      <w:r w:rsidR="00AA3F10" w:rsidRPr="00EF5858">
        <w:t xml:space="preserve"> </w:t>
      </w:r>
      <w:r w:rsidRPr="00EF5858">
        <w:t>dag efterfrågad som näringsyttring, kulturyttring, som u</w:t>
      </w:r>
      <w:r w:rsidRPr="00EF5858">
        <w:t>t</w:t>
      </w:r>
      <w:r w:rsidRPr="00EF5858">
        <w:t xml:space="preserve">bildning och som social samvaro. </w:t>
      </w:r>
      <w:r w:rsidRPr="00EF5858">
        <w:rPr>
          <w:i/>
        </w:rPr>
        <w:t>Do it yourself</w:t>
      </w:r>
      <w:r w:rsidRPr="00EF5858">
        <w:t xml:space="preserve"> är en viktig modetrend just nu där hemslöjden ligger långt framme och kan utvecklas än mer, om möjli</w:t>
      </w:r>
      <w:r w:rsidRPr="00EF5858">
        <w:t>g</w:t>
      </w:r>
      <w:r w:rsidRPr="00EF5858">
        <w:t>heten till en bra basverksamhet finns.</w:t>
      </w:r>
    </w:p>
    <w:p w:rsidR="00AA2AA5" w:rsidRPr="00EF5858" w:rsidRDefault="00AA2AA5" w:rsidP="00AA2AA5">
      <w:pPr>
        <w:pStyle w:val="Normaltindrag"/>
      </w:pPr>
      <w:r w:rsidRPr="00EF5858">
        <w:t>Många månadsmagasin och dagstidningar visar slöjd i</w:t>
      </w:r>
      <w:r w:rsidR="00AA3F10" w:rsidRPr="00EF5858">
        <w:t xml:space="preserve"> </w:t>
      </w:r>
      <w:r w:rsidRPr="00EF5858">
        <w:t>dag</w:t>
      </w:r>
      <w:r w:rsidR="00AA3F10" w:rsidRPr="00EF5858">
        <w:t>,</w:t>
      </w:r>
      <w:r w:rsidRPr="00EF5858">
        <w:t xml:space="preserve"> och slöjden börjar få en egen arena</w:t>
      </w:r>
      <w:r w:rsidR="00AA3F10" w:rsidRPr="00EF5858">
        <w:t>.</w:t>
      </w:r>
      <w:r w:rsidRPr="00EF5858">
        <w:t xml:space="preserve"> Slöjden börjar bli en egenart att räkna med! Detta har SHR med Svensk Slöjd kraftfullt bidragit till genom utställningsverksamhet och slöjdbutik och genom medvetet projektarbete inom slöjdnäringen. Genom Svensk Slöjds verksamhet har slöjden i många formsammanhang kommit att bli normbildande för hela slöjdrörelse</w:t>
      </w:r>
      <w:r w:rsidR="00AA3F10" w:rsidRPr="00EF5858">
        <w:t>n. Detta är en viktig del i SHR:</w:t>
      </w:r>
      <w:r w:rsidRPr="00EF5858">
        <w:t>s ver</w:t>
      </w:r>
      <w:r w:rsidRPr="00EF5858">
        <w:t>k</w:t>
      </w:r>
      <w:r w:rsidRPr="00EF5858">
        <w:t>samhet</w:t>
      </w:r>
      <w:r w:rsidR="00AA3F10" w:rsidRPr="00EF5858">
        <w:t>,</w:t>
      </w:r>
      <w:r w:rsidRPr="00EF5858">
        <w:t xml:space="preserve"> och resurser måste tillsättas för att bolaget Svensk Slöjd skall kunna fortsätta vara den spjutspets som är så nödvändig.</w:t>
      </w:r>
    </w:p>
    <w:p w:rsidR="00AA2AA5" w:rsidRPr="00EF5858" w:rsidRDefault="00AA2AA5" w:rsidP="00AA2AA5">
      <w:pPr>
        <w:pStyle w:val="Normaltindrag"/>
      </w:pPr>
      <w:r w:rsidRPr="00EF5858">
        <w:t>Genom att ge SHR möjlighet att även i fortsättningen driva hemslöjden framåt, vara nyskapande och normgivande kommer slöjden under 2000-talet att kunna finna nya uttryck. Den nya slöjden kommer att kunna skapa nya arbetstillfällen genom att den unga generationens slöjdare kan leva kvar på landsbygden.</w:t>
      </w:r>
    </w:p>
    <w:p w:rsidR="00AA2AA5" w:rsidRPr="00EF5858" w:rsidRDefault="00AA2AA5" w:rsidP="00AA2AA5">
      <w:pPr>
        <w:pStyle w:val="Normaltindrag"/>
      </w:pPr>
      <w:r w:rsidRPr="00EF5858">
        <w:t>Slöjdnäringen sysselsätter redan i</w:t>
      </w:r>
      <w:r w:rsidR="00AA3F10" w:rsidRPr="00EF5858">
        <w:t xml:space="preserve"> </w:t>
      </w:r>
      <w:r w:rsidRPr="00EF5858">
        <w:t>dag många kvinnor och män såväl på landsbygden som i tätorter. Slöjden fungerar genom den ideella organisati</w:t>
      </w:r>
      <w:r w:rsidRPr="00EF5858">
        <w:t>o</w:t>
      </w:r>
      <w:r w:rsidRPr="00EF5858">
        <w:t>nen som fritidssysselsättning för 16 000 medlemmar.</w:t>
      </w:r>
    </w:p>
    <w:p w:rsidR="00AA2AA5" w:rsidRPr="00EF5858" w:rsidRDefault="00AA2AA5" w:rsidP="00AA2AA5">
      <w:pPr>
        <w:pStyle w:val="Normaltindrag"/>
      </w:pPr>
      <w:r w:rsidRPr="00EF5858">
        <w:lastRenderedPageBreak/>
        <w:t>SHR äger under 2004</w:t>
      </w:r>
      <w:r w:rsidR="00AA3F10" w:rsidRPr="00EF5858">
        <w:t>–</w:t>
      </w:r>
      <w:r w:rsidRPr="00EF5858">
        <w:t>2006 det nationella uppdraget inom barnkultur med inrik</w:t>
      </w:r>
      <w:r w:rsidR="00AA3F10" w:rsidRPr="00EF5858">
        <w:t>tning mot forskning. Under 2004–</w:t>
      </w:r>
      <w:r w:rsidRPr="00EF5858">
        <w:t>2005 har projekt Slöjdcirkus turnerat</w:t>
      </w:r>
      <w:r w:rsidR="00AA3F10" w:rsidRPr="00EF5858">
        <w:t>.</w:t>
      </w:r>
      <w:r w:rsidRPr="00EF5858">
        <w:t xml:space="preserve"> </w:t>
      </w:r>
      <w:r w:rsidR="00AA3F10" w:rsidRPr="00EF5858">
        <w:t xml:space="preserve">Samtidigt </w:t>
      </w:r>
      <w:r w:rsidRPr="00EF5858">
        <w:t>pågår projekt Slöjdklubb</w:t>
      </w:r>
      <w:r w:rsidR="00AA3F10" w:rsidRPr="00EF5858">
        <w:t>en, och slöjdklubbar bildas runt</w:t>
      </w:r>
      <w:r w:rsidRPr="00EF5858">
        <w:t>om i la</w:t>
      </w:r>
      <w:r w:rsidRPr="00EF5858">
        <w:t>n</w:t>
      </w:r>
      <w:r w:rsidRPr="00EF5858">
        <w:t xml:space="preserve">det. Slöjdklubbarna riktar sig till </w:t>
      </w:r>
      <w:r w:rsidR="00AA3F10" w:rsidRPr="00EF5858">
        <w:t>barn mellan 7 och</w:t>
      </w:r>
      <w:r w:rsidRPr="00EF5858">
        <w:t xml:space="preserve"> 14 år.</w:t>
      </w:r>
    </w:p>
    <w:p w:rsidR="00AA2AA5" w:rsidRPr="00EF5858" w:rsidRDefault="00AA2AA5" w:rsidP="00AA2AA5">
      <w:pPr>
        <w:pStyle w:val="Normaltindrag"/>
      </w:pPr>
      <w:r w:rsidRPr="00EF5858">
        <w:t>Svenska Hemslöjdsföreningarnas Riksförbund, SHR, är den samlande n</w:t>
      </w:r>
      <w:r w:rsidRPr="00EF5858">
        <w:t>a</w:t>
      </w:r>
      <w:r w:rsidRPr="00EF5858">
        <w:t>tionella ideella organisationen för den svenska hemslöjden.</w:t>
      </w:r>
    </w:p>
    <w:p w:rsidR="00AA2AA5" w:rsidRPr="00EF5858" w:rsidRDefault="00AA2AA5" w:rsidP="00AA2AA5">
      <w:pPr>
        <w:pStyle w:val="Normaltindrag"/>
      </w:pPr>
      <w:r w:rsidRPr="00EF5858">
        <w:t>SHR är en medlemsorganisation med ca 16</w:t>
      </w:r>
      <w:r w:rsidR="00AA3F10" w:rsidRPr="00EF5858">
        <w:t> </w:t>
      </w:r>
      <w:r w:rsidRPr="00EF5858">
        <w:t>000 enskilda medlemmar.</w:t>
      </w:r>
    </w:p>
    <w:p w:rsidR="00AA2AA5" w:rsidRPr="00EF5858" w:rsidRDefault="00AA2AA5" w:rsidP="00AA2AA5">
      <w:pPr>
        <w:pStyle w:val="Normaltindrag"/>
      </w:pPr>
      <w:r w:rsidRPr="00EF5858">
        <w:t>SHR har till uppgift att främja den svenska slöjden.</w:t>
      </w:r>
    </w:p>
    <w:p w:rsidR="00AA2AA5" w:rsidRPr="00EF5858" w:rsidRDefault="00AA2AA5" w:rsidP="00AA2AA5">
      <w:pPr>
        <w:pStyle w:val="Normaltindrag"/>
      </w:pPr>
      <w:r w:rsidRPr="00EF5858">
        <w:t>SHR verkar för att den svenska slöjden utvecklas på traditionens grund.</w:t>
      </w:r>
    </w:p>
    <w:p w:rsidR="00AA2AA5" w:rsidRPr="00EF5858" w:rsidRDefault="00AA2AA5" w:rsidP="00AA2AA5">
      <w:pPr>
        <w:pStyle w:val="Normaltindrag"/>
      </w:pPr>
      <w:r w:rsidRPr="00EF5858">
        <w:t>SHR strävar efter att skapa ökade avsättningsmöjligheter för slöjdarnas produkter.</w:t>
      </w:r>
    </w:p>
    <w:p w:rsidR="00AA2AA5" w:rsidRPr="00EF5858" w:rsidRDefault="00AA2AA5" w:rsidP="00AA2AA5">
      <w:pPr>
        <w:pStyle w:val="Normaltindrag"/>
      </w:pPr>
      <w:r w:rsidRPr="00EF5858">
        <w:t>SHR ger ut kulturtidskriften Hemslöjden</w:t>
      </w:r>
      <w:r w:rsidR="00AA3F10" w:rsidRPr="00EF5858">
        <w:t>,</w:t>
      </w:r>
      <w:r w:rsidRPr="00EF5858">
        <w:t xml:space="preserve"> som är Sveriges största kultu</w:t>
      </w:r>
      <w:r w:rsidRPr="00EF5858">
        <w:t>r</w:t>
      </w:r>
      <w:r w:rsidRPr="00EF5858">
        <w:t>tidskrift med en prenumererad upplaga på 1</w:t>
      </w:r>
      <w:r w:rsidR="00530700" w:rsidRPr="00EF5858">
        <w:t>5 </w:t>
      </w:r>
      <w:r w:rsidRPr="00EF5858">
        <w:t>000 exemplar.</w:t>
      </w:r>
    </w:p>
    <w:p w:rsidR="00AA2AA5" w:rsidRPr="00EF5858" w:rsidRDefault="00AA2AA5" w:rsidP="00AA2AA5">
      <w:pPr>
        <w:pStyle w:val="Normaltindrag"/>
      </w:pPr>
      <w:r w:rsidRPr="00EF5858">
        <w:t>SHR är branschorganisation för gesäll</w:t>
      </w:r>
      <w:r w:rsidR="00AA3F10" w:rsidRPr="00EF5858">
        <w:t>-</w:t>
      </w:r>
      <w:r w:rsidRPr="00EF5858">
        <w:t xml:space="preserve"> och mästarbrev i tre textila yrken, vävning, stickning, broderi.</w:t>
      </w:r>
    </w:p>
    <w:p w:rsidR="00AA2AA5" w:rsidRPr="00EF5858" w:rsidRDefault="00AA2AA5" w:rsidP="00AA2AA5">
      <w:pPr>
        <w:pStyle w:val="Normaltindrag"/>
      </w:pPr>
      <w:r w:rsidRPr="00EF5858">
        <w:t>SHR är medlem i det nordiska och i det europeiska hemslöjdsförbundet.</w:t>
      </w:r>
    </w:p>
    <w:p w:rsidR="00AA2AA5" w:rsidRPr="00EF5858" w:rsidRDefault="00AA2AA5" w:rsidP="00AA2AA5">
      <w:pPr>
        <w:pStyle w:val="Normaltindrag"/>
      </w:pPr>
      <w:r w:rsidRPr="00EF5858">
        <w:t>Den samlande hemslöjdsrörelsen äger Sätergläntan hemslöjdens skola, där läsårslånga utbildningar ges i vävning, sömnad, smide och trä</w:t>
      </w:r>
      <w:r w:rsidR="00AA3F10" w:rsidRPr="00EF5858">
        <w:t xml:space="preserve"> –</w:t>
      </w:r>
      <w:r w:rsidRPr="00EF5858">
        <w:t xml:space="preserve"> alla utefter den traditionella folkkonstens ursprung.</w:t>
      </w:r>
    </w:p>
    <w:p w:rsidR="00AA2AA5" w:rsidRPr="00EF5858" w:rsidRDefault="00AA2AA5" w:rsidP="00AA2AA5">
      <w:pPr>
        <w:pStyle w:val="Normaltindrag"/>
      </w:pPr>
      <w:r w:rsidRPr="00EF5858">
        <w:t>SHR äger bolaget Svensk Slöjd AB, som driver bu</w:t>
      </w:r>
      <w:r w:rsidR="00AA3F10" w:rsidRPr="00EF5858">
        <w:t>tik i Stockholm och en grossist</w:t>
      </w:r>
      <w:r w:rsidRPr="00EF5858">
        <w:t>verksamhet.</w:t>
      </w:r>
    </w:p>
    <w:p w:rsidR="00AA2AA5" w:rsidRPr="00EF5858" w:rsidRDefault="00AA2AA5" w:rsidP="00AA2AA5">
      <w:pPr>
        <w:pStyle w:val="Normaltindrag"/>
      </w:pPr>
      <w:r w:rsidRPr="00EF5858">
        <w:t>SHR innehar det nationella uppdraget inom barnkultur m</w:t>
      </w:r>
      <w:r w:rsidR="00AA3F10" w:rsidRPr="00EF5858">
        <w:t>ed inriktning på forskning 2004–</w:t>
      </w:r>
      <w:r w:rsidRPr="00EF5858">
        <w:t>2006.</w:t>
      </w:r>
    </w:p>
    <w:p w:rsidR="00AA2AA5" w:rsidRPr="00EF5858" w:rsidRDefault="00AA2AA5" w:rsidP="00AA2AA5">
      <w:pPr>
        <w:pStyle w:val="Normaltindrag"/>
      </w:pPr>
      <w:r w:rsidRPr="00EF5858">
        <w:t>SHR vill verka för att vara en stark medlemsorganisation dit slöjdintress</w:t>
      </w:r>
      <w:r w:rsidRPr="00EF5858">
        <w:t>e</w:t>
      </w:r>
      <w:r w:rsidRPr="00EF5858">
        <w:t>rade människor söker sig. Ett gemensamt medlemsregister håller på att genomföras för att organisationen bättre skall kunna utvecklas och verka i samtiden. Hemslöjdsportalen måste utvecklas och förnyas. Genom portalen kommer nya människor i kontakt med hemslöjden.</w:t>
      </w:r>
    </w:p>
    <w:p w:rsidR="00AA2AA5" w:rsidRPr="00EF5858" w:rsidRDefault="00AA2AA5" w:rsidP="00AA2AA5">
      <w:pPr>
        <w:pStyle w:val="Normaltindrag"/>
      </w:pPr>
      <w:r w:rsidRPr="00EF5858">
        <w:t xml:space="preserve">En ungdomsorganisation </w:t>
      </w:r>
      <w:r w:rsidR="00AA3F10" w:rsidRPr="00EF5858">
        <w:t>”</w:t>
      </w:r>
      <w:r w:rsidRPr="00EF5858">
        <w:t>Unga Slöjdare</w:t>
      </w:r>
      <w:r w:rsidR="00AA3F10" w:rsidRPr="00EF5858">
        <w:t>”</w:t>
      </w:r>
      <w:r w:rsidRPr="00EF5858">
        <w:t xml:space="preserve"> bildades 1998 och </w:t>
      </w:r>
      <w:r w:rsidR="00AA3F10" w:rsidRPr="00EF5858">
        <w:t xml:space="preserve">är öppen för ungdomar mellan 14 och </w:t>
      </w:r>
      <w:r w:rsidRPr="00EF5858">
        <w:t>25 år. Unga Slöjdare behöver SHR som en mode</w:t>
      </w:r>
      <w:r w:rsidRPr="00EF5858">
        <w:t>r</w:t>
      </w:r>
      <w:r w:rsidRPr="00EF5858">
        <w:t>organisation där stöd för verksamheten kan ges.</w:t>
      </w:r>
    </w:p>
    <w:p w:rsidR="00AA2AA5" w:rsidRPr="00EF5858" w:rsidRDefault="00AA2AA5" w:rsidP="00AA2AA5">
      <w:pPr>
        <w:pStyle w:val="Normaltindrag"/>
      </w:pPr>
      <w:r w:rsidRPr="00EF5858">
        <w:t>SHR är en av projektägarna till det stora Slöjdcirkusprojektet som riktar sig till barn mellan</w:t>
      </w:r>
      <w:r w:rsidR="00AA3F10" w:rsidRPr="00EF5858">
        <w:t xml:space="preserve"> </w:t>
      </w:r>
      <w:r w:rsidRPr="00EF5858">
        <w:t>7</w:t>
      </w:r>
      <w:r w:rsidR="00AA3F10" w:rsidRPr="00EF5858">
        <w:t xml:space="preserve"> och </w:t>
      </w:r>
      <w:r w:rsidRPr="00EF5858">
        <w:t>14 år. Slöjdcirkus är ett tvärkulturellt projekt som uppstår i mötet mellan urgammal slöjdkunskap, teaterns berättarkonst och musiken. Slöjdcirkus har turnerat i hela Sverige under flera år.</w:t>
      </w:r>
    </w:p>
    <w:p w:rsidR="00AA2AA5" w:rsidRPr="00EF5858" w:rsidRDefault="00AA2AA5" w:rsidP="00AA2AA5">
      <w:pPr>
        <w:pStyle w:val="Normaltindrag"/>
      </w:pPr>
      <w:r w:rsidRPr="00EF5858">
        <w:t>SHR:s mål är att synliggöra hemslöjden i samhället och att skapa förutsät</w:t>
      </w:r>
      <w:r w:rsidRPr="00EF5858">
        <w:t>t</w:t>
      </w:r>
      <w:r w:rsidRPr="00EF5858">
        <w:t>ningar för en aktiv hemslöjdsorganisation för slöjdintresserade människor i alla åldrar.</w:t>
      </w:r>
    </w:p>
    <w:p w:rsidR="00E46709" w:rsidRPr="00EF5858" w:rsidRDefault="00AA2AA5" w:rsidP="00AA2AA5">
      <w:pPr>
        <w:pStyle w:val="Normaltindrag"/>
      </w:pPr>
      <w:r w:rsidRPr="00EF5858">
        <w:t>SHR måste ges möjlighet att genomföra sitt uppdrag</w:t>
      </w:r>
      <w:r w:rsidR="00AA3F10" w:rsidRPr="00EF5858">
        <w:t>,</w:t>
      </w:r>
      <w:r w:rsidRPr="00EF5858">
        <w:t xml:space="preserve"> </w:t>
      </w:r>
      <w:r w:rsidR="00AA3F10" w:rsidRPr="00EF5858">
        <w:t>t.ex. att</w:t>
      </w:r>
      <w:r w:rsidRPr="00EF5858">
        <w:t xml:space="preserve"> ha ett fung</w:t>
      </w:r>
      <w:r w:rsidRPr="00EF5858">
        <w:t>e</w:t>
      </w:r>
      <w:r w:rsidRPr="00EF5858">
        <w:t>rande förbundskansli som arbetar med de samlande frågorna. I</w:t>
      </w:r>
      <w:r w:rsidR="00AA3F10" w:rsidRPr="00EF5858">
        <w:t xml:space="preserve"> </w:t>
      </w:r>
      <w:r w:rsidRPr="00EF5858">
        <w:t>dag finns til</w:t>
      </w:r>
      <w:r w:rsidRPr="00EF5858">
        <w:t>l</w:t>
      </w:r>
      <w:r w:rsidRPr="00EF5858">
        <w:t>fälligt en sådan organisation och den är minimal. För att driva förbundets verksamhet vidare och utveckla den i den anda som just nu är mycket positiv krävs att anslaget räknas upp till den nivå förbundet borde ha om en inde</w:t>
      </w:r>
      <w:r w:rsidRPr="00EF5858">
        <w:t>x</w:t>
      </w:r>
      <w:r w:rsidRPr="00EF5858">
        <w:t>uppräkning skett från 1994. För att nå dit krävs ett ök</w:t>
      </w:r>
      <w:r w:rsidR="00AA3F10" w:rsidRPr="00EF5858">
        <w:t>at anslag för kommande år med 1</w:t>
      </w:r>
      <w:r w:rsidRPr="00EF5858">
        <w:t xml:space="preserve"> miljon kronor</w:t>
      </w:r>
      <w:r w:rsidRPr="00EF5858">
        <w:rPr>
          <w:b/>
        </w:rPr>
        <w:t xml:space="preserve">. </w:t>
      </w:r>
      <w:r w:rsidR="00AA3F10" w:rsidRPr="00EF5858">
        <w:t>Vår</w:t>
      </w:r>
      <w:r w:rsidRPr="00EF5858">
        <w:t xml:space="preserve"> förhoppning är att detta beaktas i kommande års budgetarbete.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5858">
        <w:trPr>
          <w:cantSplit/>
        </w:trPr>
        <w:tc>
          <w:tcPr>
            <w:tcW w:w="3046" w:type="dxa"/>
          </w:tcPr>
          <w:p w:rsidR="009151C7" w:rsidRPr="00EF5858" w:rsidRDefault="009151C7">
            <w:pPr>
              <w:pStyle w:val="UnderskriftDatum"/>
              <w:spacing w:before="240"/>
            </w:pPr>
            <w:r w:rsidRPr="00EF5858">
              <w:t>Stockholm den 27 oktober 2006</w:t>
            </w:r>
          </w:p>
        </w:tc>
        <w:tc>
          <w:tcPr>
            <w:tcW w:w="3047" w:type="dxa"/>
          </w:tcPr>
          <w:p w:rsidR="009151C7" w:rsidRPr="00EF5858" w:rsidRDefault="009151C7">
            <w:pPr>
              <w:pStyle w:val="Underskrifter"/>
              <w:spacing w:before="240"/>
            </w:pPr>
          </w:p>
        </w:tc>
      </w:tr>
      <w:tr w:rsidR="00000000" w:rsidRPr="00EF5858">
        <w:trPr>
          <w:cantSplit/>
        </w:trPr>
        <w:tc>
          <w:tcPr>
            <w:tcW w:w="3046" w:type="dxa"/>
          </w:tcPr>
          <w:p w:rsidR="009151C7" w:rsidRPr="00EF5858" w:rsidRDefault="009151C7">
            <w:pPr>
              <w:pStyle w:val="Underskrifter"/>
            </w:pPr>
            <w:r w:rsidRPr="00EF5858">
              <w:t>Ulrika Carlsson i Skövde (c)</w:t>
            </w:r>
          </w:p>
        </w:tc>
        <w:tc>
          <w:tcPr>
            <w:tcW w:w="3046" w:type="dxa"/>
          </w:tcPr>
          <w:p w:rsidR="009151C7" w:rsidRPr="00EF5858" w:rsidRDefault="009151C7">
            <w:pPr>
              <w:pStyle w:val="Underskrifter"/>
            </w:pPr>
            <w:r w:rsidRPr="00EF5858">
              <w:t>Birgitta Sellén (c)</w:t>
            </w:r>
          </w:p>
        </w:tc>
      </w:tr>
    </w:tbl>
    <w:p w:rsidR="00AA2AA5" w:rsidRPr="00EF5858" w:rsidRDefault="00AA2AA5" w:rsidP="00AA3F10">
      <w:pPr>
        <w:pStyle w:val="Normaltindrag"/>
      </w:pPr>
    </w:p>
    <w:sectPr w:rsidR="00AA2AA5" w:rsidRPr="00EF5858" w:rsidSect="00AA3F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1C7" w:rsidRPr="00EF5858" w:rsidRDefault="009151C7">
      <w:r w:rsidRPr="00EF5858">
        <w:separator/>
      </w:r>
    </w:p>
  </w:endnote>
  <w:endnote w:type="continuationSeparator" w:id="0">
    <w:p w:rsidR="009151C7" w:rsidRPr="00EF5858" w:rsidRDefault="009151C7">
      <w:r w:rsidRPr="00EF58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1BB" w:rsidRPr="00EF5858" w:rsidRDefault="00EF5858" w:rsidP="00AA3F10">
    <w:pPr>
      <w:pStyle w:val="Sidfot"/>
    </w:pPr>
    <w:r w:rsidRPr="00EF58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3262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F10" w:rsidRDefault="009151C7">
                          <w:pPr>
                            <w:pStyle w:val="NormalS5sidnrV"/>
                          </w:pPr>
                          <w:r>
                            <w:fldChar w:fldCharType="begin"/>
                          </w:r>
                          <w:r w:rsidR="00AA3F1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3F10" w:rsidRDefault="009151C7">
                    <w:pPr>
                      <w:pStyle w:val="NormalS5sidnrV"/>
                    </w:pPr>
                    <w:r>
                      <w:fldChar w:fldCharType="begin"/>
                    </w:r>
                    <w:r w:rsidR="00AA3F1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1BB" w:rsidRPr="00EF5858" w:rsidRDefault="00EF5858" w:rsidP="00AA3F10">
    <w:pPr>
      <w:pStyle w:val="Sidfot"/>
    </w:pPr>
    <w:r w:rsidRPr="00EF58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47556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F10" w:rsidRDefault="009151C7">
                          <w:pPr>
                            <w:pStyle w:val="NormalS5sidnrH"/>
                            <w:ind w:right="0"/>
                          </w:pPr>
                          <w:r>
                            <w:fldChar w:fldCharType="begin"/>
                          </w:r>
                          <w:r w:rsidR="00AA3F10">
                            <w:instrText xml:space="preserve"> PAGE *\charformat</w:instrText>
                          </w:r>
                          <w:r>
                            <w:fldChar w:fldCharType="separate"/>
                          </w:r>
                          <w:r w:rsidR="003D434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3F10" w:rsidRDefault="009151C7">
                    <w:pPr>
                      <w:pStyle w:val="NormalS5sidnrH"/>
                      <w:ind w:right="0"/>
                    </w:pPr>
                    <w:r>
                      <w:fldChar w:fldCharType="begin"/>
                    </w:r>
                    <w:r w:rsidR="00AA3F10">
                      <w:instrText xml:space="preserve"> PAGE *\charformat</w:instrText>
                    </w:r>
                    <w:r>
                      <w:fldChar w:fldCharType="separate"/>
                    </w:r>
                    <w:r w:rsidR="003D434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1BB" w:rsidRPr="00EF5858" w:rsidRDefault="00EF5858" w:rsidP="00AA3F10">
    <w:pPr>
      <w:pStyle w:val="Sidfot"/>
    </w:pPr>
    <w:r w:rsidRPr="00EF58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012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F10" w:rsidRDefault="009151C7">
                          <w:pPr>
                            <w:pStyle w:val="NormalS5sidnrH"/>
                            <w:ind w:right="0"/>
                          </w:pPr>
                          <w:r>
                            <w:fldChar w:fldCharType="begin"/>
                          </w:r>
                          <w:r w:rsidR="00AA3F1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3F10" w:rsidRDefault="009151C7">
                    <w:pPr>
                      <w:pStyle w:val="NormalS5sidnrH"/>
                      <w:ind w:right="0"/>
                    </w:pPr>
                    <w:r>
                      <w:fldChar w:fldCharType="begin"/>
                    </w:r>
                    <w:r w:rsidR="00AA3F1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1C7" w:rsidRPr="00EF5858" w:rsidRDefault="009151C7">
      <w:r w:rsidRPr="00EF5858">
        <w:separator/>
      </w:r>
    </w:p>
  </w:footnote>
  <w:footnote w:type="continuationSeparator" w:id="0">
    <w:p w:rsidR="009151C7" w:rsidRPr="00EF5858" w:rsidRDefault="009151C7">
      <w:r w:rsidRPr="00EF58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1BB" w:rsidRPr="00EF5858" w:rsidRDefault="00EF5858" w:rsidP="00AA3F10">
    <w:pPr>
      <w:pStyle w:val="Sidhuvud"/>
    </w:pPr>
    <w:r w:rsidRPr="00EF58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167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F10" w:rsidRDefault="009151C7">
                          <w:pPr>
                            <w:pStyle w:val="KantRubrikS5V"/>
                          </w:pPr>
                          <w:r>
                            <w:fldChar w:fldCharType="begin"/>
                          </w:r>
                          <w:r w:rsidR="00AA3F10">
                            <w:instrText xml:space="preserve"> DOCPROPERTY "YearUser" *\charformat </w:instrText>
                          </w:r>
                          <w:r>
                            <w:fldChar w:fldCharType="separate"/>
                          </w:r>
                          <w:r w:rsidR="003D434E">
                            <w:t>2006/07</w:t>
                          </w:r>
                          <w:r>
                            <w:fldChar w:fldCharType="end"/>
                          </w:r>
                          <w:r w:rsidR="00AA3F10">
                            <w:t>:</w:t>
                          </w:r>
                          <w:r>
                            <w:fldChar w:fldCharType="begin"/>
                          </w:r>
                          <w:r w:rsidR="00AA3F10">
                            <w:instrText xml:space="preserve"> DOCPROPERTY "Motionsnummer" *\charformat </w:instrText>
                          </w:r>
                          <w:r>
                            <w:fldChar w:fldCharType="separate"/>
                          </w:r>
                          <w:r w:rsidR="003D434E">
                            <w:t>Kr295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3F10" w:rsidRDefault="009151C7">
                    <w:pPr>
                      <w:pStyle w:val="KantRubrikS5V"/>
                    </w:pPr>
                    <w:r>
                      <w:fldChar w:fldCharType="begin"/>
                    </w:r>
                    <w:r w:rsidR="00AA3F10">
                      <w:instrText xml:space="preserve"> DOCPROPERTY "YearUser" *\charformat </w:instrText>
                    </w:r>
                    <w:r>
                      <w:fldChar w:fldCharType="separate"/>
                    </w:r>
                    <w:r w:rsidR="003D434E">
                      <w:t>2006/07</w:t>
                    </w:r>
                    <w:r>
                      <w:fldChar w:fldCharType="end"/>
                    </w:r>
                    <w:r w:rsidR="00AA3F10">
                      <w:t>:</w:t>
                    </w:r>
                    <w:r>
                      <w:fldChar w:fldCharType="begin"/>
                    </w:r>
                    <w:r w:rsidR="00AA3F10">
                      <w:instrText xml:space="preserve"> DOCPROPERTY "Motionsnummer" *\charformat </w:instrText>
                    </w:r>
                    <w:r>
                      <w:fldChar w:fldCharType="separate"/>
                    </w:r>
                    <w:r w:rsidR="003D434E">
                      <w:t>Kr295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1BB" w:rsidRPr="00EF5858" w:rsidRDefault="00EF5858" w:rsidP="00AA3F10">
    <w:pPr>
      <w:pStyle w:val="Sidhuvud"/>
    </w:pPr>
    <w:r w:rsidRPr="00EF58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8364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F10" w:rsidRDefault="009151C7">
                          <w:pPr>
                            <w:pStyle w:val="KantRubrikS5H"/>
                            <w:ind w:right="0"/>
                          </w:pPr>
                          <w:r>
                            <w:fldChar w:fldCharType="begin"/>
                          </w:r>
                          <w:r w:rsidR="00AA3F10">
                            <w:instrText xml:space="preserve"> DOCPROPERTY "YearUser" *\charformat </w:instrText>
                          </w:r>
                          <w:r>
                            <w:fldChar w:fldCharType="separate"/>
                          </w:r>
                          <w:r w:rsidR="003D434E">
                            <w:t>2006/07</w:t>
                          </w:r>
                          <w:r>
                            <w:fldChar w:fldCharType="end"/>
                          </w:r>
                          <w:r w:rsidR="00AA3F10">
                            <w:t>:</w:t>
                          </w:r>
                          <w:r>
                            <w:fldChar w:fldCharType="begin"/>
                          </w:r>
                          <w:r w:rsidR="00AA3F10">
                            <w:instrText xml:space="preserve"> DOCPROPERTY "Motionsnummer" *\charformat </w:instrText>
                          </w:r>
                          <w:r>
                            <w:fldChar w:fldCharType="separate"/>
                          </w:r>
                          <w:r w:rsidR="003D434E">
                            <w:t>Kr295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3F10" w:rsidRDefault="009151C7">
                    <w:pPr>
                      <w:pStyle w:val="KantRubrikS5H"/>
                      <w:ind w:right="0"/>
                    </w:pPr>
                    <w:r>
                      <w:fldChar w:fldCharType="begin"/>
                    </w:r>
                    <w:r w:rsidR="00AA3F10">
                      <w:instrText xml:space="preserve"> DOCPROPERTY "YearUser" *\charformat </w:instrText>
                    </w:r>
                    <w:r>
                      <w:fldChar w:fldCharType="separate"/>
                    </w:r>
                    <w:r w:rsidR="003D434E">
                      <w:t>2006/07</w:t>
                    </w:r>
                    <w:r>
                      <w:fldChar w:fldCharType="end"/>
                    </w:r>
                    <w:r w:rsidR="00AA3F10">
                      <w:t>:</w:t>
                    </w:r>
                    <w:r>
                      <w:fldChar w:fldCharType="begin"/>
                    </w:r>
                    <w:r w:rsidR="00AA3F10">
                      <w:instrText xml:space="preserve"> DOCPROPERTY "Motionsnummer" *\charformat </w:instrText>
                    </w:r>
                    <w:r>
                      <w:fldChar w:fldCharType="separate"/>
                    </w:r>
                    <w:r w:rsidR="003D434E">
                      <w:t>Kr295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1C7" w:rsidRPr="00EF5858" w:rsidRDefault="009151C7">
    <w:pPr>
      <w:pStyle w:val="FSHNormal"/>
      <w:tabs>
        <w:tab w:val="right" w:pos="5840"/>
      </w:tabs>
    </w:pPr>
    <w:r w:rsidRPr="00EF5858">
      <w:br/>
    </w:r>
    <w:r w:rsidRPr="00EF5858">
      <w:fldChar w:fldCharType="begin" w:fldLock="1"/>
    </w:r>
    <w:r w:rsidRPr="00EF5858">
      <w:instrText xml:space="preserve"> DOCPROPERTY</w:instrText>
    </w:r>
    <w:r w:rsidRPr="00EF5858">
      <w:rPr>
        <w:sz w:val="18"/>
      </w:rPr>
      <w:instrText xml:space="preserve"> "YearUser" *\charformat </w:instrText>
    </w:r>
    <w:r w:rsidRPr="00EF5858">
      <w:fldChar w:fldCharType="separate"/>
    </w:r>
    <w:r w:rsidRPr="00EF5858">
      <w:t>2006/07</w:t>
    </w:r>
    <w:r w:rsidRPr="00EF5858">
      <w:fldChar w:fldCharType="end"/>
    </w:r>
    <w:r w:rsidRPr="00EF5858">
      <w:t xml:space="preserve"> </w:t>
    </w:r>
    <w:r w:rsidRPr="00EF5858">
      <w:tab/>
      <w:t xml:space="preserve">mnr: </w:t>
    </w:r>
    <w:r w:rsidRPr="00EF5858">
      <w:fldChar w:fldCharType="begin" w:fldLock="1"/>
    </w:r>
    <w:r w:rsidRPr="00EF5858">
      <w:instrText xml:space="preserve"> DOCPROPERTY</w:instrText>
    </w:r>
    <w:r w:rsidRPr="00EF5858">
      <w:rPr>
        <w:sz w:val="18"/>
      </w:rPr>
      <w:instrText xml:space="preserve"> "Motionsnummer" *\charformat </w:instrText>
    </w:r>
    <w:r w:rsidRPr="00EF5858">
      <w:fldChar w:fldCharType="separate"/>
    </w:r>
    <w:r w:rsidRPr="00EF5858">
      <w:t>Kr295</w:t>
    </w:r>
    <w:r w:rsidRPr="00EF5858">
      <w:fldChar w:fldCharType="end"/>
    </w:r>
    <w:r w:rsidRPr="00EF5858">
      <w:br/>
    </w:r>
    <w:r w:rsidRPr="00EF5858">
      <w:fldChar w:fldCharType="begin" w:fldLock="1"/>
    </w:r>
    <w:r w:rsidRPr="00EF5858">
      <w:instrText xml:space="preserve"> DOCPROPERTY</w:instrText>
    </w:r>
    <w:r w:rsidRPr="00EF5858">
      <w:rPr>
        <w:sz w:val="18"/>
      </w:rPr>
      <w:instrText xml:space="preserve"> "Samling" *\charformat </w:instrText>
    </w:r>
    <w:r w:rsidRPr="00EF5858">
      <w:fldChar w:fldCharType="end"/>
    </w:r>
    <w:r w:rsidRPr="00EF5858">
      <w:tab/>
      <w:t xml:space="preserve">pnr: </w:t>
    </w:r>
    <w:r w:rsidRPr="00EF5858">
      <w:fldChar w:fldCharType="begin" w:fldLock="1"/>
    </w:r>
    <w:r w:rsidRPr="00EF5858">
      <w:instrText xml:space="preserve"> DOCPROPERTY</w:instrText>
    </w:r>
    <w:r w:rsidRPr="00EF5858">
      <w:rPr>
        <w:sz w:val="18"/>
      </w:rPr>
      <w:instrText xml:space="preserve"> "Partinummer" *\charformat </w:instrText>
    </w:r>
    <w:r w:rsidRPr="00EF5858">
      <w:fldChar w:fldCharType="separate"/>
    </w:r>
    <w:r w:rsidRPr="00EF5858">
      <w:t>c468</w:t>
    </w:r>
    <w:r w:rsidRPr="00EF5858">
      <w:fldChar w:fldCharType="end"/>
    </w:r>
  </w:p>
  <w:p w:rsidR="009151C7" w:rsidRPr="00EF5858" w:rsidRDefault="009151C7">
    <w:pPr>
      <w:pStyle w:val="FSHRub1"/>
    </w:pPr>
    <w:r w:rsidRPr="00EF5858">
      <w:t>Motion till riksdagen</w:t>
    </w:r>
    <w:r w:rsidRPr="00EF5858">
      <w:br/>
    </w:r>
    <w:r w:rsidRPr="00EF5858">
      <w:fldChar w:fldCharType="begin" w:fldLock="1"/>
    </w:r>
    <w:r w:rsidRPr="00EF5858">
      <w:instrText xml:space="preserve"> DOCPROPERTY "YearUser" *\charformat </w:instrText>
    </w:r>
    <w:r w:rsidRPr="00EF5858">
      <w:fldChar w:fldCharType="separate"/>
    </w:r>
    <w:r w:rsidRPr="00EF5858">
      <w:t>2006/07</w:t>
    </w:r>
    <w:r w:rsidRPr="00EF5858">
      <w:fldChar w:fldCharType="end"/>
    </w:r>
    <w:r w:rsidRPr="00EF5858">
      <w:t>:</w:t>
    </w:r>
    <w:r w:rsidRPr="00EF5858">
      <w:fldChar w:fldCharType="begin" w:fldLock="1"/>
    </w:r>
    <w:r w:rsidRPr="00EF5858">
      <w:instrText xml:space="preserve"> DOCPROPERTY "Motionsnummer" *\charformat </w:instrText>
    </w:r>
    <w:r w:rsidRPr="00EF5858">
      <w:fldChar w:fldCharType="separate"/>
    </w:r>
    <w:r w:rsidRPr="00EF5858">
      <w:t>Kr295</w:t>
    </w:r>
    <w:r w:rsidRPr="00EF5858">
      <w:fldChar w:fldCharType="end"/>
    </w:r>
  </w:p>
  <w:p w:rsidR="009151C7" w:rsidRPr="00EF5858" w:rsidRDefault="009151C7">
    <w:pPr>
      <w:pStyle w:val="FSHNormalS5"/>
    </w:pPr>
    <w:r w:rsidRPr="00EF5858">
      <w:fldChar w:fldCharType="begin" w:fldLock="1"/>
    </w:r>
    <w:r w:rsidRPr="00EF5858">
      <w:instrText xml:space="preserve"> DOCPROPERTY "MotionarText" *\charformat </w:instrText>
    </w:r>
    <w:r w:rsidRPr="00EF5858">
      <w:fldChar w:fldCharType="separate"/>
    </w:r>
    <w:r w:rsidRPr="00EF5858">
      <w:t>av Ulrika Carlsson i Skövde och Birgitta Sellén (c)</w:t>
    </w:r>
    <w:r w:rsidRPr="00EF5858">
      <w:fldChar w:fldCharType="end"/>
    </w:r>
    <w:r w:rsidRPr="00EF5858">
      <w:br/>
    </w:r>
    <w:r w:rsidRPr="00EF5858">
      <w:fldChar w:fldCharType="begin" w:fldLock="1"/>
    </w:r>
    <w:r w:rsidRPr="00EF5858">
      <w:instrText xml:space="preserve"> DOCPROPERTY "SvarFrasKort" *\charformat </w:instrText>
    </w:r>
    <w:r w:rsidRPr="00EF5858">
      <w:fldChar w:fldCharType="end"/>
    </w:r>
  </w:p>
  <w:p w:rsidR="009151C7" w:rsidRPr="00EF5858" w:rsidRDefault="009151C7">
    <w:pPr>
      <w:pStyle w:val="FSHTitel"/>
    </w:pPr>
    <w:r w:rsidRPr="00EF5858">
      <w:fldChar w:fldCharType="begin" w:fldLock="1"/>
    </w:r>
    <w:r w:rsidRPr="00EF5858">
      <w:instrText xml:space="preserve"> DOCPROPERTY</w:instrText>
    </w:r>
    <w:r w:rsidRPr="00EF5858">
      <w:rPr>
        <w:sz w:val="18"/>
      </w:rPr>
      <w:instrText xml:space="preserve"> "RubrikSvar" *\charformat </w:instrText>
    </w:r>
    <w:r w:rsidRPr="00EF5858">
      <w:fldChar w:fldCharType="separate"/>
    </w:r>
    <w:r w:rsidRPr="00EF5858">
      <w:t xml:space="preserve">Hemslöjden </w:t>
    </w:r>
    <w:r w:rsidRPr="00EF5858">
      <w:fldChar w:fldCharType="end"/>
    </w:r>
  </w:p>
  <w:p w:rsidR="009151C7" w:rsidRPr="00EF5858" w:rsidRDefault="009151C7">
    <w:pPr>
      <w:pStyle w:val="Normal00"/>
    </w:pPr>
  </w:p>
  <w:p w:rsidR="00AA3F10" w:rsidRPr="00EF5858" w:rsidRDefault="00AA3F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9723143">
    <w:abstractNumId w:val="13"/>
  </w:num>
  <w:num w:numId="2" w16cid:durableId="331372609">
    <w:abstractNumId w:val="10"/>
  </w:num>
  <w:num w:numId="3" w16cid:durableId="1947227372">
    <w:abstractNumId w:val="11"/>
  </w:num>
  <w:num w:numId="4" w16cid:durableId="416555979">
    <w:abstractNumId w:val="12"/>
  </w:num>
  <w:num w:numId="5" w16cid:durableId="1786315690">
    <w:abstractNumId w:val="8"/>
  </w:num>
  <w:num w:numId="6" w16cid:durableId="777140429">
    <w:abstractNumId w:val="3"/>
  </w:num>
  <w:num w:numId="7" w16cid:durableId="1341464695">
    <w:abstractNumId w:val="2"/>
  </w:num>
  <w:num w:numId="8" w16cid:durableId="447744062">
    <w:abstractNumId w:val="1"/>
  </w:num>
  <w:num w:numId="9" w16cid:durableId="1517115385">
    <w:abstractNumId w:val="0"/>
  </w:num>
  <w:num w:numId="10" w16cid:durableId="1035274227">
    <w:abstractNumId w:val="9"/>
  </w:num>
  <w:num w:numId="11" w16cid:durableId="561520737">
    <w:abstractNumId w:val="7"/>
  </w:num>
  <w:num w:numId="12" w16cid:durableId="1546218487">
    <w:abstractNumId w:val="6"/>
  </w:num>
  <w:num w:numId="13" w16cid:durableId="719015956">
    <w:abstractNumId w:val="5"/>
  </w:num>
  <w:num w:numId="14" w16cid:durableId="1737825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4FC56436-8597-43D8-8F30-74D360FA7912},{58051EF5-84FC-477F-A10F-62AD0FBE5166}"/>
  </w:docVars>
  <w:rsids>
    <w:rsidRoot w:val="00EF585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6BAD"/>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434E"/>
    <w:rsid w:val="003F100A"/>
    <w:rsid w:val="00445271"/>
    <w:rsid w:val="00447A04"/>
    <w:rsid w:val="004527C3"/>
    <w:rsid w:val="00487F7A"/>
    <w:rsid w:val="004971B2"/>
    <w:rsid w:val="004A0504"/>
    <w:rsid w:val="004B5278"/>
    <w:rsid w:val="004E38D9"/>
    <w:rsid w:val="005000F2"/>
    <w:rsid w:val="00530700"/>
    <w:rsid w:val="00531020"/>
    <w:rsid w:val="005346FD"/>
    <w:rsid w:val="00545150"/>
    <w:rsid w:val="00545421"/>
    <w:rsid w:val="0055072A"/>
    <w:rsid w:val="005525A5"/>
    <w:rsid w:val="005544CE"/>
    <w:rsid w:val="005B145B"/>
    <w:rsid w:val="005D3F50"/>
    <w:rsid w:val="00601C6D"/>
    <w:rsid w:val="00603CD4"/>
    <w:rsid w:val="006346C1"/>
    <w:rsid w:val="00653DD0"/>
    <w:rsid w:val="006B6262"/>
    <w:rsid w:val="006F41BB"/>
    <w:rsid w:val="007075E4"/>
    <w:rsid w:val="00727C6F"/>
    <w:rsid w:val="00740D6D"/>
    <w:rsid w:val="00743F76"/>
    <w:rsid w:val="00770030"/>
    <w:rsid w:val="00774959"/>
    <w:rsid w:val="007852B2"/>
    <w:rsid w:val="00794149"/>
    <w:rsid w:val="007B67A7"/>
    <w:rsid w:val="007C6092"/>
    <w:rsid w:val="007E119E"/>
    <w:rsid w:val="00812340"/>
    <w:rsid w:val="008216A8"/>
    <w:rsid w:val="00826375"/>
    <w:rsid w:val="00846903"/>
    <w:rsid w:val="008F0A96"/>
    <w:rsid w:val="009062A0"/>
    <w:rsid w:val="009151C7"/>
    <w:rsid w:val="00930929"/>
    <w:rsid w:val="009451E7"/>
    <w:rsid w:val="00956E7F"/>
    <w:rsid w:val="00970D4F"/>
    <w:rsid w:val="00971D70"/>
    <w:rsid w:val="009A4377"/>
    <w:rsid w:val="009A6043"/>
    <w:rsid w:val="009D0673"/>
    <w:rsid w:val="00A053C6"/>
    <w:rsid w:val="00A055B3"/>
    <w:rsid w:val="00A15D71"/>
    <w:rsid w:val="00A21BC5"/>
    <w:rsid w:val="00A736FF"/>
    <w:rsid w:val="00AA1434"/>
    <w:rsid w:val="00AA2AA5"/>
    <w:rsid w:val="00AA3F10"/>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46709"/>
    <w:rsid w:val="00E5074A"/>
    <w:rsid w:val="00E521CB"/>
    <w:rsid w:val="00E728F6"/>
    <w:rsid w:val="00E75D28"/>
    <w:rsid w:val="00E84F25"/>
    <w:rsid w:val="00EC007B"/>
    <w:rsid w:val="00EF5858"/>
    <w:rsid w:val="00F21B30"/>
    <w:rsid w:val="00F273EA"/>
    <w:rsid w:val="00F42CB9"/>
    <w:rsid w:val="00F73E9E"/>
    <w:rsid w:val="00F87D14"/>
    <w:rsid w:val="00FA3374"/>
    <w:rsid w:val="00FB2435"/>
    <w:rsid w:val="00FB6490"/>
    <w:rsid w:val="00FC53D4"/>
    <w:rsid w:val="00FC7246"/>
    <w:rsid w:val="00FC7E79"/>
    <w:rsid w:val="00FD2531"/>
    <w:rsid w:val="00FF54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AEE964-0B36-48F4-B0DA-6406392E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3920</Characters>
  <Application>Microsoft Office Word</Application>
  <DocSecurity>4</DocSecurity>
  <Lines>76</Lines>
  <Paragraphs>32</Paragraphs>
  <ScaleCrop>false</ScaleCrop>
  <HeadingPairs>
    <vt:vector size="2" baseType="variant">
      <vt:variant>
        <vt:lpstr>Rubrik</vt:lpstr>
      </vt:variant>
      <vt:variant>
        <vt:i4>1</vt:i4>
      </vt:variant>
    </vt:vector>
  </HeadingPairs>
  <TitlesOfParts>
    <vt:vector size="1" baseType="lpstr">
      <vt:lpstr>c468</vt:lpstr>
    </vt:vector>
  </TitlesOfParts>
  <Company>Riksdagen</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c468</dc:title>
  <dc:subject>c468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2007-01-17T14:39:00Z</cp:lastPrinted>
  <dcterms:created xsi:type="dcterms:W3CDTF">2025-12-17T00:31:00Z</dcterms:created>
  <dcterms:modified xsi:type="dcterms:W3CDTF">2025-12-17T00:31:00Z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Hemslöjden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Hemslöjden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Birgitta Sellén (c)</vt:lpwstr>
  </property>
  <property fmtid="{D5CDD505-2E9C-101B-9397-08002B2CF9AE}" pid="26" name="MotionarLista">
    <vt:lpwstr>Carlsson i Skövde, Ulrika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20062007000000000099000004680069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20062007000000000099000004680069</vt:lpwstr>
  </property>
  <property fmtid="{D5CDD505-2E9C-101B-9397-08002B2CF9AE}" pid="50" name="nummer">
    <vt:lpwstr>295</vt:lpwstr>
  </property>
  <property fmtid="{D5CDD505-2E9C-101B-9397-08002B2CF9AE}" pid="51" name="utskottsbeteckning">
    <vt:lpwstr>Kr</vt:lpwstr>
  </property>
  <property fmtid="{D5CDD505-2E9C-101B-9397-08002B2CF9AE}" pid="52" name="GlobalUID">
    <vt:lpwstr>{E0C03CFE-C083-4A75-A240-D64B63015F89}</vt:lpwstr>
  </property>
  <property fmtid="{D5CDD505-2E9C-101B-9397-08002B2CF9AE}" pid="53" name="Överföringar">
    <vt:i4>0</vt:i4>
  </property>
  <property fmtid="{D5CDD505-2E9C-101B-9397-08002B2CF9AE}" pid="54" name="Checksum">
    <vt:lpwstr>*1006099675234*</vt:lpwstr>
  </property>
  <property fmtid="{D5CDD505-2E9C-101B-9397-08002B2CF9AE}" pid="55" name="skuggnummer">
    <vt:lpwstr>1529</vt:lpwstr>
  </property>
  <property fmtid="{D5CDD505-2E9C-101B-9397-08002B2CF9AE}" pid="56" name="urixVersion">
    <vt:lpwstr>3.1.4.4</vt:lpwstr>
  </property>
  <property fmtid="{D5CDD505-2E9C-101B-9397-08002B2CF9AE}" pid="57" name="urixOrigin">
    <vt:lpwstr>070215 16:31:30.953</vt:lpwstr>
  </property>
  <property fmtid="{D5CDD505-2E9C-101B-9397-08002B2CF9AE}" pid="58" name="urixGuid">
    <vt:lpwstr>{CB9DBBC4-272B-463B-8B07-3D499D3DCFD3}</vt:lpwstr>
  </property>
</Properties>
</file>