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50086" w:rsidRPr="0085008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50086" w:rsidRPr="00850086" w:rsidRDefault="00850086">
            <w:pPr>
              <w:rPr>
                <w:rFonts w:ascii="Times New Roman" w:hAnsi="Times New Roman" w:cs="Times New Roman"/>
              </w:rPr>
            </w:pPr>
          </w:p>
          <w:p w:rsidR="00850086" w:rsidRPr="00850086" w:rsidRDefault="00850086">
            <w:pPr>
              <w:rPr>
                <w:rFonts w:ascii="Times New Roman" w:hAnsi="Times New Roman" w:cs="Times New Roman"/>
                <w:sz w:val="40"/>
              </w:rPr>
            </w:pPr>
            <w:r w:rsidRPr="0085008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50086" w:rsidRPr="00850086" w:rsidRDefault="00850086">
            <w:pPr>
              <w:rPr>
                <w:rFonts w:ascii="Times New Roman" w:hAnsi="Times New Roman" w:cs="Times New Roman"/>
              </w:rPr>
            </w:pPr>
            <w:r w:rsidRPr="00850086">
              <w:rPr>
                <w:rFonts w:ascii="Times New Roman" w:hAnsi="Times New Roman" w:cs="Times New Roman"/>
                <w:sz w:val="40"/>
              </w:rPr>
              <w:t>2002/03</w:t>
            </w:r>
            <w:r w:rsidRPr="00850086">
              <w:rPr>
                <w:rStyle w:val="SkrivelseNr"/>
                <w:rFonts w:ascii="Times New Roman" w:hAnsi="Times New Roman" w:cs="Times New Roman"/>
              </w:rPr>
              <w:t>:31</w:t>
            </w:r>
          </w:p>
        </w:tc>
        <w:tc>
          <w:tcPr>
            <w:tcW w:w="2268" w:type="dxa"/>
          </w:tcPr>
          <w:p w:rsidR="00850086" w:rsidRPr="00850086" w:rsidRDefault="00850086">
            <w:pPr>
              <w:jc w:val="center"/>
              <w:rPr>
                <w:rFonts w:ascii="Times New Roman" w:hAnsi="Times New Roman" w:cs="Times New Roman"/>
              </w:rPr>
            </w:pPr>
            <w:r w:rsidRPr="0085008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465" r:id="rId7"/>
              </w:object>
            </w:r>
          </w:p>
          <w:p w:rsidR="00850086" w:rsidRPr="00850086" w:rsidRDefault="008500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0086" w:rsidRPr="008500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50086" w:rsidRPr="00850086" w:rsidRDefault="0085008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008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50086" w:rsidRPr="00850086" w:rsidRDefault="00850086">
      <w:pPr>
        <w:pStyle w:val="Mottagare1"/>
      </w:pPr>
      <w:r w:rsidRPr="00850086">
        <w:t>Regeringen</w:t>
      </w:r>
    </w:p>
    <w:p w:rsidR="00850086" w:rsidRPr="00850086" w:rsidRDefault="00850086">
      <w:pPr>
        <w:pStyle w:val="Mottagare2"/>
      </w:pPr>
      <w:r w:rsidRPr="00850086">
        <w:t>Utbildningsdepartementet</w:t>
      </w:r>
      <w:r w:rsidRPr="00850086">
        <w:rPr>
          <w:rStyle w:val="Fotnotsreferens"/>
        </w:rPr>
        <w:footnoteReference w:id="1"/>
      </w:r>
    </w:p>
    <w:p w:rsidR="00850086" w:rsidRPr="00850086" w:rsidRDefault="00850086">
      <w:pPr>
        <w:pStyle w:val="NormalText"/>
      </w:pPr>
      <w:r w:rsidRPr="00850086">
        <w:t>Med överlämnande av finansutskottets betänkande 2002/03:FiU11 Tilläggsbudget 2 för budgetåret 2002 får jag anmäla att riksdagen denna dag bifallit utskottets förslag till riksdagsbeslut.</w:t>
      </w:r>
    </w:p>
    <w:p w:rsidR="00850086" w:rsidRPr="00850086" w:rsidRDefault="00850086">
      <w:pPr>
        <w:pStyle w:val="Stockholm"/>
      </w:pPr>
      <w:r w:rsidRPr="00850086">
        <w:t>Stockholm den 4 december 2002</w:t>
      </w:r>
    </w:p>
    <w:p w:rsidR="00850086" w:rsidRPr="00850086" w:rsidRDefault="0085008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50086" w:rsidRPr="0085008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50086" w:rsidRPr="00850086" w:rsidRDefault="00850086">
            <w:pPr>
              <w:rPr>
                <w:rFonts w:ascii="Times New Roman" w:hAnsi="Times New Roman" w:cs="Times New Roman"/>
              </w:rPr>
            </w:pPr>
            <w:r w:rsidRPr="0085008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850086" w:rsidRPr="00850086" w:rsidRDefault="00850086">
            <w:pPr>
              <w:rPr>
                <w:rFonts w:ascii="Times New Roman" w:hAnsi="Times New Roman" w:cs="Times New Roman"/>
              </w:rPr>
            </w:pPr>
          </w:p>
          <w:p w:rsidR="00850086" w:rsidRPr="00850086" w:rsidRDefault="00850086">
            <w:pPr>
              <w:rPr>
                <w:rFonts w:ascii="Times New Roman" w:hAnsi="Times New Roman" w:cs="Times New Roman"/>
              </w:rPr>
            </w:pPr>
          </w:p>
          <w:p w:rsidR="00850086" w:rsidRPr="00850086" w:rsidRDefault="00850086">
            <w:pPr>
              <w:rPr>
                <w:rFonts w:ascii="Times New Roman" w:hAnsi="Times New Roman" w:cs="Times New Roman"/>
              </w:rPr>
            </w:pPr>
            <w:r w:rsidRPr="0085008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50086" w:rsidRPr="00850086" w:rsidRDefault="00850086">
      <w:pPr>
        <w:rPr>
          <w:rFonts w:ascii="Times New Roman" w:hAnsi="Times New Roman" w:cs="Times New Roman"/>
        </w:rPr>
      </w:pPr>
    </w:p>
    <w:sectPr w:rsidR="00850086" w:rsidRPr="008500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50086" w:rsidRDefault="00850086" w:rsidP="00850086">
      <w:pPr>
        <w:spacing w:after="0" w:line="240" w:lineRule="auto"/>
      </w:pPr>
      <w:r>
        <w:separator/>
      </w:r>
    </w:p>
  </w:endnote>
  <w:endnote w:type="continuationSeparator" w:id="0">
    <w:p w:rsidR="00850086" w:rsidRDefault="00850086" w:rsidP="00850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50086" w:rsidRDefault="00850086" w:rsidP="00850086">
      <w:pPr>
        <w:spacing w:after="0" w:line="240" w:lineRule="auto"/>
      </w:pPr>
      <w:r>
        <w:separator/>
      </w:r>
    </w:p>
  </w:footnote>
  <w:footnote w:type="continuationSeparator" w:id="0">
    <w:p w:rsidR="00850086" w:rsidRDefault="00850086" w:rsidP="00850086">
      <w:pPr>
        <w:spacing w:after="0" w:line="240" w:lineRule="auto"/>
      </w:pPr>
      <w:r>
        <w:continuationSeparator/>
      </w:r>
    </w:p>
  </w:footnote>
  <w:footnote w:id="1">
    <w:p w:rsidR="00850086" w:rsidRDefault="00850086">
      <w:pPr>
        <w:pStyle w:val="Fotnotstext"/>
      </w:pPr>
      <w:r>
        <w:rPr>
          <w:rStyle w:val="Fotnotsreferens"/>
        </w:rPr>
        <w:footnoteRef/>
      </w:r>
      <w:r>
        <w:t xml:space="preserve"> Riksdagsskrivelse 2002/03:25 till Finansdepartementet</w:t>
      </w:r>
    </w:p>
    <w:p w:rsidR="00850086" w:rsidRDefault="00850086">
      <w:pPr>
        <w:pStyle w:val="Fotnotstext"/>
      </w:pPr>
      <w:r>
        <w:t>Riksdagsskrivelse 2002/03: 26 till Statsrådsberedningen</w:t>
      </w:r>
    </w:p>
    <w:p w:rsidR="00850086" w:rsidRDefault="00850086">
      <w:pPr>
        <w:pStyle w:val="Fotnotstext"/>
      </w:pPr>
      <w:r>
        <w:t>Riksdagsskrivelse 2002/03:27 till Justitiedepartementet</w:t>
      </w:r>
    </w:p>
    <w:p w:rsidR="00850086" w:rsidRDefault="00850086">
      <w:pPr>
        <w:pStyle w:val="Fotnotstext"/>
      </w:pPr>
      <w:r>
        <w:t>Riksdagsskrivelse 2002/03:28 till Utrikesdepartementet</w:t>
      </w:r>
    </w:p>
    <w:p w:rsidR="00850086" w:rsidRDefault="00850086">
      <w:pPr>
        <w:pStyle w:val="Fotnotstext"/>
      </w:pPr>
      <w:r>
        <w:t>Riksdagsskrivelse 2002/03:29 till Försvarsdepartementet</w:t>
      </w:r>
    </w:p>
    <w:p w:rsidR="00850086" w:rsidRDefault="00850086">
      <w:pPr>
        <w:pStyle w:val="Fotnotstext"/>
      </w:pPr>
      <w:r>
        <w:t>Riksdagsskrivelse 2002/03:30 till Socialdepartementet</w:t>
      </w:r>
    </w:p>
    <w:p w:rsidR="00850086" w:rsidRDefault="00850086">
      <w:pPr>
        <w:pStyle w:val="Fotnotstext"/>
      </w:pPr>
      <w:r>
        <w:t>Riksdagsskrivelse 2002/03:32 till Jordbruksdepartementet</w:t>
      </w:r>
    </w:p>
    <w:p w:rsidR="00850086" w:rsidRDefault="00850086">
      <w:pPr>
        <w:pStyle w:val="Fotnotstext"/>
      </w:pPr>
      <w:r>
        <w:t>Riksdagsskrivelse 2002/03:33 till Kulturdepartementet</w:t>
      </w:r>
    </w:p>
    <w:p w:rsidR="00850086" w:rsidRDefault="00850086">
      <w:pPr>
        <w:pStyle w:val="Fotnotstext"/>
      </w:pPr>
      <w:r>
        <w:t>Riksdagsskrivelse 2002/03:34 till Näringsdepartementet</w:t>
      </w:r>
    </w:p>
    <w:p w:rsidR="00850086" w:rsidRDefault="00850086">
      <w:pPr>
        <w:pStyle w:val="Fotnotstext"/>
      </w:pPr>
      <w:r>
        <w:t>Riksdagsskrivelse 2002/03:35 till Miljödepartementet</w:t>
      </w:r>
    </w:p>
    <w:p w:rsidR="00850086" w:rsidRDefault="00850086">
      <w:pPr>
        <w:pStyle w:val="Fotnotstext"/>
      </w:pPr>
      <w:r>
        <w:t>Riksdagsskrivelse 2002/03:36 till Riksdagsstyrelsen</w:t>
      </w:r>
    </w:p>
    <w:p w:rsidR="00850086" w:rsidRDefault="00850086">
      <w:pPr>
        <w:pStyle w:val="Fotnotstext"/>
      </w:pPr>
      <w:r>
        <w:t>Riksdagsskrivelse 2002/03:37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086"/>
    <w:rsid w:val="000D6536"/>
    <w:rsid w:val="00245159"/>
    <w:rsid w:val="00434A2C"/>
    <w:rsid w:val="00453414"/>
    <w:rsid w:val="00673A18"/>
    <w:rsid w:val="00700783"/>
    <w:rsid w:val="00850086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6B15F1A-0F7B-4389-B4C7-0DD81B99C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500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500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500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500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500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500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500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500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500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500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500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500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5008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5008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5008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5008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5008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5008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500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500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500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500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500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5008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5008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5008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500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5008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50086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85008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850086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85008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5008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5008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5008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5008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50086"/>
    <w:rPr>
      <w:sz w:val="40"/>
    </w:rPr>
  </w:style>
  <w:style w:type="character" w:styleId="Fotnotsreferens">
    <w:name w:val="footnote reference"/>
    <w:basedOn w:val="Standardstycketeckensnitt"/>
    <w:semiHidden/>
    <w:rsid w:val="008500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407</Characters>
  <Application>Microsoft Office Word</Application>
  <DocSecurity>0</DocSecurity>
  <Lines>20</Lines>
  <Paragraphs>9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