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ED7DDA015D41B997208F62CA7BC058"/>
        </w:placeholder>
        <w15:appearance w15:val="hidden"/>
        <w:text/>
      </w:sdtPr>
      <w:sdtEndPr/>
      <w:sdtContent>
        <w:p w:rsidRPr="009B062B" w:rsidR="00AF30DD" w:rsidP="009B062B" w:rsidRDefault="00AF30DD" w14:paraId="3598E5F1" w14:textId="77777777">
          <w:pPr>
            <w:pStyle w:val="RubrikFrslagTIllRiksdagsbeslut"/>
          </w:pPr>
          <w:r w:rsidRPr="009B062B">
            <w:t>Förslag till riksdagsbeslut</w:t>
          </w:r>
        </w:p>
      </w:sdtContent>
    </w:sdt>
    <w:sdt>
      <w:sdtPr>
        <w:alias w:val="Yrkande 1"/>
        <w:tag w:val="d8a3daf7-4147-4bb5-9c2e-4cebd8416161"/>
        <w:id w:val="1932158613"/>
        <w:lock w:val="sdtLocked"/>
      </w:sdtPr>
      <w:sdtEndPr/>
      <w:sdtContent>
        <w:p w:rsidR="00A127CE" w:rsidRDefault="002D512A" w14:paraId="3598E5F2" w14:textId="77777777">
          <w:pPr>
            <w:pStyle w:val="Frslagstext"/>
            <w:numPr>
              <w:ilvl w:val="0"/>
              <w:numId w:val="0"/>
            </w:numPr>
          </w:pPr>
          <w:r>
            <w:t>Riksdagen ställer sig bakom det som anförs i motionen om att skolan bör vara fri från konfessionella inslag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FED4F5A0084F8EB11038DD4C8B5BA3"/>
        </w:placeholder>
        <w15:appearance w15:val="hidden"/>
        <w:text/>
      </w:sdtPr>
      <w:sdtEndPr/>
      <w:sdtContent>
        <w:p w:rsidRPr="009B062B" w:rsidR="006D79C9" w:rsidP="00333E95" w:rsidRDefault="006D79C9" w14:paraId="3598E5F3" w14:textId="77777777">
          <w:pPr>
            <w:pStyle w:val="Rubrik1"/>
          </w:pPr>
          <w:r>
            <w:t>Motivering</w:t>
          </w:r>
        </w:p>
      </w:sdtContent>
    </w:sdt>
    <w:p w:rsidR="007A74B7" w:rsidP="00940B14" w:rsidRDefault="00CC05AC" w14:paraId="3850E4A3" w14:textId="77777777">
      <w:pPr>
        <w:pStyle w:val="Normalutanindragellerluft"/>
      </w:pPr>
      <w:r>
        <w:t xml:space="preserve">Det är </w:t>
      </w:r>
      <w:r w:rsidR="00940B14">
        <w:t xml:space="preserve">viktigt att </w:t>
      </w:r>
      <w:r w:rsidRPr="00940B14" w:rsidR="00940B14">
        <w:t xml:space="preserve">samhället skall hålla ihop och samtidigt ha ett öppet </w:t>
      </w:r>
      <w:r w:rsidR="00940B14">
        <w:t xml:space="preserve">och accepterande samhällsklimat. Varje elev ska vara fri att forma sin uppfattning och framtid. Då är det viktigt att skolan bygger på vetenskaplig grund, beprövad erfarenhet, kunskap, bildning och likvärdighet. Idag är konfessionella inslag inte tillåtet i undervisningen, men tillåts i friskolors utbildning. </w:t>
      </w:r>
    </w:p>
    <w:p w:rsidR="00652B73" w:rsidP="007A74B7" w:rsidRDefault="00940B14" w14:paraId="3598E5F4" w14:textId="02250A52">
      <w:r w:rsidRPr="007A74B7">
        <w:t>För att skolan ska vara trygg, jämlik och likvärdig så bör skolan vara fri från konfessionella inslag, med respekt för de internationella åtaganden som Sverige ingått och de nationella minoriteternas ställning.</w:t>
      </w:r>
    </w:p>
    <w:bookmarkStart w:name="_GoBack" w:id="1"/>
    <w:bookmarkEnd w:id="1"/>
    <w:p w:rsidRPr="007A74B7" w:rsidR="007A74B7" w:rsidP="007A74B7" w:rsidRDefault="007A74B7" w14:paraId="6209A7CE" w14:textId="77777777"/>
    <w:sdt>
      <w:sdtPr>
        <w:alias w:val="CC_Underskrifter"/>
        <w:tag w:val="CC_Underskrifter"/>
        <w:id w:val="583496634"/>
        <w:lock w:val="sdtContentLocked"/>
        <w:placeholder>
          <w:docPart w:val="BCB8479E5C6547B4A798FC9213113AEB"/>
        </w:placeholder>
        <w15:appearance w15:val="hidden"/>
      </w:sdtPr>
      <w:sdtEndPr/>
      <w:sdtContent>
        <w:p w:rsidR="004801AC" w:rsidP="00EF0EBF" w:rsidRDefault="007A74B7" w14:paraId="3598E5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Petter Löberg (S)</w:t>
            </w:r>
          </w:p>
        </w:tc>
        <w:tc>
          <w:tcPr>
            <w:tcW w:w="50" w:type="pct"/>
            <w:vAlign w:val="bottom"/>
          </w:tcPr>
          <w:p>
            <w:pPr>
              <w:pStyle w:val="Underskrifter"/>
            </w:pPr>
            <w:r>
              <w:t> </w:t>
            </w:r>
          </w:p>
        </w:tc>
      </w:tr>
      <w:tr>
        <w:trPr>
          <w:cantSplit/>
        </w:trPr>
        <w:tc>
          <w:tcPr>
            <w:tcW w:w="50" w:type="pct"/>
            <w:vAlign w:val="bottom"/>
          </w:tcPr>
          <w:p>
            <w:pPr>
              <w:pStyle w:val="Underskrifter"/>
            </w:pPr>
            <w:r>
              <w:t>Elin Lundgren (S)</w:t>
            </w:r>
          </w:p>
        </w:tc>
        <w:tc>
          <w:tcPr>
            <w:tcW w:w="50" w:type="pct"/>
            <w:vAlign w:val="bottom"/>
          </w:tcPr>
          <w:p>
            <w:pPr>
              <w:pStyle w:val="Underskrifter"/>
            </w:pPr>
            <w:r>
              <w:t>Sara Karlsson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284D64" w:rsidRDefault="00284D64" w14:paraId="3598E5FF" w14:textId="77777777"/>
    <w:sectPr w:rsidR="00284D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8E601" w14:textId="77777777" w:rsidR="00B84E4B" w:rsidRDefault="00B84E4B" w:rsidP="000C1CAD">
      <w:pPr>
        <w:spacing w:line="240" w:lineRule="auto"/>
      </w:pPr>
      <w:r>
        <w:separator/>
      </w:r>
    </w:p>
  </w:endnote>
  <w:endnote w:type="continuationSeparator" w:id="0">
    <w:p w14:paraId="3598E602" w14:textId="77777777" w:rsidR="00B84E4B" w:rsidRDefault="00B84E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E6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E608"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26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E5FF" w14:textId="77777777" w:rsidR="00B84E4B" w:rsidRDefault="00B84E4B" w:rsidP="000C1CAD">
      <w:pPr>
        <w:spacing w:line="240" w:lineRule="auto"/>
      </w:pPr>
      <w:r>
        <w:separator/>
      </w:r>
    </w:p>
  </w:footnote>
  <w:footnote w:type="continuationSeparator" w:id="0">
    <w:p w14:paraId="3598E600" w14:textId="77777777" w:rsidR="00B84E4B" w:rsidRDefault="00B84E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98E6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98E612" wp14:anchorId="3598E6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A74B7" w14:paraId="3598E613" w14:textId="77777777">
                          <w:pPr>
                            <w:jc w:val="right"/>
                          </w:pPr>
                          <w:sdt>
                            <w:sdtPr>
                              <w:alias w:val="CC_Noformat_Partikod"/>
                              <w:tag w:val="CC_Noformat_Partikod"/>
                              <w:id w:val="-53464382"/>
                              <w:placeholder>
                                <w:docPart w:val="12DBDBBA589F48EC9F12EF66E29B1A9D"/>
                              </w:placeholder>
                              <w:text/>
                            </w:sdtPr>
                            <w:sdtEndPr/>
                            <w:sdtContent>
                              <w:r w:rsidR="00940B14">
                                <w:t>S</w:t>
                              </w:r>
                            </w:sdtContent>
                          </w:sdt>
                          <w:sdt>
                            <w:sdtPr>
                              <w:alias w:val="CC_Noformat_Partinummer"/>
                              <w:tag w:val="CC_Noformat_Partinummer"/>
                              <w:id w:val="-1709555926"/>
                              <w:placeholder>
                                <w:docPart w:val="3A05AECBBC4940EC92610DEC04E4ABCB"/>
                              </w:placeholder>
                              <w:text/>
                            </w:sdtPr>
                            <w:sdtEndPr/>
                            <w:sdtContent>
                              <w:r w:rsidR="00940B14">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98E6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A74B7" w14:paraId="3598E613" w14:textId="77777777">
                    <w:pPr>
                      <w:jc w:val="right"/>
                    </w:pPr>
                    <w:sdt>
                      <w:sdtPr>
                        <w:alias w:val="CC_Noformat_Partikod"/>
                        <w:tag w:val="CC_Noformat_Partikod"/>
                        <w:id w:val="-53464382"/>
                        <w:placeholder>
                          <w:docPart w:val="12DBDBBA589F48EC9F12EF66E29B1A9D"/>
                        </w:placeholder>
                        <w:text/>
                      </w:sdtPr>
                      <w:sdtEndPr/>
                      <w:sdtContent>
                        <w:r w:rsidR="00940B14">
                          <w:t>S</w:t>
                        </w:r>
                      </w:sdtContent>
                    </w:sdt>
                    <w:sdt>
                      <w:sdtPr>
                        <w:alias w:val="CC_Noformat_Partinummer"/>
                        <w:tag w:val="CC_Noformat_Partinummer"/>
                        <w:id w:val="-1709555926"/>
                        <w:placeholder>
                          <w:docPart w:val="3A05AECBBC4940EC92610DEC04E4ABCB"/>
                        </w:placeholder>
                        <w:text/>
                      </w:sdtPr>
                      <w:sdtEndPr/>
                      <w:sdtContent>
                        <w:r w:rsidR="00940B14">
                          <w:t>1709</w:t>
                        </w:r>
                      </w:sdtContent>
                    </w:sdt>
                  </w:p>
                </w:txbxContent>
              </v:textbox>
              <w10:wrap anchorx="page"/>
            </v:shape>
          </w:pict>
        </mc:Fallback>
      </mc:AlternateContent>
    </w:r>
  </w:p>
  <w:p w:rsidRPr="00293C4F" w:rsidR="004F35FE" w:rsidP="00776B74" w:rsidRDefault="004F35FE" w14:paraId="3598E6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74B7" w14:paraId="3598E605" w14:textId="77777777">
    <w:pPr>
      <w:jc w:val="right"/>
    </w:pPr>
    <w:sdt>
      <w:sdtPr>
        <w:alias w:val="CC_Noformat_Partikod"/>
        <w:tag w:val="CC_Noformat_Partikod"/>
        <w:id w:val="559911109"/>
        <w:placeholder>
          <w:docPart w:val="3A05AECBBC4940EC92610DEC04E4ABCB"/>
        </w:placeholder>
        <w:text/>
      </w:sdtPr>
      <w:sdtEndPr/>
      <w:sdtContent>
        <w:r w:rsidR="00940B14">
          <w:t>S</w:t>
        </w:r>
      </w:sdtContent>
    </w:sdt>
    <w:sdt>
      <w:sdtPr>
        <w:alias w:val="CC_Noformat_Partinummer"/>
        <w:tag w:val="CC_Noformat_Partinummer"/>
        <w:id w:val="1197820850"/>
        <w:text/>
      </w:sdtPr>
      <w:sdtEndPr/>
      <w:sdtContent>
        <w:r w:rsidR="00940B14">
          <w:t>1709</w:t>
        </w:r>
      </w:sdtContent>
    </w:sdt>
  </w:p>
  <w:p w:rsidR="004F35FE" w:rsidP="00776B74" w:rsidRDefault="004F35FE" w14:paraId="3598E6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74B7" w14:paraId="3598E609" w14:textId="77777777">
    <w:pPr>
      <w:jc w:val="right"/>
    </w:pPr>
    <w:sdt>
      <w:sdtPr>
        <w:alias w:val="CC_Noformat_Partikod"/>
        <w:tag w:val="CC_Noformat_Partikod"/>
        <w:id w:val="1471015553"/>
        <w:text/>
      </w:sdtPr>
      <w:sdtEndPr/>
      <w:sdtContent>
        <w:r w:rsidR="00940B14">
          <w:t>S</w:t>
        </w:r>
      </w:sdtContent>
    </w:sdt>
    <w:sdt>
      <w:sdtPr>
        <w:alias w:val="CC_Noformat_Partinummer"/>
        <w:tag w:val="CC_Noformat_Partinummer"/>
        <w:id w:val="-2014525982"/>
        <w:text/>
      </w:sdtPr>
      <w:sdtEndPr/>
      <w:sdtContent>
        <w:r w:rsidR="00940B14">
          <w:t>1709</w:t>
        </w:r>
      </w:sdtContent>
    </w:sdt>
  </w:p>
  <w:p w:rsidR="004F35FE" w:rsidP="00A314CF" w:rsidRDefault="007A74B7" w14:paraId="3598E6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A74B7" w14:paraId="3598E6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A74B7" w14:paraId="3598E6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:1054</w:t>
        </w:r>
      </w:sdtContent>
    </w:sdt>
  </w:p>
  <w:p w:rsidR="004F35FE" w:rsidP="00E03A3D" w:rsidRDefault="007A74B7" w14:paraId="3598E60D" w14:textId="77777777">
    <w:pPr>
      <w:pStyle w:val="Motionr"/>
    </w:pPr>
    <w:sdt>
      <w:sdtPr>
        <w:alias w:val="CC_Noformat_Avtext"/>
        <w:tag w:val="CC_Noformat_Avtext"/>
        <w:id w:val="-2020768203"/>
        <w:lock w:val="sdtContentLocked"/>
        <w15:appearance w15:val="hidden"/>
        <w:text/>
      </w:sdtPr>
      <w:sdtEndPr/>
      <w:sdtContent>
        <w:r>
          <w:t>av Petter Löberg m.fl. (S)</w:t>
        </w:r>
      </w:sdtContent>
    </w:sdt>
  </w:p>
  <w:sdt>
    <w:sdtPr>
      <w:alias w:val="CC_Noformat_Rubtext"/>
      <w:tag w:val="CC_Noformat_Rubtext"/>
      <w:id w:val="-218060500"/>
      <w:lock w:val="sdtLocked"/>
      <w15:appearance w15:val="hidden"/>
      <w:text/>
    </w:sdtPr>
    <w:sdtEndPr/>
    <w:sdtContent>
      <w:p w:rsidR="004F35FE" w:rsidP="00283E0F" w:rsidRDefault="00940B14" w14:paraId="3598E60E" w14:textId="77777777">
        <w:pPr>
          <w:pStyle w:val="FSHRub2"/>
        </w:pPr>
        <w:r>
          <w:t>Konfessionella inslag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3598E6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1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A27"/>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2FF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D64"/>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2A"/>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E87"/>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68A"/>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4B7"/>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14"/>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7CE"/>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155"/>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E4B"/>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5A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937"/>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17A"/>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7D0"/>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0EBF"/>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8E5F0"/>
  <w15:chartTrackingRefBased/>
  <w15:docId w15:val="{7578FAE5-64BF-44B8-B6B0-500414B0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ED7DDA015D41B997208F62CA7BC058"/>
        <w:category>
          <w:name w:val="Allmänt"/>
          <w:gallery w:val="placeholder"/>
        </w:category>
        <w:types>
          <w:type w:val="bbPlcHdr"/>
        </w:types>
        <w:behaviors>
          <w:behavior w:val="content"/>
        </w:behaviors>
        <w:guid w:val="{C1C2C51C-6633-4D98-A6BD-065B1C0809B6}"/>
      </w:docPartPr>
      <w:docPartBody>
        <w:p w:rsidR="0042207B" w:rsidRDefault="00754639">
          <w:pPr>
            <w:pStyle w:val="45ED7DDA015D41B997208F62CA7BC058"/>
          </w:pPr>
          <w:r w:rsidRPr="005A0A93">
            <w:rPr>
              <w:rStyle w:val="Platshllartext"/>
            </w:rPr>
            <w:t>Förslag till riksdagsbeslut</w:t>
          </w:r>
        </w:p>
      </w:docPartBody>
    </w:docPart>
    <w:docPart>
      <w:docPartPr>
        <w:name w:val="30FED4F5A0084F8EB11038DD4C8B5BA3"/>
        <w:category>
          <w:name w:val="Allmänt"/>
          <w:gallery w:val="placeholder"/>
        </w:category>
        <w:types>
          <w:type w:val="bbPlcHdr"/>
        </w:types>
        <w:behaviors>
          <w:behavior w:val="content"/>
        </w:behaviors>
        <w:guid w:val="{3A98A140-05E5-4523-BE56-8724C7F786DD}"/>
      </w:docPartPr>
      <w:docPartBody>
        <w:p w:rsidR="0042207B" w:rsidRDefault="00754639">
          <w:pPr>
            <w:pStyle w:val="30FED4F5A0084F8EB11038DD4C8B5BA3"/>
          </w:pPr>
          <w:r w:rsidRPr="005A0A93">
            <w:rPr>
              <w:rStyle w:val="Platshllartext"/>
            </w:rPr>
            <w:t>Motivering</w:t>
          </w:r>
        </w:p>
      </w:docPartBody>
    </w:docPart>
    <w:docPart>
      <w:docPartPr>
        <w:name w:val="BCB8479E5C6547B4A798FC9213113AEB"/>
        <w:category>
          <w:name w:val="Allmänt"/>
          <w:gallery w:val="placeholder"/>
        </w:category>
        <w:types>
          <w:type w:val="bbPlcHdr"/>
        </w:types>
        <w:behaviors>
          <w:behavior w:val="content"/>
        </w:behaviors>
        <w:guid w:val="{40206E03-B72E-4710-A036-54CE4E436900}"/>
      </w:docPartPr>
      <w:docPartBody>
        <w:p w:rsidR="0042207B" w:rsidRDefault="00754639">
          <w:pPr>
            <w:pStyle w:val="BCB8479E5C6547B4A798FC9213113AEB"/>
          </w:pPr>
          <w:r w:rsidRPr="00490DAC">
            <w:rPr>
              <w:rStyle w:val="Platshllartext"/>
            </w:rPr>
            <w:t>Skriv ej här, motionärer infogas via panel!</w:t>
          </w:r>
        </w:p>
      </w:docPartBody>
    </w:docPart>
    <w:docPart>
      <w:docPartPr>
        <w:name w:val="12DBDBBA589F48EC9F12EF66E29B1A9D"/>
        <w:category>
          <w:name w:val="Allmänt"/>
          <w:gallery w:val="placeholder"/>
        </w:category>
        <w:types>
          <w:type w:val="bbPlcHdr"/>
        </w:types>
        <w:behaviors>
          <w:behavior w:val="content"/>
        </w:behaviors>
        <w:guid w:val="{EBB2266D-E87B-4C76-9022-1DC012F6E11B}"/>
      </w:docPartPr>
      <w:docPartBody>
        <w:p w:rsidR="0042207B" w:rsidRDefault="00754639">
          <w:pPr>
            <w:pStyle w:val="12DBDBBA589F48EC9F12EF66E29B1A9D"/>
          </w:pPr>
          <w:r>
            <w:rPr>
              <w:rStyle w:val="Platshllartext"/>
            </w:rPr>
            <w:t xml:space="preserve"> </w:t>
          </w:r>
        </w:p>
      </w:docPartBody>
    </w:docPart>
    <w:docPart>
      <w:docPartPr>
        <w:name w:val="3A05AECBBC4940EC92610DEC04E4ABCB"/>
        <w:category>
          <w:name w:val="Allmänt"/>
          <w:gallery w:val="placeholder"/>
        </w:category>
        <w:types>
          <w:type w:val="bbPlcHdr"/>
        </w:types>
        <w:behaviors>
          <w:behavior w:val="content"/>
        </w:behaviors>
        <w:guid w:val="{73033058-1AEF-4A90-98AA-FAADB78D71F8}"/>
      </w:docPartPr>
      <w:docPartBody>
        <w:p w:rsidR="0042207B" w:rsidRDefault="00754639">
          <w:pPr>
            <w:pStyle w:val="3A05AECBBC4940EC92610DEC04E4AB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39"/>
    <w:rsid w:val="0042207B"/>
    <w:rsid w:val="00754639"/>
    <w:rsid w:val="00E44332"/>
    <w:rsid w:val="00FF0D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ED7DDA015D41B997208F62CA7BC058">
    <w:name w:val="45ED7DDA015D41B997208F62CA7BC058"/>
  </w:style>
  <w:style w:type="paragraph" w:customStyle="1" w:styleId="539DDE4DEC6A4C7F95642BFEA13F7F44">
    <w:name w:val="539DDE4DEC6A4C7F95642BFEA13F7F44"/>
  </w:style>
  <w:style w:type="paragraph" w:customStyle="1" w:styleId="06802988C10A493694709E250B7FC0D1">
    <w:name w:val="06802988C10A493694709E250B7FC0D1"/>
  </w:style>
  <w:style w:type="paragraph" w:customStyle="1" w:styleId="30FED4F5A0084F8EB11038DD4C8B5BA3">
    <w:name w:val="30FED4F5A0084F8EB11038DD4C8B5BA3"/>
  </w:style>
  <w:style w:type="paragraph" w:customStyle="1" w:styleId="BCB8479E5C6547B4A798FC9213113AEB">
    <w:name w:val="BCB8479E5C6547B4A798FC9213113AEB"/>
  </w:style>
  <w:style w:type="paragraph" w:customStyle="1" w:styleId="12DBDBBA589F48EC9F12EF66E29B1A9D">
    <w:name w:val="12DBDBBA589F48EC9F12EF66E29B1A9D"/>
  </w:style>
  <w:style w:type="paragraph" w:customStyle="1" w:styleId="3A05AECBBC4940EC92610DEC04E4ABCB">
    <w:name w:val="3A05AECBBC4940EC92610DEC04E4A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075A7-B3CC-4326-8E43-8278F1CDD141}"/>
</file>

<file path=customXml/itemProps2.xml><?xml version="1.0" encoding="utf-8"?>
<ds:datastoreItem xmlns:ds="http://schemas.openxmlformats.org/officeDocument/2006/customXml" ds:itemID="{95A1B6AE-1146-4F34-89BD-D2DB07EEC898}"/>
</file>

<file path=customXml/itemProps3.xml><?xml version="1.0" encoding="utf-8"?>
<ds:datastoreItem xmlns:ds="http://schemas.openxmlformats.org/officeDocument/2006/customXml" ds:itemID="{57CF170E-D5B5-4A72-B2EF-6ACFDE3E9A1A}"/>
</file>

<file path=docProps/app.xml><?xml version="1.0" encoding="utf-8"?>
<Properties xmlns="http://schemas.openxmlformats.org/officeDocument/2006/extended-properties" xmlns:vt="http://schemas.openxmlformats.org/officeDocument/2006/docPropsVTypes">
  <Template>Normal</Template>
  <TotalTime>14</TotalTime>
  <Pages>1</Pages>
  <Words>128</Words>
  <Characters>746</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