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B6B8F">
              <w:rPr>
                <w:b/>
                <w:sz w:val="22"/>
                <w:szCs w:val="22"/>
              </w:rPr>
              <w:t>30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0521A6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0521A6">
              <w:rPr>
                <w:sz w:val="22"/>
                <w:szCs w:val="22"/>
              </w:rPr>
              <w:t>03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CB5155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37</w:t>
            </w:r>
            <w:r w:rsidR="00CF4ED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10.49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0521A6" w:rsidTr="00F86ACF">
        <w:tc>
          <w:tcPr>
            <w:tcW w:w="753" w:type="dxa"/>
          </w:tcPr>
          <w:p w:rsidR="00F84080" w:rsidRPr="000521A6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21A6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0521A6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0521A6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21A6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0521A6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0521A6" w:rsidRPr="00F76B82" w:rsidRDefault="000521A6" w:rsidP="000521A6">
            <w:pPr>
              <w:rPr>
                <w:snapToGrid w:val="0"/>
                <w:sz w:val="22"/>
                <w:szCs w:val="22"/>
              </w:rPr>
            </w:pPr>
            <w:r w:rsidRPr="00F76B82">
              <w:rPr>
                <w:snapToGrid w:val="0"/>
                <w:sz w:val="22"/>
                <w:szCs w:val="22"/>
              </w:rPr>
              <w:t>Utskottet justerade särskilt protokoll 2021/22:2</w:t>
            </w:r>
            <w:r>
              <w:rPr>
                <w:snapToGrid w:val="0"/>
                <w:sz w:val="22"/>
                <w:szCs w:val="22"/>
              </w:rPr>
              <w:t>9</w:t>
            </w:r>
            <w:r w:rsidRPr="00F76B82">
              <w:rPr>
                <w:snapToGrid w:val="0"/>
                <w:sz w:val="22"/>
                <w:szCs w:val="22"/>
              </w:rPr>
              <w:t>.</w:t>
            </w:r>
          </w:p>
          <w:p w:rsidR="0069143B" w:rsidRPr="000521A6" w:rsidRDefault="0069143B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0521A6" w:rsidTr="00F86ACF">
        <w:tc>
          <w:tcPr>
            <w:tcW w:w="753" w:type="dxa"/>
          </w:tcPr>
          <w:p w:rsidR="00F84080" w:rsidRPr="000521A6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21A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16FF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F84080" w:rsidRPr="000521A6" w:rsidRDefault="000521A6" w:rsidP="0069143B">
            <w:pPr>
              <w:rPr>
                <w:b/>
                <w:snapToGrid w:val="0"/>
                <w:sz w:val="22"/>
                <w:szCs w:val="22"/>
              </w:rPr>
            </w:pPr>
            <w:r w:rsidRPr="000521A6">
              <w:rPr>
                <w:b/>
                <w:bCs/>
                <w:color w:val="000000"/>
                <w:sz w:val="22"/>
                <w:szCs w:val="22"/>
              </w:rPr>
              <w:t xml:space="preserve">Dåvarande miljö- och klimatministerns uttalanden om små och </w:t>
            </w:r>
            <w:proofErr w:type="spellStart"/>
            <w:r w:rsidRPr="000521A6">
              <w:rPr>
                <w:b/>
                <w:bCs/>
                <w:color w:val="000000"/>
                <w:sz w:val="22"/>
                <w:szCs w:val="22"/>
              </w:rPr>
              <w:t>modulära</w:t>
            </w:r>
            <w:proofErr w:type="spellEnd"/>
            <w:r w:rsidRPr="000521A6">
              <w:rPr>
                <w:b/>
                <w:bCs/>
                <w:color w:val="000000"/>
                <w:sz w:val="22"/>
                <w:szCs w:val="22"/>
              </w:rPr>
              <w:t xml:space="preserve"> kärnreaktorer - G3</w:t>
            </w:r>
          </w:p>
          <w:p w:rsidR="0069143B" w:rsidRPr="000521A6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E733E7" w:rsidRPr="00601F32" w:rsidRDefault="00E733E7" w:rsidP="00E733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E733E7" w:rsidRPr="00601F32" w:rsidRDefault="00E733E7" w:rsidP="00E733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E733E7" w:rsidRPr="00601F32" w:rsidRDefault="00E733E7" w:rsidP="00E733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>en kompletterande</w:t>
            </w:r>
            <w:r w:rsidRPr="00601F32">
              <w:rPr>
                <w:snapToGrid w:val="0"/>
                <w:sz w:val="22"/>
                <w:szCs w:val="22"/>
              </w:rPr>
              <w:t xml:space="preserve"> fråg</w:t>
            </w:r>
            <w:r>
              <w:rPr>
                <w:snapToGrid w:val="0"/>
                <w:sz w:val="22"/>
                <w:szCs w:val="22"/>
              </w:rPr>
              <w:t>a</w:t>
            </w:r>
            <w:r w:rsidRPr="00601F32">
              <w:rPr>
                <w:snapToGrid w:val="0"/>
                <w:sz w:val="22"/>
                <w:szCs w:val="22"/>
              </w:rPr>
              <w:t xml:space="preserve"> skulle sändas till Regeringskansliet.</w:t>
            </w:r>
          </w:p>
          <w:p w:rsidR="00E733E7" w:rsidRPr="00601F32" w:rsidRDefault="00E733E7" w:rsidP="00E733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E733E7" w:rsidRPr="00601F32" w:rsidRDefault="00E733E7" w:rsidP="00E733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0521A6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521A6" w:rsidRPr="000521A6" w:rsidTr="00F86ACF">
        <w:tc>
          <w:tcPr>
            <w:tcW w:w="753" w:type="dxa"/>
          </w:tcPr>
          <w:p w:rsidR="000521A6" w:rsidRPr="000521A6" w:rsidRDefault="00E733E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16FFF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:rsidR="000521A6" w:rsidRPr="000521A6" w:rsidRDefault="000521A6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21A6">
              <w:rPr>
                <w:b/>
                <w:bCs/>
                <w:color w:val="000000"/>
                <w:sz w:val="22"/>
                <w:szCs w:val="22"/>
              </w:rPr>
              <w:t>Regeringens agerande vad gäller evakueringen av lokalanställda tolkar i Afghanistan m.m. - G13</w:t>
            </w:r>
          </w:p>
          <w:p w:rsidR="000521A6" w:rsidRDefault="000521A6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E733E7" w:rsidRPr="00601F32" w:rsidRDefault="00E733E7" w:rsidP="00E733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E733E7" w:rsidRPr="00601F32" w:rsidRDefault="00E733E7" w:rsidP="00E733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E733E7" w:rsidRPr="00601F32" w:rsidRDefault="00E733E7" w:rsidP="00E733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 xml:space="preserve">Utskottet beslutade att en skrivelse med vissa </w:t>
            </w:r>
            <w:r>
              <w:rPr>
                <w:snapToGrid w:val="0"/>
                <w:sz w:val="22"/>
                <w:szCs w:val="22"/>
              </w:rPr>
              <w:t xml:space="preserve">kompletterande </w:t>
            </w:r>
            <w:r w:rsidRPr="00601F32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:rsidR="00E733E7" w:rsidRPr="00601F32" w:rsidRDefault="00E733E7" w:rsidP="00E733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E733E7" w:rsidRPr="00601F32" w:rsidRDefault="00E733E7" w:rsidP="00E733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Ärendet bordlades.</w:t>
            </w:r>
          </w:p>
          <w:p w:rsidR="00E733E7" w:rsidRPr="000521A6" w:rsidRDefault="00E733E7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0521A6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0521A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521A6">
              <w:rPr>
                <w:sz w:val="22"/>
                <w:szCs w:val="22"/>
              </w:rPr>
              <w:t>Vid protokollet</w:t>
            </w:r>
          </w:p>
          <w:p w:rsidR="008273F4" w:rsidRPr="000521A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521A6">
              <w:rPr>
                <w:sz w:val="22"/>
                <w:szCs w:val="22"/>
              </w:rPr>
              <w:t>Justera</w:t>
            </w:r>
            <w:r w:rsidR="0064120A">
              <w:rPr>
                <w:sz w:val="22"/>
                <w:szCs w:val="22"/>
              </w:rPr>
              <w:t>t 2022-</w:t>
            </w:r>
            <w:r w:rsidR="000708FB">
              <w:rPr>
                <w:sz w:val="22"/>
                <w:szCs w:val="22"/>
              </w:rPr>
              <w:t>03-15</w:t>
            </w:r>
            <w:bookmarkStart w:id="0" w:name="_GoBack"/>
            <w:bookmarkEnd w:id="0"/>
          </w:p>
          <w:p w:rsidR="00AF32C5" w:rsidRPr="000521A6" w:rsidRDefault="008273F4" w:rsidP="0064120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521A6">
              <w:rPr>
                <w:sz w:val="22"/>
                <w:szCs w:val="22"/>
              </w:rPr>
              <w:t>Karin Enström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4F10C0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F10C0">
              <w:rPr>
                <w:sz w:val="20"/>
              </w:rPr>
              <w:t>0</w:t>
            </w:r>
            <w:r w:rsidR="00803002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B84BF7">
              <w:rPr>
                <w:sz w:val="20"/>
              </w:rPr>
              <w:t>30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4A0B42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A0B42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Pr="00BA0AA9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D943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Sofie Eriksson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42" w:rsidRDefault="004A0B42" w:rsidP="004A0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0B42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4A0B42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4A0B42" w:rsidRDefault="004A0B42" w:rsidP="004A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B8F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21A6"/>
    <w:rsid w:val="0005450C"/>
    <w:rsid w:val="00057A6F"/>
    <w:rsid w:val="00064D2D"/>
    <w:rsid w:val="000700C4"/>
    <w:rsid w:val="000708FB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A0B42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3744B"/>
    <w:rsid w:val="006402A0"/>
    <w:rsid w:val="00640520"/>
    <w:rsid w:val="0064120A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B6B8F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4BF7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155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462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16FFF"/>
    <w:rsid w:val="00E33857"/>
    <w:rsid w:val="00E43370"/>
    <w:rsid w:val="00E45D77"/>
    <w:rsid w:val="00E572B1"/>
    <w:rsid w:val="00E63EE4"/>
    <w:rsid w:val="00E66D19"/>
    <w:rsid w:val="00E67A3F"/>
    <w:rsid w:val="00E67EBA"/>
    <w:rsid w:val="00E67EDD"/>
    <w:rsid w:val="00E7194A"/>
    <w:rsid w:val="00E733E7"/>
    <w:rsid w:val="00E916EA"/>
    <w:rsid w:val="00E92A77"/>
    <w:rsid w:val="00EA704C"/>
    <w:rsid w:val="00EA7B53"/>
    <w:rsid w:val="00EC735D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48FD1"/>
  <w15:chartTrackingRefBased/>
  <w15:docId w15:val="{E92CD104-79AA-4DBB-A189-25B4CF25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98AC6C-D954-494F-8FD0-82765F9C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39</TotalTime>
  <Pages>2</Pages>
  <Words>334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12</cp:revision>
  <cp:lastPrinted>2022-03-03T07:53:00Z</cp:lastPrinted>
  <dcterms:created xsi:type="dcterms:W3CDTF">2022-03-03T07:52:00Z</dcterms:created>
  <dcterms:modified xsi:type="dcterms:W3CDTF">2022-04-06T10:31:00Z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