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86C52" w:rsidRPr="0062553A" w:rsidRDefault="00E86C52">
      <w:pPr>
        <w:pStyle w:val="Hemstlrubrik"/>
      </w:pPr>
      <w:r w:rsidRPr="0062553A">
        <w:t>Förslag till riksdagsbeslut</w:t>
      </w:r>
    </w:p>
    <w:p w:rsidR="00E86C52" w:rsidRPr="0062553A" w:rsidRDefault="00E86C52">
      <w:pPr>
        <w:pStyle w:val="Hemstlatt"/>
        <w:ind w:left="0"/>
      </w:pPr>
      <w:r w:rsidRPr="0062553A">
        <w:t>Riksdagen tillkännager för regeringen som sin mening vad som anförs i motionen om förtroendeuppdrag i samband med ersättning från socialförsäkringssystemet.</w:t>
      </w:r>
    </w:p>
    <w:p w:rsidR="00E86C52" w:rsidRPr="0062553A" w:rsidRDefault="00E86C52">
      <w:pPr>
        <w:pStyle w:val="Rubrik1"/>
      </w:pPr>
      <w:r w:rsidRPr="0062553A">
        <w:t>Motivering</w:t>
      </w:r>
    </w:p>
    <w:p w:rsidR="00E86C52" w:rsidRPr="0062553A" w:rsidRDefault="00E86C52">
      <w:r w:rsidRPr="0062553A">
        <w:t>Att vara aktiv i en ideell föreningsverksamhet är vanligt vårt land, det är många människor som är förtroendevalda i en organisation för att den vägen driva sina intressefrågor. Samtidigt som det tillför den enskilde mycket gott så tillför föreningslivet samhället mycket.</w:t>
      </w:r>
    </w:p>
    <w:p w:rsidR="00E86C52" w:rsidRPr="0062553A" w:rsidRDefault="00E86C52">
      <w:pPr>
        <w:pStyle w:val="Normaltindrag"/>
      </w:pPr>
      <w:r w:rsidRPr="0062553A">
        <w:t>Det finns dock problem när det gäller förtroendevalda som får ersättning från vårt socialförsäkringssystem i samband med förtroendeuppdrag. Man kan, från Försäkringskassans sida, ifrågasätta om handikappade kan inneha förtroendeuppdrag i ideella lokala handikapporganisationer och omfattningen av uppdraget är mycket litet.</w:t>
      </w:r>
    </w:p>
    <w:p w:rsidR="00E86C52" w:rsidRPr="0062553A" w:rsidRDefault="00E86C52">
      <w:pPr>
        <w:pStyle w:val="Normaltindrag"/>
      </w:pPr>
      <w:r w:rsidRPr="0062553A">
        <w:t>Det omöjliggör för många som är aktiva inom handikapprörelsen att ta fö</w:t>
      </w:r>
      <w:r w:rsidRPr="0062553A">
        <w:t>r</w:t>
      </w:r>
      <w:r w:rsidRPr="0062553A">
        <w:t>troendeuppdrag på ideell basis och det hindrar organisationerna från att med kraft arbeta för sina intressefrågor. Demokratin i vårt samhälle inskränks därmed, varför frågan om rättighet att utan inskränkning i ersättning från socialförsäkringssystemet inneha förtroendeuppdrag behöver ses över.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62553A">
        <w:trPr>
          <w:cantSplit/>
        </w:trPr>
        <w:tc>
          <w:tcPr>
            <w:tcW w:w="3046" w:type="dxa"/>
          </w:tcPr>
          <w:p w:rsidR="00E86C52" w:rsidRPr="0062553A" w:rsidRDefault="00E86C52">
            <w:pPr>
              <w:pStyle w:val="UnderskriftDatum"/>
              <w:spacing w:before="240"/>
            </w:pPr>
            <w:r w:rsidRPr="0062553A">
              <w:t>Stockholm den 4 oktober 2007</w:t>
            </w:r>
          </w:p>
        </w:tc>
        <w:tc>
          <w:tcPr>
            <w:tcW w:w="3047" w:type="dxa"/>
          </w:tcPr>
          <w:p w:rsidR="00E86C52" w:rsidRPr="0062553A" w:rsidRDefault="00E86C52">
            <w:pPr>
              <w:pStyle w:val="Underskrifter"/>
              <w:spacing w:before="240"/>
            </w:pPr>
          </w:p>
        </w:tc>
      </w:tr>
      <w:tr w:rsidR="00000000" w:rsidRPr="0062553A">
        <w:trPr>
          <w:cantSplit/>
        </w:trPr>
        <w:tc>
          <w:tcPr>
            <w:tcW w:w="3046" w:type="dxa"/>
          </w:tcPr>
          <w:p w:rsidR="00E86C52" w:rsidRPr="0062553A" w:rsidRDefault="00E86C52">
            <w:pPr>
              <w:pStyle w:val="Underskrifter"/>
            </w:pPr>
            <w:r w:rsidRPr="0062553A">
              <w:t>Hans Hoff (s)</w:t>
            </w:r>
          </w:p>
        </w:tc>
        <w:tc>
          <w:tcPr>
            <w:tcW w:w="3046" w:type="dxa"/>
          </w:tcPr>
          <w:p w:rsidR="00E86C52" w:rsidRPr="0062553A" w:rsidRDefault="00E86C52">
            <w:pPr>
              <w:pStyle w:val="Underskrifter"/>
            </w:pPr>
          </w:p>
        </w:tc>
      </w:tr>
    </w:tbl>
    <w:p w:rsidR="00E86C52" w:rsidRPr="0062553A" w:rsidRDefault="00E86C52">
      <w:pPr>
        <w:pStyle w:val="Normaltindrag"/>
      </w:pPr>
    </w:p>
    <w:sectPr w:rsidR="00E86C52" w:rsidRPr="0062553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86C52" w:rsidRPr="0062553A" w:rsidRDefault="00E86C52">
      <w:r w:rsidRPr="0062553A">
        <w:separator/>
      </w:r>
    </w:p>
  </w:endnote>
  <w:endnote w:type="continuationSeparator" w:id="0">
    <w:p w:rsidR="00E86C52" w:rsidRPr="0062553A" w:rsidRDefault="00E86C52">
      <w:r w:rsidRPr="0062553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86C52" w:rsidRPr="0062553A" w:rsidRDefault="0062553A">
    <w:pPr>
      <w:pStyle w:val="Sidfot"/>
    </w:pPr>
    <w:r w:rsidRPr="0062553A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731489814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86C52" w:rsidRDefault="00E86C52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E86C52" w:rsidRDefault="00E86C52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86C52" w:rsidRPr="0062553A" w:rsidRDefault="0062553A">
    <w:pPr>
      <w:pStyle w:val="Sidfot"/>
    </w:pPr>
    <w:r w:rsidRPr="0062553A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25472225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86C52" w:rsidRDefault="00E86C52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E86C52" w:rsidRDefault="00E86C52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86C52" w:rsidRPr="0062553A" w:rsidRDefault="0062553A">
    <w:pPr>
      <w:pStyle w:val="Sidfot"/>
    </w:pPr>
    <w:r w:rsidRPr="0062553A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36266611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86C52" w:rsidRDefault="00E86C52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E86C52" w:rsidRDefault="00E86C52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86C52" w:rsidRPr="0062553A" w:rsidRDefault="00E86C52">
      <w:r w:rsidRPr="0062553A">
        <w:separator/>
      </w:r>
    </w:p>
  </w:footnote>
  <w:footnote w:type="continuationSeparator" w:id="0">
    <w:p w:rsidR="00E86C52" w:rsidRPr="0062553A" w:rsidRDefault="00E86C52">
      <w:r w:rsidRPr="0062553A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86C52" w:rsidRPr="0062553A" w:rsidRDefault="0062553A">
    <w:pPr>
      <w:pStyle w:val="Sidhuvud"/>
    </w:pPr>
    <w:r w:rsidRPr="0062553A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72594005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86C52" w:rsidRDefault="00E86C52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Sf290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E86C52" w:rsidRDefault="00E86C52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Sf290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86C52" w:rsidRPr="0062553A" w:rsidRDefault="0062553A">
    <w:pPr>
      <w:pStyle w:val="Sidhuvud"/>
    </w:pPr>
    <w:r w:rsidRPr="0062553A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67260083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86C52" w:rsidRDefault="00E86C52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Sf290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E86C52" w:rsidRDefault="00E86C52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Sf290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86C52" w:rsidRPr="0062553A" w:rsidRDefault="00E86C52">
    <w:pPr>
      <w:pStyle w:val="FSHNormal"/>
      <w:tabs>
        <w:tab w:val="right" w:pos="5840"/>
      </w:tabs>
    </w:pPr>
    <w:r w:rsidRPr="0062553A">
      <w:br/>
    </w:r>
    <w:r w:rsidRPr="0062553A">
      <w:fldChar w:fldCharType="begin" w:fldLock="1"/>
    </w:r>
    <w:r w:rsidRPr="0062553A">
      <w:instrText xml:space="preserve"> DOCPROPERTY</w:instrText>
    </w:r>
    <w:r w:rsidRPr="0062553A">
      <w:rPr>
        <w:sz w:val="18"/>
      </w:rPr>
      <w:instrText xml:space="preserve"> "YearUser" *\charformat </w:instrText>
    </w:r>
    <w:r w:rsidRPr="0062553A">
      <w:fldChar w:fldCharType="separate"/>
    </w:r>
    <w:r w:rsidRPr="0062553A">
      <w:t>2007/08</w:t>
    </w:r>
    <w:r w:rsidRPr="0062553A">
      <w:fldChar w:fldCharType="end"/>
    </w:r>
    <w:r w:rsidRPr="0062553A">
      <w:t xml:space="preserve"> </w:t>
    </w:r>
    <w:r w:rsidRPr="0062553A">
      <w:tab/>
      <w:t xml:space="preserve">mnr: </w:t>
    </w:r>
    <w:r w:rsidRPr="0062553A">
      <w:fldChar w:fldCharType="begin" w:fldLock="1"/>
    </w:r>
    <w:r w:rsidRPr="0062553A">
      <w:instrText xml:space="preserve"> DOCPROPERTY</w:instrText>
    </w:r>
    <w:r w:rsidRPr="0062553A">
      <w:rPr>
        <w:sz w:val="18"/>
      </w:rPr>
      <w:instrText xml:space="preserve"> "Motionsnummer" *\charformat </w:instrText>
    </w:r>
    <w:r w:rsidRPr="0062553A">
      <w:fldChar w:fldCharType="separate"/>
    </w:r>
    <w:r w:rsidRPr="0062553A">
      <w:t>Sf290</w:t>
    </w:r>
    <w:r w:rsidRPr="0062553A">
      <w:fldChar w:fldCharType="end"/>
    </w:r>
    <w:r w:rsidRPr="0062553A">
      <w:br/>
    </w:r>
    <w:r w:rsidRPr="0062553A">
      <w:fldChar w:fldCharType="begin" w:fldLock="1"/>
    </w:r>
    <w:r w:rsidRPr="0062553A">
      <w:instrText xml:space="preserve"> DOCPROPERTY</w:instrText>
    </w:r>
    <w:r w:rsidRPr="0062553A">
      <w:rPr>
        <w:sz w:val="18"/>
      </w:rPr>
      <w:instrText xml:space="preserve"> "Samling" *\charformat </w:instrText>
    </w:r>
    <w:r w:rsidRPr="0062553A">
      <w:fldChar w:fldCharType="end"/>
    </w:r>
    <w:r w:rsidRPr="0062553A">
      <w:tab/>
      <w:t xml:space="preserve">pnr: </w:t>
    </w:r>
    <w:r w:rsidRPr="0062553A">
      <w:fldChar w:fldCharType="begin" w:fldLock="1"/>
    </w:r>
    <w:r w:rsidRPr="0062553A">
      <w:instrText xml:space="preserve"> DOCPROPERTY</w:instrText>
    </w:r>
    <w:r w:rsidRPr="0062553A">
      <w:rPr>
        <w:sz w:val="18"/>
      </w:rPr>
      <w:instrText xml:space="preserve"> "Partinummer" *\charformat </w:instrText>
    </w:r>
    <w:r w:rsidRPr="0062553A">
      <w:fldChar w:fldCharType="separate"/>
    </w:r>
    <w:r w:rsidRPr="0062553A">
      <w:t>s80186</w:t>
    </w:r>
    <w:r w:rsidRPr="0062553A">
      <w:fldChar w:fldCharType="end"/>
    </w:r>
  </w:p>
  <w:p w:rsidR="00E86C52" w:rsidRPr="0062553A" w:rsidRDefault="00E86C52">
    <w:pPr>
      <w:pStyle w:val="FSHRub1"/>
    </w:pPr>
    <w:r w:rsidRPr="0062553A">
      <w:t>Motion till riksdagen</w:t>
    </w:r>
    <w:r w:rsidRPr="0062553A">
      <w:br/>
    </w:r>
    <w:r w:rsidRPr="0062553A">
      <w:fldChar w:fldCharType="begin" w:fldLock="1"/>
    </w:r>
    <w:r w:rsidRPr="0062553A">
      <w:instrText xml:space="preserve"> DOCPROPERTY "YearUser" *\charformat </w:instrText>
    </w:r>
    <w:r w:rsidRPr="0062553A">
      <w:fldChar w:fldCharType="separate"/>
    </w:r>
    <w:r w:rsidRPr="0062553A">
      <w:t>2007/08</w:t>
    </w:r>
    <w:r w:rsidRPr="0062553A">
      <w:fldChar w:fldCharType="end"/>
    </w:r>
    <w:r w:rsidRPr="0062553A">
      <w:t>:</w:t>
    </w:r>
    <w:r w:rsidRPr="0062553A">
      <w:fldChar w:fldCharType="begin" w:fldLock="1"/>
    </w:r>
    <w:r w:rsidRPr="0062553A">
      <w:instrText xml:space="preserve"> DOCPROPERTY "Motionsnummer" *\charformat </w:instrText>
    </w:r>
    <w:r w:rsidRPr="0062553A">
      <w:fldChar w:fldCharType="separate"/>
    </w:r>
    <w:r w:rsidRPr="0062553A">
      <w:t>Sf290</w:t>
    </w:r>
    <w:r w:rsidRPr="0062553A">
      <w:fldChar w:fldCharType="end"/>
    </w:r>
  </w:p>
  <w:p w:rsidR="00E86C52" w:rsidRPr="0062553A" w:rsidRDefault="00E86C52">
    <w:pPr>
      <w:pStyle w:val="FSHNormalS5"/>
    </w:pPr>
    <w:r w:rsidRPr="0062553A">
      <w:fldChar w:fldCharType="begin" w:fldLock="1"/>
    </w:r>
    <w:r w:rsidRPr="0062553A">
      <w:instrText xml:space="preserve"> DOCPROPERTY "MotionarText" *\charformat </w:instrText>
    </w:r>
    <w:r w:rsidRPr="0062553A">
      <w:fldChar w:fldCharType="separate"/>
    </w:r>
    <w:r w:rsidRPr="0062553A">
      <w:t>av Hans Hoff (s)</w:t>
    </w:r>
    <w:r w:rsidRPr="0062553A">
      <w:fldChar w:fldCharType="end"/>
    </w:r>
    <w:r w:rsidRPr="0062553A">
      <w:br/>
    </w:r>
    <w:r w:rsidRPr="0062553A">
      <w:fldChar w:fldCharType="begin" w:fldLock="1"/>
    </w:r>
    <w:r w:rsidRPr="0062553A">
      <w:instrText xml:space="preserve"> DOCPROPERTY "SvarFrasKort" *\charformat </w:instrText>
    </w:r>
    <w:r w:rsidRPr="0062553A">
      <w:fldChar w:fldCharType="end"/>
    </w:r>
  </w:p>
  <w:p w:rsidR="00E86C52" w:rsidRPr="0062553A" w:rsidRDefault="00E86C52">
    <w:pPr>
      <w:pStyle w:val="FSHTitel"/>
    </w:pPr>
    <w:r w:rsidRPr="0062553A">
      <w:fldChar w:fldCharType="begin" w:fldLock="1"/>
    </w:r>
    <w:r w:rsidRPr="0062553A">
      <w:instrText xml:space="preserve"> DOCPROPERTY</w:instrText>
    </w:r>
    <w:r w:rsidRPr="0062553A">
      <w:rPr>
        <w:sz w:val="18"/>
      </w:rPr>
      <w:instrText xml:space="preserve"> "RubrikSvar" *\charformat </w:instrText>
    </w:r>
    <w:r w:rsidRPr="0062553A">
      <w:fldChar w:fldCharType="separate"/>
    </w:r>
    <w:r w:rsidRPr="0062553A">
      <w:t>Rätt till föreningsengagemang</w:t>
    </w:r>
    <w:r w:rsidRPr="0062553A">
      <w:fldChar w:fldCharType="end"/>
    </w:r>
  </w:p>
  <w:p w:rsidR="00E86C52" w:rsidRPr="0062553A" w:rsidRDefault="00E86C52">
    <w:pPr>
      <w:pStyle w:val="Normal00"/>
    </w:pPr>
  </w:p>
  <w:p w:rsidR="00E86C52" w:rsidRPr="0062553A" w:rsidRDefault="00E86C52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633169348">
    <w:abstractNumId w:val="8"/>
  </w:num>
  <w:num w:numId="2" w16cid:durableId="824080898">
    <w:abstractNumId w:val="9"/>
  </w:num>
  <w:num w:numId="3" w16cid:durableId="1945764754">
    <w:abstractNumId w:val="8"/>
  </w:num>
  <w:num w:numId="4" w16cid:durableId="939682270">
    <w:abstractNumId w:val="9"/>
  </w:num>
  <w:num w:numId="5" w16cid:durableId="617759213">
    <w:abstractNumId w:val="13"/>
  </w:num>
  <w:num w:numId="6" w16cid:durableId="1528562037">
    <w:abstractNumId w:val="10"/>
  </w:num>
  <w:num w:numId="7" w16cid:durableId="458960258">
    <w:abstractNumId w:val="11"/>
  </w:num>
  <w:num w:numId="8" w16cid:durableId="267347187">
    <w:abstractNumId w:val="12"/>
  </w:num>
  <w:num w:numId="9" w16cid:durableId="2033531050">
    <w:abstractNumId w:val="8"/>
  </w:num>
  <w:num w:numId="10" w16cid:durableId="538468901">
    <w:abstractNumId w:val="3"/>
  </w:num>
  <w:num w:numId="11" w16cid:durableId="1965885596">
    <w:abstractNumId w:val="2"/>
  </w:num>
  <w:num w:numId="12" w16cid:durableId="30762904">
    <w:abstractNumId w:val="1"/>
  </w:num>
  <w:num w:numId="13" w16cid:durableId="1909994453">
    <w:abstractNumId w:val="0"/>
  </w:num>
  <w:num w:numId="14" w16cid:durableId="495537190">
    <w:abstractNumId w:val="9"/>
  </w:num>
  <w:num w:numId="15" w16cid:durableId="177813838">
    <w:abstractNumId w:val="7"/>
  </w:num>
  <w:num w:numId="16" w16cid:durableId="363822325">
    <w:abstractNumId w:val="6"/>
  </w:num>
  <w:num w:numId="17" w16cid:durableId="496464486">
    <w:abstractNumId w:val="5"/>
  </w:num>
  <w:num w:numId="18" w16cid:durableId="12983308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2_2007-10-04"/>
    <w:docVar w:name="PersonGUIDs" w:val="{DC6FF83B-20A2-436F-B4AD-3DC357958031}"/>
  </w:docVars>
  <w:rsids>
    <w:rsidRoot w:val="00067937"/>
    <w:rsid w:val="00067937"/>
    <w:rsid w:val="0062553A"/>
    <w:rsid w:val="00E86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AFD6AF96-FC6A-40E1-AB45-E90457B73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1047</Characters>
  <Application>Microsoft Office Word</Application>
  <DocSecurity>4</DocSecurity>
  <Lines>23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s80186</vt:lpstr>
    </vt:vector>
  </TitlesOfParts>
  <Company>Riksdagen</Company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s80186</dc:title>
  <dc:subject>s80186</dc:subject>
  <dc:creator>Riksdagen</dc:creator>
  <cp:keywords>Riksdagen</cp:keywords>
  <dc:description>TKG-ktrl, MSMQ4mb, PersReg-Distribution mm</dc:description>
  <cp:lastModifiedBy>Lars Brink</cp:lastModifiedBy>
  <cp:revision>2</cp:revision>
  <cp:lastPrinted>2007-12-04T14:04:00Z</cp:lastPrinted>
  <dcterms:created xsi:type="dcterms:W3CDTF">2025-12-17T07:53:00Z</dcterms:created>
  <dcterms:modified xsi:type="dcterms:W3CDTF">2025-12-17T07:53:00Z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mot2000_492_2007-10-04</vt:lpwstr>
  </property>
  <property fmtid="{D5CDD505-2E9C-101B-9397-08002B2CF9AE}" pid="3" name="version">
    <vt:lpwstr>mot2000_492_2007-10-04</vt:lpwstr>
  </property>
  <property fmtid="{D5CDD505-2E9C-101B-9397-08002B2CF9AE}" pid="4" name="dokumenttyp">
    <vt:lpwstr>motion</vt:lpwstr>
  </property>
  <property fmtid="{D5CDD505-2E9C-101B-9397-08002B2CF9AE}" pid="5" name="Sekr">
    <vt:lpwstr>PD</vt:lpwstr>
  </property>
  <property fmtid="{D5CDD505-2E9C-101B-9397-08002B2CF9AE}" pid="6" name="Yearstd">
    <vt:lpwstr>2007/08</vt:lpwstr>
  </property>
  <property fmtid="{D5CDD505-2E9C-101B-9397-08002B2CF9AE}" pid="7" name="YearUser">
    <vt:lpwstr>2007/08</vt:lpwstr>
  </property>
  <property fmtid="{D5CDD505-2E9C-101B-9397-08002B2CF9AE}" pid="8" name="årsuppgift">
    <vt:lpwstr>200708</vt:lpwstr>
  </property>
  <property fmtid="{D5CDD505-2E9C-101B-9397-08002B2CF9AE}" pid="9" name="Status">
    <vt:lpwstr>Ank T</vt:lpwstr>
  </property>
  <property fmtid="{D5CDD505-2E9C-101B-9397-08002B2CF9AE}" pid="10" name="SvarFras">
    <vt:lpwstr>Rätt till föreningsengagemang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Rätt till föreningsengagemang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s80186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Hans Hoff (s)</vt:lpwstr>
  </property>
  <property fmtid="{D5CDD505-2E9C-101B-9397-08002B2CF9AE}" pid="26" name="MotionarLista">
    <vt:lpwstr>Hoff, Hans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Hans Hoff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132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Sf290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4 oktober 2007</vt:lpwstr>
  </property>
  <property fmtid="{D5CDD505-2E9C-101B-9397-08002B2CF9AE}" pid="44" name="NotesUID">
    <vt:lpwstr>petra.dahlberg@riksdagen.se</vt:lpwstr>
  </property>
  <property fmtid="{D5CDD505-2E9C-101B-9397-08002B2CF9AE}" pid="45" name="ReservUID">
    <vt:lpwstr>pa0502aa</vt:lpwstr>
  </property>
  <property fmtid="{D5CDD505-2E9C-101B-9397-08002B2CF9AE}" pid="46" name="MotionID">
    <vt:lpwstr>20072008000000000115000801860069</vt:lpwstr>
  </property>
  <property fmtid="{D5CDD505-2E9C-101B-9397-08002B2CF9AE}" pid="47" name="datum">
    <vt:lpwstr>071004</vt:lpwstr>
  </property>
  <property fmtid="{D5CDD505-2E9C-101B-9397-08002B2CF9AE}" pid="48" name="avsändar-e-post">
    <vt:lpwstr>petra.dahlberg@riksdagen.se</vt:lpwstr>
  </property>
  <property fmtid="{D5CDD505-2E9C-101B-9397-08002B2CF9AE}" pid="49" name="id">
    <vt:lpwstr>20072008000000000115000801860069</vt:lpwstr>
  </property>
  <property fmtid="{D5CDD505-2E9C-101B-9397-08002B2CF9AE}" pid="50" name="nummer">
    <vt:lpwstr>290</vt:lpwstr>
  </property>
  <property fmtid="{D5CDD505-2E9C-101B-9397-08002B2CF9AE}" pid="51" name="utskottsbeteckning">
    <vt:lpwstr>Sf</vt:lpwstr>
  </property>
  <property fmtid="{D5CDD505-2E9C-101B-9397-08002B2CF9AE}" pid="52" name="GlobalUID">
    <vt:lpwstr>{207CEE0A-E48E-4DC8-A17B-0FE48B54D995}</vt:lpwstr>
  </property>
  <property fmtid="{D5CDD505-2E9C-101B-9397-08002B2CF9AE}" pid="53" name="Överföringar">
    <vt:i4>0</vt:i4>
  </property>
  <property fmtid="{D5CDD505-2E9C-101B-9397-08002B2CF9AE}" pid="54" name="Checksum">
    <vt:lpwstr>*1006736673852*</vt:lpwstr>
  </property>
  <property fmtid="{D5CDD505-2E9C-101B-9397-08002B2CF9AE}" pid="55" name="skuggnummer">
    <vt:lpwstr>2278</vt:lpwstr>
  </property>
  <property fmtid="{D5CDD505-2E9C-101B-9397-08002B2CF9AE}" pid="56" name="urixVersion">
    <vt:lpwstr>3.2.0.8</vt:lpwstr>
  </property>
  <property fmtid="{D5CDD505-2E9C-101B-9397-08002B2CF9AE}" pid="57" name="urixOrigin">
    <vt:lpwstr>071204 15:04:53.488</vt:lpwstr>
  </property>
  <property fmtid="{D5CDD505-2E9C-101B-9397-08002B2CF9AE}" pid="58" name="urixGuid">
    <vt:lpwstr>{E3BFB92E-565B-4EA4-A0AA-34C3AD5E69E7}</vt:lpwstr>
  </property>
</Properties>
</file>