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A27D161" w14:textId="77777777">
        <w:tc>
          <w:tcPr>
            <w:tcW w:w="2268" w:type="dxa"/>
          </w:tcPr>
          <w:p w14:paraId="497E46A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C6A6EC2" w14:textId="77777777" w:rsidR="006E4E11" w:rsidRDefault="006E4E11" w:rsidP="007242A3">
            <w:pPr>
              <w:framePr w:w="5035" w:h="1644" w:wrap="notBeside" w:vAnchor="page" w:hAnchor="page" w:x="6573" w:y="721"/>
              <w:rPr>
                <w:rFonts w:ascii="TradeGothic" w:hAnsi="TradeGothic"/>
                <w:i/>
                <w:sz w:val="18"/>
              </w:rPr>
            </w:pPr>
          </w:p>
        </w:tc>
      </w:tr>
      <w:tr w:rsidR="006E4E11" w14:paraId="7D28215B" w14:textId="77777777">
        <w:tc>
          <w:tcPr>
            <w:tcW w:w="2268" w:type="dxa"/>
          </w:tcPr>
          <w:p w14:paraId="14986C5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680902F" w14:textId="77777777" w:rsidR="006E4E11" w:rsidRDefault="006E4E11" w:rsidP="007242A3">
            <w:pPr>
              <w:framePr w:w="5035" w:h="1644" w:wrap="notBeside" w:vAnchor="page" w:hAnchor="page" w:x="6573" w:y="721"/>
              <w:rPr>
                <w:rFonts w:ascii="TradeGothic" w:hAnsi="TradeGothic"/>
                <w:b/>
                <w:sz w:val="22"/>
              </w:rPr>
            </w:pPr>
          </w:p>
        </w:tc>
      </w:tr>
      <w:tr w:rsidR="006E4E11" w14:paraId="69602F1E" w14:textId="77777777">
        <w:tc>
          <w:tcPr>
            <w:tcW w:w="3402" w:type="dxa"/>
            <w:gridSpan w:val="2"/>
          </w:tcPr>
          <w:p w14:paraId="07948870" w14:textId="77777777" w:rsidR="006E4E11" w:rsidRDefault="006E4E11" w:rsidP="007242A3">
            <w:pPr>
              <w:framePr w:w="5035" w:h="1644" w:wrap="notBeside" w:vAnchor="page" w:hAnchor="page" w:x="6573" w:y="721"/>
            </w:pPr>
          </w:p>
        </w:tc>
        <w:tc>
          <w:tcPr>
            <w:tcW w:w="1865" w:type="dxa"/>
          </w:tcPr>
          <w:p w14:paraId="6842E536" w14:textId="77777777" w:rsidR="006E4E11" w:rsidRDefault="006E4E11" w:rsidP="007242A3">
            <w:pPr>
              <w:framePr w:w="5035" w:h="1644" w:wrap="notBeside" w:vAnchor="page" w:hAnchor="page" w:x="6573" w:y="721"/>
            </w:pPr>
          </w:p>
        </w:tc>
      </w:tr>
      <w:tr w:rsidR="006E4E11" w14:paraId="0FC94228" w14:textId="77777777">
        <w:tc>
          <w:tcPr>
            <w:tcW w:w="2268" w:type="dxa"/>
          </w:tcPr>
          <w:p w14:paraId="29FC7E52" w14:textId="77777777" w:rsidR="006E4E11" w:rsidRDefault="006E4E11" w:rsidP="007242A3">
            <w:pPr>
              <w:framePr w:w="5035" w:h="1644" w:wrap="notBeside" w:vAnchor="page" w:hAnchor="page" w:x="6573" w:y="721"/>
            </w:pPr>
          </w:p>
        </w:tc>
        <w:tc>
          <w:tcPr>
            <w:tcW w:w="2999" w:type="dxa"/>
            <w:gridSpan w:val="2"/>
          </w:tcPr>
          <w:p w14:paraId="5686E342" w14:textId="77777777" w:rsidR="006E4E11" w:rsidRPr="00ED583F" w:rsidRDefault="00637447" w:rsidP="007242A3">
            <w:pPr>
              <w:framePr w:w="5035" w:h="1644" w:wrap="notBeside" w:vAnchor="page" w:hAnchor="page" w:x="6573" w:y="721"/>
              <w:rPr>
                <w:sz w:val="20"/>
              </w:rPr>
            </w:pPr>
            <w:r>
              <w:rPr>
                <w:sz w:val="20"/>
              </w:rPr>
              <w:t>Dnr U2015/04810/UH</w:t>
            </w:r>
          </w:p>
        </w:tc>
      </w:tr>
      <w:tr w:rsidR="006E4E11" w14:paraId="75B14FC6" w14:textId="77777777">
        <w:tc>
          <w:tcPr>
            <w:tcW w:w="2268" w:type="dxa"/>
          </w:tcPr>
          <w:p w14:paraId="36FBB094" w14:textId="77777777" w:rsidR="006E4E11" w:rsidRDefault="006E4E11" w:rsidP="007242A3">
            <w:pPr>
              <w:framePr w:w="5035" w:h="1644" w:wrap="notBeside" w:vAnchor="page" w:hAnchor="page" w:x="6573" w:y="721"/>
            </w:pPr>
          </w:p>
        </w:tc>
        <w:tc>
          <w:tcPr>
            <w:tcW w:w="2999" w:type="dxa"/>
            <w:gridSpan w:val="2"/>
          </w:tcPr>
          <w:p w14:paraId="70B1F28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B93DBEB" w14:textId="77777777">
        <w:trPr>
          <w:trHeight w:val="284"/>
        </w:trPr>
        <w:tc>
          <w:tcPr>
            <w:tcW w:w="4911" w:type="dxa"/>
          </w:tcPr>
          <w:p w14:paraId="2E4E4402" w14:textId="77777777" w:rsidR="006E4E11" w:rsidRDefault="00637447">
            <w:pPr>
              <w:pStyle w:val="Avsndare"/>
              <w:framePr w:h="2483" w:wrap="notBeside" w:x="1504"/>
              <w:rPr>
                <w:b/>
                <w:i w:val="0"/>
                <w:sz w:val="22"/>
              </w:rPr>
            </w:pPr>
            <w:r>
              <w:rPr>
                <w:b/>
                <w:i w:val="0"/>
                <w:sz w:val="22"/>
              </w:rPr>
              <w:t>Utbildningsdepartementet</w:t>
            </w:r>
          </w:p>
        </w:tc>
      </w:tr>
      <w:tr w:rsidR="006E4E11" w14:paraId="3D6AA7C1" w14:textId="77777777">
        <w:trPr>
          <w:trHeight w:val="284"/>
        </w:trPr>
        <w:tc>
          <w:tcPr>
            <w:tcW w:w="4911" w:type="dxa"/>
          </w:tcPr>
          <w:p w14:paraId="42687C05" w14:textId="2D243C01" w:rsidR="004C4436" w:rsidRDefault="00637447" w:rsidP="004C4436">
            <w:pPr>
              <w:pStyle w:val="Avsndare"/>
              <w:framePr w:h="2483" w:wrap="notBeside" w:x="1504"/>
              <w:rPr>
                <w:bCs/>
                <w:iCs/>
              </w:rPr>
            </w:pPr>
            <w:r>
              <w:rPr>
                <w:bCs/>
                <w:iCs/>
              </w:rPr>
              <w:t>Ministern för högre utbildning och forskning</w:t>
            </w:r>
          </w:p>
        </w:tc>
      </w:tr>
      <w:tr w:rsidR="006E4E11" w14:paraId="3AE93AB8" w14:textId="77777777">
        <w:trPr>
          <w:trHeight w:val="284"/>
        </w:trPr>
        <w:tc>
          <w:tcPr>
            <w:tcW w:w="4911" w:type="dxa"/>
          </w:tcPr>
          <w:p w14:paraId="3FB26C15" w14:textId="77777777" w:rsidR="006E4E11" w:rsidRDefault="006E4E11">
            <w:pPr>
              <w:pStyle w:val="Avsndare"/>
              <w:framePr w:h="2483" w:wrap="notBeside" w:x="1504"/>
              <w:rPr>
                <w:bCs/>
                <w:iCs/>
              </w:rPr>
            </w:pPr>
          </w:p>
        </w:tc>
      </w:tr>
      <w:tr w:rsidR="006E4E11" w14:paraId="2FA3B330" w14:textId="77777777">
        <w:trPr>
          <w:trHeight w:val="284"/>
        </w:trPr>
        <w:tc>
          <w:tcPr>
            <w:tcW w:w="4911" w:type="dxa"/>
          </w:tcPr>
          <w:p w14:paraId="207E7D90" w14:textId="405F9E88" w:rsidR="006E4E11" w:rsidRDefault="006E4E11" w:rsidP="004D16BC">
            <w:pPr>
              <w:pStyle w:val="Avsndare"/>
              <w:framePr w:h="2483" w:wrap="notBeside" w:x="1504"/>
              <w:rPr>
                <w:bCs/>
                <w:iCs/>
              </w:rPr>
            </w:pPr>
          </w:p>
        </w:tc>
      </w:tr>
      <w:tr w:rsidR="006E4E11" w14:paraId="3862B9FA" w14:textId="77777777">
        <w:trPr>
          <w:trHeight w:val="284"/>
        </w:trPr>
        <w:tc>
          <w:tcPr>
            <w:tcW w:w="4911" w:type="dxa"/>
          </w:tcPr>
          <w:p w14:paraId="361E02EB" w14:textId="638C0AEA" w:rsidR="006E4E11" w:rsidRDefault="006E4E11" w:rsidP="004D16BC">
            <w:pPr>
              <w:pStyle w:val="Avsndare"/>
              <w:framePr w:h="2483" w:wrap="notBeside" w:x="1504"/>
              <w:rPr>
                <w:bCs/>
                <w:iCs/>
              </w:rPr>
            </w:pPr>
          </w:p>
        </w:tc>
      </w:tr>
      <w:tr w:rsidR="006E4E11" w14:paraId="2373D56C" w14:textId="77777777">
        <w:trPr>
          <w:trHeight w:val="284"/>
        </w:trPr>
        <w:tc>
          <w:tcPr>
            <w:tcW w:w="4911" w:type="dxa"/>
          </w:tcPr>
          <w:p w14:paraId="3E858609" w14:textId="0E8BAC78" w:rsidR="006E4E11" w:rsidRDefault="006E4E11" w:rsidP="004D16BC">
            <w:pPr>
              <w:pStyle w:val="Avsndare"/>
              <w:framePr w:h="2483" w:wrap="notBeside" w:x="1504"/>
              <w:rPr>
                <w:bCs/>
                <w:iCs/>
              </w:rPr>
            </w:pPr>
          </w:p>
        </w:tc>
      </w:tr>
      <w:tr w:rsidR="006E4E11" w14:paraId="05FD70EB" w14:textId="77777777">
        <w:trPr>
          <w:trHeight w:val="284"/>
        </w:trPr>
        <w:tc>
          <w:tcPr>
            <w:tcW w:w="4911" w:type="dxa"/>
          </w:tcPr>
          <w:p w14:paraId="2DCF5505" w14:textId="5797B968" w:rsidR="006E4E11" w:rsidRPr="004D16BC" w:rsidRDefault="006E4E11">
            <w:pPr>
              <w:pStyle w:val="Avsndare"/>
              <w:framePr w:h="2483" w:wrap="notBeside" w:x="1504"/>
              <w:rPr>
                <w:b/>
                <w:bCs/>
                <w:iCs/>
              </w:rPr>
            </w:pPr>
          </w:p>
        </w:tc>
      </w:tr>
      <w:tr w:rsidR="006E4E11" w14:paraId="78FE1CFE" w14:textId="77777777">
        <w:trPr>
          <w:trHeight w:val="284"/>
        </w:trPr>
        <w:tc>
          <w:tcPr>
            <w:tcW w:w="4911" w:type="dxa"/>
          </w:tcPr>
          <w:p w14:paraId="66E1A183" w14:textId="77777777" w:rsidR="006E4E11" w:rsidRDefault="006E4E11">
            <w:pPr>
              <w:pStyle w:val="Avsndare"/>
              <w:framePr w:h="2483" w:wrap="notBeside" w:x="1504"/>
              <w:rPr>
                <w:bCs/>
                <w:iCs/>
              </w:rPr>
            </w:pPr>
          </w:p>
        </w:tc>
      </w:tr>
    </w:tbl>
    <w:p w14:paraId="515BE8B3" w14:textId="77777777" w:rsidR="006E4E11" w:rsidRDefault="00637447">
      <w:pPr>
        <w:framePr w:w="4400" w:h="2523" w:wrap="notBeside" w:vAnchor="page" w:hAnchor="page" w:x="6453" w:y="2445"/>
        <w:ind w:left="142"/>
      </w:pPr>
      <w:r>
        <w:t>Till riksdagen</w:t>
      </w:r>
    </w:p>
    <w:p w14:paraId="4DFAEE92" w14:textId="77777777" w:rsidR="006E4E11" w:rsidRDefault="00637447" w:rsidP="00637447">
      <w:pPr>
        <w:pStyle w:val="RKrubrik"/>
        <w:pBdr>
          <w:bottom w:val="single" w:sz="4" w:space="1" w:color="auto"/>
        </w:pBdr>
        <w:spacing w:before="0" w:after="0"/>
      </w:pPr>
      <w:r>
        <w:t>Svar på fråga 2015/16:112 av Ida Drougge (M) Lärarutbildningen</w:t>
      </w:r>
    </w:p>
    <w:p w14:paraId="2E9F452F" w14:textId="77777777" w:rsidR="006E4E11" w:rsidRDefault="006E4E11">
      <w:pPr>
        <w:pStyle w:val="RKnormal"/>
      </w:pPr>
    </w:p>
    <w:p w14:paraId="2F2DF65D" w14:textId="40089A99" w:rsidR="006E4E11" w:rsidRDefault="00637447" w:rsidP="00637447">
      <w:pPr>
        <w:pStyle w:val="RKnormal"/>
      </w:pPr>
      <w:r>
        <w:t xml:space="preserve">Ida Drougge har frågat mig vad jag avser göra med informationen </w:t>
      </w:r>
      <w:r w:rsidR="00076161">
        <w:t xml:space="preserve">om </w:t>
      </w:r>
      <w:r>
        <w:t>att många skolor och lärarstudenter vittnar om att lärarutbildningen inte håller måttet, att avhoppen från lärarutbildningen fortsätter att vara relativt många, att bristen på lärare ökar alltmer samt att Riksrevisionen och OECD båda pekar på att antalet platser där lärarutbildningen ges är för många och att det påverkar både kvaliteten och dimensioneringen.</w:t>
      </w:r>
    </w:p>
    <w:p w14:paraId="115122E8" w14:textId="77777777" w:rsidR="00637447" w:rsidRDefault="00637447" w:rsidP="00637447">
      <w:pPr>
        <w:pStyle w:val="RKnormal"/>
      </w:pPr>
    </w:p>
    <w:p w14:paraId="60417C19" w14:textId="7D0D006A" w:rsidR="0002010F" w:rsidRDefault="00637447" w:rsidP="00076161">
      <w:pPr>
        <w:pStyle w:val="RKnormal"/>
      </w:pPr>
      <w:r>
        <w:t xml:space="preserve">Inledningsvis vill jag framhålla att jag är väl bekant </w:t>
      </w:r>
      <w:r w:rsidR="006D410E">
        <w:t xml:space="preserve">med </w:t>
      </w:r>
      <w:r>
        <w:t>Riksrevisionens och OECD:s rapporter och deras rek</w:t>
      </w:r>
      <w:bookmarkStart w:id="0" w:name="_GoBack"/>
      <w:bookmarkEnd w:id="0"/>
      <w:r>
        <w:t>ommendationer kring lärarutbildningen. Regeringen har också i skrivelse</w:t>
      </w:r>
      <w:r w:rsidR="00076161">
        <w:t>n</w:t>
      </w:r>
      <w:r w:rsidR="003D6226">
        <w:t xml:space="preserve"> </w:t>
      </w:r>
      <w:r w:rsidR="00076161">
        <w:t xml:space="preserve">Riksrevisionens rapport om statens dimensionering av lärarutbildningen </w:t>
      </w:r>
      <w:r w:rsidR="003D6226">
        <w:t>(</w:t>
      </w:r>
      <w:r w:rsidR="003D6226" w:rsidRPr="003D6226">
        <w:t>2014/15:47</w:t>
      </w:r>
      <w:r w:rsidR="003D6226">
        <w:t>)</w:t>
      </w:r>
      <w:r w:rsidR="00F235AB">
        <w:t xml:space="preserve"> </w:t>
      </w:r>
      <w:r>
        <w:t>till riksdagen framfört sin uppfattning om vad Riksrevisionen rekommenderar</w:t>
      </w:r>
      <w:r w:rsidR="006D410E">
        <w:t>, när det gäller bl.a. dimensioneringen</w:t>
      </w:r>
      <w:r>
        <w:t>.</w:t>
      </w:r>
      <w:r w:rsidR="006D410E">
        <w:t xml:space="preserve"> Regeringen konstaterar att systemet för dimensionering av högskoleutbildning endast </w:t>
      </w:r>
      <w:r w:rsidR="00F235AB">
        <w:t xml:space="preserve">är en del </w:t>
      </w:r>
      <w:r w:rsidR="00E878D7">
        <w:t xml:space="preserve">av lösningen om </w:t>
      </w:r>
      <w:r w:rsidR="00F235AB">
        <w:t>h</w:t>
      </w:r>
      <w:r w:rsidR="006D410E">
        <w:t xml:space="preserve">ur </w:t>
      </w:r>
      <w:r w:rsidR="00ED0269">
        <w:t>lärarbrist</w:t>
      </w:r>
      <w:r w:rsidR="00740AAA">
        <w:t>en kan vändas</w:t>
      </w:r>
      <w:r w:rsidR="00ED0269">
        <w:t xml:space="preserve">. </w:t>
      </w:r>
      <w:r w:rsidR="00F235AB">
        <w:t xml:space="preserve">När det gäller högskolans utbildningsutbud har regeringen nyligen remitterat betänkandet Högre utbildning under </w:t>
      </w:r>
      <w:r w:rsidR="00076161">
        <w:t xml:space="preserve">tjugo </w:t>
      </w:r>
      <w:r w:rsidR="00F235AB">
        <w:t>år</w:t>
      </w:r>
      <w:r w:rsidR="00E878D7">
        <w:t xml:space="preserve"> (SOU 2015:70)</w:t>
      </w:r>
      <w:r w:rsidR="00F235AB">
        <w:t>, i vilken lärar- och förskollärarut</w:t>
      </w:r>
      <w:r w:rsidR="00F235AB">
        <w:softHyphen/>
        <w:t xml:space="preserve">bildningar pekas ut som utbildningar där det finns obalans mellan studenternas efterfrågan och arbetsmarknadens behov. Regeringen avvaktar nu remissvaren. </w:t>
      </w:r>
    </w:p>
    <w:p w14:paraId="34AC30A3" w14:textId="77777777" w:rsidR="0002010F" w:rsidRDefault="0002010F" w:rsidP="00504FF7">
      <w:pPr>
        <w:pStyle w:val="RKnormal"/>
      </w:pPr>
    </w:p>
    <w:p w14:paraId="577E10FC" w14:textId="76D5DA9D" w:rsidR="00740AAA" w:rsidRDefault="006D410E" w:rsidP="00504FF7">
      <w:pPr>
        <w:pStyle w:val="RKnormal"/>
      </w:pPr>
      <w:r>
        <w:t>Det är också viktigt att komma ihåg att de nya lärar- och förskollärarut</w:t>
      </w:r>
      <w:r w:rsidR="0002010F">
        <w:softHyphen/>
      </w:r>
      <w:r>
        <w:t xml:space="preserve">bildningarna som infördes 2011 ännu inte </w:t>
      </w:r>
      <w:r w:rsidR="00076161">
        <w:t xml:space="preserve">har </w:t>
      </w:r>
      <w:r>
        <w:t xml:space="preserve">utvärderats </w:t>
      </w:r>
      <w:r w:rsidR="00740AAA">
        <w:t>i</w:t>
      </w:r>
      <w:r>
        <w:t xml:space="preserve"> Universitetskanslersämbetet</w:t>
      </w:r>
      <w:r w:rsidR="00740AAA">
        <w:t xml:space="preserve">s kvalitetsutvärdering. Hittills är det även </w:t>
      </w:r>
      <w:r>
        <w:t xml:space="preserve">ganska få studenter som </w:t>
      </w:r>
      <w:r w:rsidR="00504FF7">
        <w:t>hunnit slutföra</w:t>
      </w:r>
      <w:r>
        <w:t xml:space="preserve"> sina studier inom utbildningarna. D</w:t>
      </w:r>
      <w:r w:rsidR="00076161">
        <w:t>et saknas d</w:t>
      </w:r>
      <w:r>
        <w:t xml:space="preserve">ärför </w:t>
      </w:r>
      <w:r w:rsidR="00ED0269">
        <w:t xml:space="preserve">ännu </w:t>
      </w:r>
      <w:r>
        <w:t>samlad kunskap om vilke</w:t>
      </w:r>
      <w:r w:rsidR="00ED0269">
        <w:t xml:space="preserve">n kvalitet </w:t>
      </w:r>
      <w:r>
        <w:t>utbildningar</w:t>
      </w:r>
      <w:r w:rsidR="00ED0269">
        <w:t>na</w:t>
      </w:r>
      <w:r>
        <w:t xml:space="preserve"> faktiskt håller. </w:t>
      </w:r>
    </w:p>
    <w:p w14:paraId="37461638" w14:textId="77777777" w:rsidR="00740AAA" w:rsidRDefault="00740AAA" w:rsidP="00504FF7">
      <w:pPr>
        <w:pStyle w:val="RKnormal"/>
      </w:pPr>
    </w:p>
    <w:p w14:paraId="16CF32BF" w14:textId="582E1B30" w:rsidR="00740AAA" w:rsidRDefault="006D410E" w:rsidP="00504FF7">
      <w:pPr>
        <w:pStyle w:val="RKnormal"/>
      </w:pPr>
      <w:r>
        <w:t>Regeringen anser</w:t>
      </w:r>
      <w:r w:rsidR="00DE002A">
        <w:t>, som framförde</w:t>
      </w:r>
      <w:r w:rsidR="00740AAA">
        <w:t>s</w:t>
      </w:r>
      <w:r w:rsidR="00DE002A">
        <w:t xml:space="preserve"> i ovan nämnda skrivelse,</w:t>
      </w:r>
      <w:r>
        <w:t xml:space="preserve"> att frågan om tillräcklig tillgång till kvalificerade lärare till stor del är en fråga om läraryrkets attraktivitet, men att det också är viktigt att lärarutbildningen håller hög kvalitet och är attraktiv för studenter och på hela arbets</w:t>
      </w:r>
      <w:r w:rsidR="0002010F">
        <w:softHyphen/>
      </w:r>
      <w:r>
        <w:t>marknaden.</w:t>
      </w:r>
      <w:r w:rsidR="003D6226">
        <w:t xml:space="preserve"> </w:t>
      </w:r>
      <w:r>
        <w:t xml:space="preserve">Det är </w:t>
      </w:r>
      <w:r w:rsidR="00637447">
        <w:t>en mycket</w:t>
      </w:r>
      <w:r>
        <w:t xml:space="preserve"> </w:t>
      </w:r>
      <w:r w:rsidR="00637447">
        <w:t xml:space="preserve">viktig och prioriterad fråga för regeringen. </w:t>
      </w:r>
      <w:r w:rsidR="00637447">
        <w:lastRenderedPageBreak/>
        <w:t>Regeringen</w:t>
      </w:r>
      <w:r>
        <w:t xml:space="preserve"> har därför tagit initiativ till en nationell samling för läraryrket</w:t>
      </w:r>
      <w:r w:rsidR="00ED0269">
        <w:t xml:space="preserve">. </w:t>
      </w:r>
    </w:p>
    <w:p w14:paraId="4962628D" w14:textId="77777777" w:rsidR="00740AAA" w:rsidRDefault="00740AAA" w:rsidP="00504FF7">
      <w:pPr>
        <w:pStyle w:val="RKnormal"/>
      </w:pPr>
    </w:p>
    <w:p w14:paraId="401E7EAF" w14:textId="170167AA" w:rsidR="0002010F" w:rsidRDefault="00ED0269" w:rsidP="00504FF7">
      <w:pPr>
        <w:pStyle w:val="RKnormal"/>
      </w:pPr>
      <w:r>
        <w:t>Inom ramen för den</w:t>
      </w:r>
      <w:r w:rsidR="00740AAA">
        <w:t xml:space="preserve"> nationella samlingen</w:t>
      </w:r>
      <w:r>
        <w:t xml:space="preserve"> har regeringen </w:t>
      </w:r>
      <w:r w:rsidR="00504FF7">
        <w:t>i budgetpropositionen för 2016</w:t>
      </w:r>
      <w:r w:rsidR="00076161">
        <w:t xml:space="preserve"> </w:t>
      </w:r>
      <w:r w:rsidR="00504FF7">
        <w:t>(p</w:t>
      </w:r>
      <w:r w:rsidR="00504FF7" w:rsidRPr="00504FF7">
        <w:t>rop. 2015/16:1</w:t>
      </w:r>
      <w:r w:rsidR="00504FF7">
        <w:t>)</w:t>
      </w:r>
      <w:r w:rsidR="00F235AB">
        <w:t xml:space="preserve"> </w:t>
      </w:r>
      <w:r>
        <w:t>föreslagit flera åtgärder för att stärka yrkets attraktivitet, bl.a. ett Lärarlönelyft</w:t>
      </w:r>
      <w:r w:rsidR="00740AAA">
        <w:t xml:space="preserve"> om 3 miljarder kronor på årsbasis</w:t>
      </w:r>
      <w:r>
        <w:t xml:space="preserve"> samt satsningar på </w:t>
      </w:r>
      <w:r w:rsidR="00DE002A">
        <w:t>kompletterande pedagogisk utbildning (KPU)</w:t>
      </w:r>
      <w:r>
        <w:t xml:space="preserve">. Vidare har regeringen </w:t>
      </w:r>
      <w:r w:rsidR="00637447">
        <w:t>i</w:t>
      </w:r>
      <w:r>
        <w:t xml:space="preserve"> </w:t>
      </w:r>
      <w:proofErr w:type="spellStart"/>
      <w:r w:rsidR="00637447">
        <w:t>vårändrings</w:t>
      </w:r>
      <w:r w:rsidR="0002010F">
        <w:softHyphen/>
      </w:r>
      <w:r w:rsidR="00637447">
        <w:t>budgeten</w:t>
      </w:r>
      <w:proofErr w:type="spellEnd"/>
      <w:r w:rsidR="00637447">
        <w:t xml:space="preserve"> för 2015</w:t>
      </w:r>
      <w:r w:rsidR="0002010F">
        <w:t xml:space="preserve"> (</w:t>
      </w:r>
      <w:r w:rsidR="003D6226">
        <w:t>p</w:t>
      </w:r>
      <w:r w:rsidR="003D6226" w:rsidRPr="003D6226">
        <w:t>rop. 2014/15:99</w:t>
      </w:r>
      <w:r w:rsidR="003D6226">
        <w:t>)</w:t>
      </w:r>
      <w:r w:rsidR="00637447">
        <w:t xml:space="preserve"> </w:t>
      </w:r>
      <w:r>
        <w:t xml:space="preserve">föreslagit </w:t>
      </w:r>
      <w:r w:rsidR="00637447">
        <w:t>en förstärkning av resurserna till bland</w:t>
      </w:r>
      <w:r w:rsidR="006D410E">
        <w:t xml:space="preserve"> </w:t>
      </w:r>
      <w:r w:rsidR="00504FF7">
        <w:t>annat lärar- och</w:t>
      </w:r>
      <w:r w:rsidR="003D6226">
        <w:t xml:space="preserve"> </w:t>
      </w:r>
      <w:r w:rsidR="00637447">
        <w:t>förskollärarutbildningarna om 125 miljoner kronor för</w:t>
      </w:r>
      <w:r w:rsidR="006D410E">
        <w:t xml:space="preserve"> </w:t>
      </w:r>
      <w:r w:rsidR="00637447">
        <w:t xml:space="preserve">2015. </w:t>
      </w:r>
      <w:r w:rsidRPr="00ED0269">
        <w:t>För 2016–2018 beräknar regeringen 250 miljoner kronor per år</w:t>
      </w:r>
      <w:r w:rsidR="0002010F">
        <w:t xml:space="preserve"> för detta ändamål</w:t>
      </w:r>
      <w:r w:rsidRPr="00ED0269">
        <w:t xml:space="preserve">. </w:t>
      </w:r>
      <w:r w:rsidR="00504FF7">
        <w:t xml:space="preserve">Dessa resurser kan t.ex. användas för fler lärarledda timmar på utbildningen. </w:t>
      </w:r>
    </w:p>
    <w:p w14:paraId="23DAD4E1" w14:textId="77777777" w:rsidR="0002010F" w:rsidRDefault="0002010F" w:rsidP="00504FF7">
      <w:pPr>
        <w:pStyle w:val="RKnormal"/>
      </w:pPr>
    </w:p>
    <w:p w14:paraId="70B4DEF1" w14:textId="6C894DD0" w:rsidR="00637447" w:rsidRDefault="00504FF7" w:rsidP="00504FF7">
      <w:pPr>
        <w:pStyle w:val="RKnormal"/>
      </w:pPr>
      <w:r>
        <w:t>I</w:t>
      </w:r>
      <w:r w:rsidR="00ED0269">
        <w:t xml:space="preserve"> regeringens dialog</w:t>
      </w:r>
      <w:r>
        <w:t xml:space="preserve"> med </w:t>
      </w:r>
      <w:r w:rsidR="00740AAA">
        <w:t xml:space="preserve">bland annat </w:t>
      </w:r>
      <w:r w:rsidR="00ED0269">
        <w:t>arbetsmarknadens p</w:t>
      </w:r>
      <w:r>
        <w:t>arter inom ramen för den nationella samlingen för läraryrket,</w:t>
      </w:r>
      <w:r w:rsidR="00ED0269">
        <w:t xml:space="preserve"> är regeringen öppen för att disk</w:t>
      </w:r>
      <w:r>
        <w:t>u</w:t>
      </w:r>
      <w:r w:rsidR="00ED0269">
        <w:t xml:space="preserve">tera </w:t>
      </w:r>
      <w:r>
        <w:t>fler</w:t>
      </w:r>
      <w:r w:rsidR="00ED0269">
        <w:t xml:space="preserve"> åtgärder som kan behöva göras för att stärka läraryrkets attraktivitet oc</w:t>
      </w:r>
      <w:r>
        <w:t xml:space="preserve">h kvaliteten på lärar- och </w:t>
      </w:r>
      <w:r w:rsidR="00ED0269">
        <w:t>förskollärarutbild</w:t>
      </w:r>
      <w:r w:rsidR="0002010F">
        <w:softHyphen/>
      </w:r>
      <w:r w:rsidR="00ED0269">
        <w:t xml:space="preserve">ningarna. </w:t>
      </w:r>
      <w:r w:rsidR="00637447">
        <w:t xml:space="preserve">Det är regeringens ambition att </w:t>
      </w:r>
      <w:r w:rsidR="00ED0269">
        <w:t xml:space="preserve">läraryrkets attraktivitet ska höjas och att </w:t>
      </w:r>
      <w:r w:rsidR="00637447">
        <w:t>alla studenter, både de som ska bli</w:t>
      </w:r>
      <w:r w:rsidR="00ED0269">
        <w:t xml:space="preserve"> </w:t>
      </w:r>
      <w:r w:rsidR="00637447">
        <w:t>lärare och andra studenter, ska erbjudas en utbildning av hög kvalitet.</w:t>
      </w:r>
    </w:p>
    <w:p w14:paraId="65D9BA63" w14:textId="77777777" w:rsidR="00637447" w:rsidRDefault="00637447">
      <w:pPr>
        <w:pStyle w:val="RKnormal"/>
      </w:pPr>
    </w:p>
    <w:p w14:paraId="6CD044F3" w14:textId="0530BFD6" w:rsidR="00637447" w:rsidRDefault="00637447">
      <w:pPr>
        <w:pStyle w:val="RKnormal"/>
      </w:pPr>
      <w:r>
        <w:t xml:space="preserve">Stockholm den </w:t>
      </w:r>
      <w:r w:rsidR="00836591">
        <w:t>14</w:t>
      </w:r>
      <w:r w:rsidR="00076161">
        <w:t xml:space="preserve"> </w:t>
      </w:r>
      <w:r>
        <w:t>oktober 2015</w:t>
      </w:r>
    </w:p>
    <w:p w14:paraId="0CF20814" w14:textId="77777777" w:rsidR="00637447" w:rsidRDefault="00637447">
      <w:pPr>
        <w:pStyle w:val="RKnormal"/>
      </w:pPr>
    </w:p>
    <w:p w14:paraId="3C2CAD06" w14:textId="77777777" w:rsidR="00637447" w:rsidRDefault="00637447">
      <w:pPr>
        <w:pStyle w:val="RKnormal"/>
      </w:pPr>
    </w:p>
    <w:p w14:paraId="18F69D24" w14:textId="77777777" w:rsidR="00637447" w:rsidRDefault="00637447">
      <w:pPr>
        <w:pStyle w:val="RKnormal"/>
      </w:pPr>
      <w:r>
        <w:t xml:space="preserve">Helene </w:t>
      </w:r>
      <w:proofErr w:type="spellStart"/>
      <w:r>
        <w:t>Hellmark</w:t>
      </w:r>
      <w:proofErr w:type="spellEnd"/>
      <w:r>
        <w:t xml:space="preserve"> Knutsson</w:t>
      </w:r>
    </w:p>
    <w:sectPr w:rsidR="0063744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88A5B" w14:textId="77777777" w:rsidR="00637447" w:rsidRDefault="00637447">
      <w:r>
        <w:separator/>
      </w:r>
    </w:p>
  </w:endnote>
  <w:endnote w:type="continuationSeparator" w:id="0">
    <w:p w14:paraId="728DBCC9" w14:textId="77777777" w:rsidR="00637447" w:rsidRDefault="0063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73F60" w14:textId="77777777" w:rsidR="00637447" w:rsidRDefault="00637447">
      <w:r>
        <w:separator/>
      </w:r>
    </w:p>
  </w:footnote>
  <w:footnote w:type="continuationSeparator" w:id="0">
    <w:p w14:paraId="0B0E5BDA" w14:textId="77777777" w:rsidR="00637447" w:rsidRDefault="00637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8353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06F8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F588EA7" w14:textId="77777777">
      <w:trPr>
        <w:cantSplit/>
      </w:trPr>
      <w:tc>
        <w:tcPr>
          <w:tcW w:w="3119" w:type="dxa"/>
        </w:tcPr>
        <w:p w14:paraId="021F8C4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F544F57" w14:textId="77777777" w:rsidR="00E80146" w:rsidRDefault="00E80146">
          <w:pPr>
            <w:pStyle w:val="Sidhuvud"/>
            <w:ind w:right="360"/>
          </w:pPr>
        </w:p>
      </w:tc>
      <w:tc>
        <w:tcPr>
          <w:tcW w:w="1525" w:type="dxa"/>
        </w:tcPr>
        <w:p w14:paraId="30747927" w14:textId="77777777" w:rsidR="00E80146" w:rsidRDefault="00E80146">
          <w:pPr>
            <w:pStyle w:val="Sidhuvud"/>
            <w:ind w:right="360"/>
          </w:pPr>
        </w:p>
      </w:tc>
    </w:tr>
  </w:tbl>
  <w:p w14:paraId="0365936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91C9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83F398A" w14:textId="77777777">
      <w:trPr>
        <w:cantSplit/>
      </w:trPr>
      <w:tc>
        <w:tcPr>
          <w:tcW w:w="3119" w:type="dxa"/>
        </w:tcPr>
        <w:p w14:paraId="583B744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BE96976" w14:textId="77777777" w:rsidR="00E80146" w:rsidRDefault="00E80146">
          <w:pPr>
            <w:pStyle w:val="Sidhuvud"/>
            <w:ind w:right="360"/>
          </w:pPr>
        </w:p>
      </w:tc>
      <w:tc>
        <w:tcPr>
          <w:tcW w:w="1525" w:type="dxa"/>
        </w:tcPr>
        <w:p w14:paraId="447FDC9D" w14:textId="77777777" w:rsidR="00E80146" w:rsidRDefault="00E80146">
          <w:pPr>
            <w:pStyle w:val="Sidhuvud"/>
            <w:ind w:right="360"/>
          </w:pPr>
        </w:p>
      </w:tc>
    </w:tr>
  </w:tbl>
  <w:p w14:paraId="2C8F606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FE7AA" w14:textId="2508F3F3" w:rsidR="00637447" w:rsidRDefault="003D6226">
    <w:pPr>
      <w:framePr w:w="2948" w:h="1321" w:hRule="exact" w:wrap="notBeside" w:vAnchor="page" w:hAnchor="page" w:x="1362" w:y="653"/>
    </w:pPr>
    <w:r>
      <w:rPr>
        <w:noProof/>
        <w:lang w:eastAsia="sv-SE"/>
      </w:rPr>
      <w:drawing>
        <wp:inline distT="0" distB="0" distL="0" distR="0" wp14:anchorId="07D2BF21" wp14:editId="0951DFF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1D72460" w14:textId="77777777" w:rsidR="00E80146" w:rsidRDefault="00E80146">
    <w:pPr>
      <w:pStyle w:val="RKrubrik"/>
      <w:keepNext w:val="0"/>
      <w:tabs>
        <w:tab w:val="clear" w:pos="1134"/>
        <w:tab w:val="clear" w:pos="2835"/>
      </w:tabs>
      <w:spacing w:before="0" w:after="0" w:line="320" w:lineRule="atLeast"/>
      <w:rPr>
        <w:bCs/>
      </w:rPr>
    </w:pPr>
  </w:p>
  <w:p w14:paraId="559B3284" w14:textId="77777777" w:rsidR="00E80146" w:rsidRDefault="00E80146">
    <w:pPr>
      <w:rPr>
        <w:rFonts w:ascii="TradeGothic" w:hAnsi="TradeGothic"/>
        <w:b/>
        <w:bCs/>
        <w:spacing w:val="12"/>
        <w:sz w:val="22"/>
      </w:rPr>
    </w:pPr>
  </w:p>
  <w:p w14:paraId="3DEDE245" w14:textId="77777777" w:rsidR="00E80146" w:rsidRDefault="00E80146">
    <w:pPr>
      <w:pStyle w:val="RKrubrik"/>
      <w:keepNext w:val="0"/>
      <w:tabs>
        <w:tab w:val="clear" w:pos="1134"/>
        <w:tab w:val="clear" w:pos="2835"/>
      </w:tabs>
      <w:spacing w:before="0" w:after="0" w:line="320" w:lineRule="atLeast"/>
      <w:rPr>
        <w:bCs/>
      </w:rPr>
    </w:pPr>
  </w:p>
  <w:p w14:paraId="6A0E559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447"/>
    <w:rsid w:val="0002010F"/>
    <w:rsid w:val="00076161"/>
    <w:rsid w:val="000816F4"/>
    <w:rsid w:val="000D12A5"/>
    <w:rsid w:val="00150384"/>
    <w:rsid w:val="00160901"/>
    <w:rsid w:val="001805B7"/>
    <w:rsid w:val="00206F8E"/>
    <w:rsid w:val="00277FFE"/>
    <w:rsid w:val="00367B1C"/>
    <w:rsid w:val="003D6226"/>
    <w:rsid w:val="004A328D"/>
    <w:rsid w:val="004C4436"/>
    <w:rsid w:val="004D16BC"/>
    <w:rsid w:val="00504FF7"/>
    <w:rsid w:val="0058762B"/>
    <w:rsid w:val="00637447"/>
    <w:rsid w:val="006D410E"/>
    <w:rsid w:val="006E4E11"/>
    <w:rsid w:val="007242A3"/>
    <w:rsid w:val="00740AAA"/>
    <w:rsid w:val="007A6855"/>
    <w:rsid w:val="00836591"/>
    <w:rsid w:val="0092027A"/>
    <w:rsid w:val="00955E31"/>
    <w:rsid w:val="00992E72"/>
    <w:rsid w:val="00AF26D1"/>
    <w:rsid w:val="00D133D7"/>
    <w:rsid w:val="00DD2461"/>
    <w:rsid w:val="00DE002A"/>
    <w:rsid w:val="00E20A7D"/>
    <w:rsid w:val="00E80146"/>
    <w:rsid w:val="00E878D7"/>
    <w:rsid w:val="00E904D0"/>
    <w:rsid w:val="00EC25F9"/>
    <w:rsid w:val="00ED0269"/>
    <w:rsid w:val="00ED583F"/>
    <w:rsid w:val="00F235AB"/>
    <w:rsid w:val="00FB16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9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D622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D6226"/>
    <w:rPr>
      <w:rFonts w:ascii="Tahoma" w:hAnsi="Tahoma" w:cs="Tahoma"/>
      <w:sz w:val="16"/>
      <w:szCs w:val="16"/>
      <w:lang w:eastAsia="en-US"/>
    </w:rPr>
  </w:style>
  <w:style w:type="character" w:styleId="Hyperlnk">
    <w:name w:val="Hyperlink"/>
    <w:basedOn w:val="Standardstycketeckensnitt"/>
    <w:rsid w:val="004D16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D622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D6226"/>
    <w:rPr>
      <w:rFonts w:ascii="Tahoma" w:hAnsi="Tahoma" w:cs="Tahoma"/>
      <w:sz w:val="16"/>
      <w:szCs w:val="16"/>
      <w:lang w:eastAsia="en-US"/>
    </w:rPr>
  </w:style>
  <w:style w:type="character" w:styleId="Hyperlnk">
    <w:name w:val="Hyperlink"/>
    <w:basedOn w:val="Standardstycketeckensnitt"/>
    <w:rsid w:val="004D16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3d87b4b2-d9e0-40f9-9702-035b78ea2941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fd0eb60b-32c8-489c-a600-61d55b22892d" xsi:nil="true"/>
    <RKOrdnaClass xmlns="fbb70610-22af-411f-8494-b2ed74ec6285" xsi:nil="true"/>
    <TaxCatchAll xmlns="fd0eb60b-32c8-489c-a600-61d55b22892d"/>
    <k46d94c0acf84ab9a79866a9d8b1905f xmlns="fd0eb60b-32c8-489c-a600-61d55b22892d">
      <Terms xmlns="http://schemas.microsoft.com/office/infopath/2007/PartnerControls"/>
    </k46d94c0acf84ab9a79866a9d8b1905f>
    <Sekretess xmlns="fd0eb60b-32c8-489c-a600-61d55b22892d">false</Sekretess>
    <RKOrdnaCheckInComment xmlns="fbb70610-22af-411f-8494-b2ed74ec6285" xsi:nil="true"/>
    <Nyckelord xmlns="fd0eb60b-32c8-489c-a600-61d55b22892d" xsi:nil="true"/>
    <Kommentar xmlns="fbb70610-22af-411f-8494-b2ed74ec6285" xsi:nil="true"/>
    <c9cd366cc722410295b9eacffbd73909 xmlns="fd0eb60b-32c8-489c-a600-61d55b22892d">
      <Terms xmlns="http://schemas.microsoft.com/office/infopath/2007/PartnerControls"/>
    </c9cd366cc722410295b9eacffbd73909>
    <_dlc_DocId xmlns="fd0eb60b-32c8-489c-a600-61d55b22892d">VR7HXXSTUPFM-6-1119</_dlc_DocId>
    <_dlc_DocIdUrl xmlns="fd0eb60b-32c8-489c-a600-61d55b22892d">
      <Url>http://rkdhs-u/enhet/UH/_layouts/DocIdRedir.aspx?ID=VR7HXXSTUPFM-6-1119</Url>
      <Description>VR7HXXSTUPFM-6-1119</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028AA-C61F-4A4E-8C61-5F92C6D6FFCD}"/>
</file>

<file path=customXml/itemProps2.xml><?xml version="1.0" encoding="utf-8"?>
<ds:datastoreItem xmlns:ds="http://schemas.openxmlformats.org/officeDocument/2006/customXml" ds:itemID="{1495F710-739E-46A4-9ED6-168011D28516}"/>
</file>

<file path=customXml/itemProps3.xml><?xml version="1.0" encoding="utf-8"?>
<ds:datastoreItem xmlns:ds="http://schemas.openxmlformats.org/officeDocument/2006/customXml" ds:itemID="{00DD189C-8273-4577-9DF3-FDCB4FC6344B}"/>
</file>

<file path=customXml/itemProps4.xml><?xml version="1.0" encoding="utf-8"?>
<ds:datastoreItem xmlns:ds="http://schemas.openxmlformats.org/officeDocument/2006/customXml" ds:itemID="{1495F710-739E-46A4-9ED6-168011D28516}"/>
</file>

<file path=customXml/itemProps5.xml><?xml version="1.0" encoding="utf-8"?>
<ds:datastoreItem xmlns:ds="http://schemas.openxmlformats.org/officeDocument/2006/customXml" ds:itemID="{740C5F78-DFE4-47EA-A611-EFB4259FA4F0}"/>
</file>

<file path=customXml/itemProps6.xml><?xml version="1.0" encoding="utf-8"?>
<ds:datastoreItem xmlns:ds="http://schemas.openxmlformats.org/officeDocument/2006/customXml" ds:itemID="{00DD189C-8273-4577-9DF3-FDCB4FC6344B}"/>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3007</Characters>
  <Application>Microsoft Office Word</Application>
  <DocSecurity>0</DocSecurity>
  <Lines>25</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Linder</dc:creator>
  <cp:lastModifiedBy>Johan Linder</cp:lastModifiedBy>
  <cp:revision>3</cp:revision>
  <cp:lastPrinted>2015-10-09T07:40:00Z</cp:lastPrinted>
  <dcterms:created xsi:type="dcterms:W3CDTF">2015-10-13T10:57:00Z</dcterms:created>
  <dcterms:modified xsi:type="dcterms:W3CDTF">2015-10-13T10:58:00Z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2a1529c9-6c8e-4a2a-ad8a-ff5741a9db47</vt:lpwstr>
  </property>
</Properties>
</file>