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D7ECF" w14:textId="427ACFF6" w:rsidR="00275A06" w:rsidRDefault="00275A06" w:rsidP="00A050C8">
      <w:pPr>
        <w:pStyle w:val="Rubrik"/>
      </w:pPr>
      <w:bookmarkStart w:id="0" w:name="Start"/>
      <w:bookmarkEnd w:id="0"/>
      <w:r>
        <w:t xml:space="preserve">Svar på fråga 2020/21:1797 av Alexandra </w:t>
      </w:r>
      <w:proofErr w:type="spellStart"/>
      <w:r>
        <w:t>Anstrell</w:t>
      </w:r>
      <w:proofErr w:type="spellEnd"/>
      <w:r>
        <w:t xml:space="preserve"> (M)</w:t>
      </w:r>
      <w:r>
        <w:br/>
        <w:t>Ersättare till Rakel</w:t>
      </w:r>
    </w:p>
    <w:p w14:paraId="220A1A41" w14:textId="23050A13" w:rsidR="00275A06" w:rsidRDefault="00275A06" w:rsidP="00A050C8">
      <w:pPr>
        <w:pStyle w:val="Brdtext"/>
      </w:pPr>
      <w:r>
        <w:t xml:space="preserve">Alexandra </w:t>
      </w:r>
      <w:proofErr w:type="spellStart"/>
      <w:r>
        <w:t>Anstrell</w:t>
      </w:r>
      <w:proofErr w:type="spellEnd"/>
      <w:r>
        <w:t xml:space="preserve"> har frågat mig om jag har identifierat några skäl till att det kommer att ta sex år att utveckla ett nytt Rakel för att få till rörliga bilder och om jag avser att i så fall vidta åtgärder för att skynda på processen. </w:t>
      </w:r>
    </w:p>
    <w:p w14:paraId="71C4FB61" w14:textId="77777777" w:rsidR="00D20417" w:rsidRDefault="00D02511" w:rsidP="00A050C8">
      <w:pPr>
        <w:pStyle w:val="Brdtext"/>
      </w:pPr>
      <w:r w:rsidRPr="00D02511">
        <w:t>För att stärka samhällets förmåga att hantera både vardagshändelser och allvarliga kriser behöver polis, räddningstjänst, akutsjukvård och andra samhällsviktiga aktörer kunna utnyttja de möjligheter som teknikutvecklingen ger på ett robust och säkert sätt.</w:t>
      </w:r>
      <w:r>
        <w:t xml:space="preserve"> </w:t>
      </w:r>
      <w:r w:rsidRPr="00D02511">
        <w:t xml:space="preserve">Regeringen </w:t>
      </w:r>
      <w:r>
        <w:t xml:space="preserve">beslutade därför i somras </w:t>
      </w:r>
      <w:r w:rsidRPr="00D02511">
        <w:t>om två uppdrag till Myndigheten för samhällsskydd och beredskap (MSB) som utgör startskottet på arbetet för att utveckla och etablera Rakel Generation 2 (Rakel G2).</w:t>
      </w:r>
      <w:r>
        <w:t xml:space="preserve"> </w:t>
      </w:r>
    </w:p>
    <w:p w14:paraId="1C96C60E" w14:textId="391B9236" w:rsidR="00D02511" w:rsidRDefault="00094FD0" w:rsidP="00A050C8">
      <w:pPr>
        <w:pStyle w:val="Brdtext"/>
      </w:pPr>
      <w:r>
        <w:t xml:space="preserve">För att skapa användarnytta så tidigt som möjligt ska </w:t>
      </w:r>
      <w:r w:rsidR="00D02511">
        <w:t>MSB</w:t>
      </w:r>
      <w:r>
        <w:t>,</w:t>
      </w:r>
      <w:r w:rsidR="00D02511">
        <w:t xml:space="preserve"> enligt det ena uppdraget</w:t>
      </w:r>
      <w:r>
        <w:t>,</w:t>
      </w:r>
      <w:r w:rsidR="00D02511">
        <w:t xml:space="preserve"> anskaffa och tillhandahålla tjänster för mobil datakommunikation, vilket kommer att göra det möjligt för Rakelanvändare att </w:t>
      </w:r>
      <w:proofErr w:type="gramStart"/>
      <w:r w:rsidR="00D02511">
        <w:t>bl.a.</w:t>
      </w:r>
      <w:proofErr w:type="gramEnd"/>
      <w:r w:rsidR="00D02511">
        <w:t xml:space="preserve"> skicka och ta emot rörliga bilder</w:t>
      </w:r>
      <w:r>
        <w:t xml:space="preserve"> (Ju2020/02484)</w:t>
      </w:r>
      <w:r w:rsidR="00D02511">
        <w:t xml:space="preserve">. Uppdraget ska slutredovisas när det finns ett fungerande system för tjänster för mobil datakommunikation för Rakelanvändare, dock senast den 1 september 2022. </w:t>
      </w:r>
    </w:p>
    <w:p w14:paraId="1D7F5921" w14:textId="77777777" w:rsidR="00D20417" w:rsidRDefault="00094FD0" w:rsidP="00A050C8">
      <w:pPr>
        <w:pStyle w:val="Brdtext"/>
      </w:pPr>
      <w:r>
        <w:t xml:space="preserve">Befintliga mobilnät erbjuder emellertid inte i dagsläget den tillgänglighet, robusthet och prioritet för samhällsviktiga aktörer som finns i det nuvarande Rakelsystemet. För att samhällsviktiga aktörer ska kunna leda och genomföra insatser samt samverka med varandra även under större händelser när kapaciteten i de befintliga näten inte räcker till, eller vid längre elavbrott, krävs det ytterligare åtgärder. Regeringen uppdrog därför även åt MSB att analysera och lämna förslag på hur det samlade behovet av ett utvecklat och </w:t>
      </w:r>
      <w:r>
        <w:lastRenderedPageBreak/>
        <w:t xml:space="preserve">säkert kommunikationssystem för aktörer inom allmän ordning, säkerhet, hälsa och försvar bäst kan tillgodoses (Ju2020/02485). </w:t>
      </w:r>
    </w:p>
    <w:p w14:paraId="7CB144D6" w14:textId="290A3EF5" w:rsidR="00C032B3" w:rsidRDefault="00094FD0" w:rsidP="00A050C8">
      <w:pPr>
        <w:pStyle w:val="Brdtext"/>
      </w:pPr>
      <w:r>
        <w:t>MSB redovisade uppdraget den 12 februari</w:t>
      </w:r>
      <w:r w:rsidR="00F42756">
        <w:t xml:space="preserve"> (Ju2021/00632)</w:t>
      </w:r>
      <w:r>
        <w:t xml:space="preserve">. I förslaget föreslås en utbyggnadstid om sex år för Rakel G2. Av förslaget framgår också att det handlar om en stegvis driftsättning med början </w:t>
      </w:r>
      <w:r w:rsidR="008E7587">
        <w:t>det fjärde året</w:t>
      </w:r>
      <w:r w:rsidR="00031DD2">
        <w:t xml:space="preserve"> efter att beslut om genomförande </w:t>
      </w:r>
      <w:r w:rsidR="00B66348">
        <w:t xml:space="preserve">har </w:t>
      </w:r>
      <w:r w:rsidR="00031DD2">
        <w:t>fatta</w:t>
      </w:r>
      <w:r w:rsidR="00B66348">
        <w:t>t</w:t>
      </w:r>
      <w:r w:rsidR="00031DD2">
        <w:t xml:space="preserve">s. </w:t>
      </w:r>
      <w:r w:rsidR="00D20417">
        <w:t>Även d</w:t>
      </w:r>
      <w:r w:rsidR="00031DD2">
        <w:t>et nuvarande Rakelsystemet byggdes etappvis under sex år (</w:t>
      </w:r>
      <w:r w:rsidR="00C032B3">
        <w:t>2005–2010</w:t>
      </w:r>
      <w:r w:rsidR="00031DD2">
        <w:t xml:space="preserve">). </w:t>
      </w:r>
    </w:p>
    <w:p w14:paraId="13604981" w14:textId="78220425" w:rsidR="00D02511" w:rsidRDefault="000E5B92" w:rsidP="00A050C8">
      <w:pPr>
        <w:pStyle w:val="Brdtext"/>
      </w:pPr>
      <w:r>
        <w:t xml:space="preserve">Att den möjlighet för Rakelanvändare att </w:t>
      </w:r>
      <w:proofErr w:type="gramStart"/>
      <w:r>
        <w:t>bl.a.</w:t>
      </w:r>
      <w:proofErr w:type="gramEnd"/>
      <w:r>
        <w:t xml:space="preserve"> skicka och ta emot rörliga bilder som regeringen redan har beslutat om, och som planeras att tas i drift under nästa år, kompletteras </w:t>
      </w:r>
      <w:r w:rsidR="00803C60">
        <w:t xml:space="preserve">med </w:t>
      </w:r>
      <w:r>
        <w:t xml:space="preserve">ökad tillgänglighet och robusthet är en angelägen fråga som nu bereds i Regeringskansliet. </w:t>
      </w:r>
    </w:p>
    <w:p w14:paraId="789DE482" w14:textId="7EC5AE7A" w:rsidR="00275A06" w:rsidRDefault="00275A06" w:rsidP="00A050C8">
      <w:pPr>
        <w:pStyle w:val="Brdtext"/>
      </w:pPr>
      <w:r>
        <w:t xml:space="preserve">Stockholm den </w:t>
      </w:r>
      <w:sdt>
        <w:sdtPr>
          <w:id w:val="-1225218591"/>
          <w:placeholder>
            <w:docPart w:val="C054D593606F4F85BD132852FF5E6BDF"/>
          </w:placeholder>
          <w:dataBinding w:prefixMappings="xmlns:ns0='http://lp/documentinfo/RK' " w:xpath="/ns0:DocumentInfo[1]/ns0:BaseInfo[1]/ns0:HeaderDate[1]" w:storeItemID="{E2192313-DF9A-4809-92FA-CB14DC5A240C}"/>
          <w:date w:fullDate="2021-02-24T00:00:00Z">
            <w:dateFormat w:val="d MMMM yyyy"/>
            <w:lid w:val="sv-SE"/>
            <w:storeMappedDataAs w:val="dateTime"/>
            <w:calendar w:val="gregorian"/>
          </w:date>
        </w:sdtPr>
        <w:sdtEndPr/>
        <w:sdtContent>
          <w:r w:rsidR="003279D3">
            <w:t>24 februari 2021</w:t>
          </w:r>
        </w:sdtContent>
      </w:sdt>
    </w:p>
    <w:p w14:paraId="5C545892" w14:textId="77777777" w:rsidR="00275A06" w:rsidRDefault="00275A06" w:rsidP="00A050C8">
      <w:pPr>
        <w:pStyle w:val="Brdtextutanavstnd"/>
      </w:pPr>
    </w:p>
    <w:p w14:paraId="2AD6B0EE" w14:textId="77777777" w:rsidR="00275A06" w:rsidRDefault="00275A06" w:rsidP="00A050C8">
      <w:pPr>
        <w:pStyle w:val="Brdtextutanavstnd"/>
      </w:pPr>
    </w:p>
    <w:p w14:paraId="094E76C7" w14:textId="77777777" w:rsidR="00275A06" w:rsidRDefault="00275A06" w:rsidP="00A050C8">
      <w:pPr>
        <w:pStyle w:val="Brdtextutanavstnd"/>
      </w:pPr>
    </w:p>
    <w:p w14:paraId="222F5B61" w14:textId="18FF943B" w:rsidR="00275A06" w:rsidRDefault="00275A06" w:rsidP="00A050C8">
      <w:pPr>
        <w:pStyle w:val="Brdtext"/>
      </w:pPr>
      <w:r>
        <w:t>Mikael Damberg</w:t>
      </w:r>
    </w:p>
    <w:p w14:paraId="6036AEED" w14:textId="16C7A6C4" w:rsidR="00275A06" w:rsidRPr="00DB48AB" w:rsidRDefault="00275A06" w:rsidP="00A050C8">
      <w:pPr>
        <w:pStyle w:val="Brdtext"/>
      </w:pPr>
    </w:p>
    <w:sectPr w:rsidR="00275A0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0AA43" w14:textId="77777777" w:rsidR="000D230E" w:rsidRDefault="000D230E" w:rsidP="00A87A54">
      <w:pPr>
        <w:spacing w:after="0" w:line="240" w:lineRule="auto"/>
      </w:pPr>
      <w:r>
        <w:separator/>
      </w:r>
    </w:p>
  </w:endnote>
  <w:endnote w:type="continuationSeparator" w:id="0">
    <w:p w14:paraId="76F80885" w14:textId="77777777" w:rsidR="000D230E" w:rsidRDefault="000D230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76AC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DBB26A" w14:textId="77777777" w:rsidTr="00A050C8">
      <w:trPr>
        <w:trHeight w:val="227"/>
        <w:jc w:val="right"/>
      </w:trPr>
      <w:tc>
        <w:tcPr>
          <w:tcW w:w="708" w:type="dxa"/>
          <w:vAlign w:val="bottom"/>
        </w:tcPr>
        <w:p w14:paraId="73BE915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99C531" w14:textId="77777777" w:rsidTr="00A050C8">
      <w:trPr>
        <w:trHeight w:val="850"/>
        <w:jc w:val="right"/>
      </w:trPr>
      <w:tc>
        <w:tcPr>
          <w:tcW w:w="708" w:type="dxa"/>
          <w:vAlign w:val="bottom"/>
        </w:tcPr>
        <w:p w14:paraId="375882AC" w14:textId="77777777" w:rsidR="005606BC" w:rsidRPr="00347E11" w:rsidRDefault="005606BC" w:rsidP="005606BC">
          <w:pPr>
            <w:pStyle w:val="Sidfot"/>
            <w:spacing w:line="276" w:lineRule="auto"/>
            <w:jc w:val="right"/>
          </w:pPr>
        </w:p>
      </w:tc>
    </w:tr>
  </w:tbl>
  <w:p w14:paraId="7B2ED84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84F3B1" w14:textId="77777777" w:rsidTr="001F4302">
      <w:trPr>
        <w:trHeight w:val="510"/>
      </w:trPr>
      <w:tc>
        <w:tcPr>
          <w:tcW w:w="8525" w:type="dxa"/>
          <w:gridSpan w:val="2"/>
          <w:vAlign w:val="bottom"/>
        </w:tcPr>
        <w:p w14:paraId="6BBE385B" w14:textId="77777777" w:rsidR="00347E11" w:rsidRPr="00347E11" w:rsidRDefault="00347E11" w:rsidP="00347E11">
          <w:pPr>
            <w:pStyle w:val="Sidfot"/>
            <w:rPr>
              <w:sz w:val="8"/>
            </w:rPr>
          </w:pPr>
        </w:p>
      </w:tc>
    </w:tr>
    <w:tr w:rsidR="00093408" w:rsidRPr="00EE3C0F" w14:paraId="6FBF8B14" w14:textId="77777777" w:rsidTr="00C26068">
      <w:trPr>
        <w:trHeight w:val="227"/>
      </w:trPr>
      <w:tc>
        <w:tcPr>
          <w:tcW w:w="4074" w:type="dxa"/>
        </w:tcPr>
        <w:p w14:paraId="3685B839" w14:textId="77777777" w:rsidR="00347E11" w:rsidRPr="00F53AEA" w:rsidRDefault="00347E11" w:rsidP="00C26068">
          <w:pPr>
            <w:pStyle w:val="Sidfot"/>
            <w:spacing w:line="276" w:lineRule="auto"/>
          </w:pPr>
        </w:p>
      </w:tc>
      <w:tc>
        <w:tcPr>
          <w:tcW w:w="4451" w:type="dxa"/>
        </w:tcPr>
        <w:p w14:paraId="42F94457" w14:textId="77777777" w:rsidR="00093408" w:rsidRPr="00F53AEA" w:rsidRDefault="00093408" w:rsidP="00F53AEA">
          <w:pPr>
            <w:pStyle w:val="Sidfot"/>
            <w:spacing w:line="276" w:lineRule="auto"/>
          </w:pPr>
        </w:p>
      </w:tc>
    </w:tr>
  </w:tbl>
  <w:p w14:paraId="2247776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39454" w14:textId="77777777" w:rsidR="000D230E" w:rsidRDefault="000D230E" w:rsidP="00A87A54">
      <w:pPr>
        <w:spacing w:after="0" w:line="240" w:lineRule="auto"/>
      </w:pPr>
      <w:r>
        <w:separator/>
      </w:r>
    </w:p>
  </w:footnote>
  <w:footnote w:type="continuationSeparator" w:id="0">
    <w:p w14:paraId="30E41F9A" w14:textId="77777777" w:rsidR="000D230E" w:rsidRDefault="000D230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D36B"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E94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5A06" w14:paraId="6CD22EBC" w14:textId="77777777" w:rsidTr="00C93EBA">
      <w:trPr>
        <w:trHeight w:val="227"/>
      </w:trPr>
      <w:tc>
        <w:tcPr>
          <w:tcW w:w="5534" w:type="dxa"/>
        </w:tcPr>
        <w:p w14:paraId="7D17FE1D" w14:textId="77777777" w:rsidR="00275A06" w:rsidRPr="007D73AB" w:rsidRDefault="00275A06">
          <w:pPr>
            <w:pStyle w:val="Sidhuvud"/>
          </w:pPr>
        </w:p>
      </w:tc>
      <w:tc>
        <w:tcPr>
          <w:tcW w:w="3170" w:type="dxa"/>
          <w:vAlign w:val="bottom"/>
        </w:tcPr>
        <w:p w14:paraId="1C7C9347" w14:textId="77777777" w:rsidR="00275A06" w:rsidRPr="007D73AB" w:rsidRDefault="00275A06" w:rsidP="00340DE0">
          <w:pPr>
            <w:pStyle w:val="Sidhuvud"/>
          </w:pPr>
        </w:p>
      </w:tc>
      <w:tc>
        <w:tcPr>
          <w:tcW w:w="1134" w:type="dxa"/>
        </w:tcPr>
        <w:p w14:paraId="722ABE44" w14:textId="77777777" w:rsidR="00275A06" w:rsidRDefault="00275A06" w:rsidP="00A050C8">
          <w:pPr>
            <w:pStyle w:val="Sidhuvud"/>
          </w:pPr>
        </w:p>
      </w:tc>
    </w:tr>
    <w:tr w:rsidR="00275A06" w14:paraId="3C5DF128" w14:textId="77777777" w:rsidTr="00C93EBA">
      <w:trPr>
        <w:trHeight w:val="1928"/>
      </w:trPr>
      <w:tc>
        <w:tcPr>
          <w:tcW w:w="5534" w:type="dxa"/>
        </w:tcPr>
        <w:p w14:paraId="5657E233" w14:textId="77777777" w:rsidR="00275A06" w:rsidRPr="00340DE0" w:rsidRDefault="00275A06" w:rsidP="00340DE0">
          <w:pPr>
            <w:pStyle w:val="Sidhuvud"/>
          </w:pPr>
          <w:r>
            <w:rPr>
              <w:noProof/>
            </w:rPr>
            <w:drawing>
              <wp:inline distT="0" distB="0" distL="0" distR="0" wp14:anchorId="71896AC6" wp14:editId="3FD2122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48D9AC5" w14:textId="77777777" w:rsidR="00275A06" w:rsidRPr="00710A6C" w:rsidRDefault="00275A06" w:rsidP="00EE3C0F">
          <w:pPr>
            <w:pStyle w:val="Sidhuvud"/>
            <w:rPr>
              <w:b/>
            </w:rPr>
          </w:pPr>
        </w:p>
        <w:p w14:paraId="47771BAF" w14:textId="77777777" w:rsidR="00275A06" w:rsidRDefault="00275A06" w:rsidP="00EE3C0F">
          <w:pPr>
            <w:pStyle w:val="Sidhuvud"/>
          </w:pPr>
        </w:p>
        <w:p w14:paraId="3F6DD12E" w14:textId="77777777" w:rsidR="00275A06" w:rsidRDefault="00275A06" w:rsidP="00EE3C0F">
          <w:pPr>
            <w:pStyle w:val="Sidhuvud"/>
          </w:pPr>
        </w:p>
        <w:p w14:paraId="72FEABEC" w14:textId="77777777" w:rsidR="00275A06" w:rsidRDefault="00275A06" w:rsidP="00EE3C0F">
          <w:pPr>
            <w:pStyle w:val="Sidhuvud"/>
          </w:pPr>
        </w:p>
        <w:sdt>
          <w:sdtPr>
            <w:alias w:val="Dnr"/>
            <w:tag w:val="ccRKShow_Dnr"/>
            <w:id w:val="-829283628"/>
            <w:placeholder>
              <w:docPart w:val="EF29CC2B19E44BF3BFF985AA44759D6E"/>
            </w:placeholder>
            <w:dataBinding w:prefixMappings="xmlns:ns0='http://lp/documentinfo/RK' " w:xpath="/ns0:DocumentInfo[1]/ns0:BaseInfo[1]/ns0:Dnr[1]" w:storeItemID="{E2192313-DF9A-4809-92FA-CB14DC5A240C}"/>
            <w:text/>
          </w:sdtPr>
          <w:sdtEndPr/>
          <w:sdtContent>
            <w:p w14:paraId="2F167140" w14:textId="118EF1BD" w:rsidR="00275A06" w:rsidRDefault="00275A06" w:rsidP="00EE3C0F">
              <w:pPr>
                <w:pStyle w:val="Sidhuvud"/>
              </w:pPr>
              <w:r>
                <w:t>Ju2021/00650</w:t>
              </w:r>
            </w:p>
          </w:sdtContent>
        </w:sdt>
        <w:sdt>
          <w:sdtPr>
            <w:alias w:val="DocNumber"/>
            <w:tag w:val="DocNumber"/>
            <w:id w:val="1726028884"/>
            <w:placeholder>
              <w:docPart w:val="55FE2CE00D5642D993C6C3EF1A127B79"/>
            </w:placeholder>
            <w:showingPlcHdr/>
            <w:dataBinding w:prefixMappings="xmlns:ns0='http://lp/documentinfo/RK' " w:xpath="/ns0:DocumentInfo[1]/ns0:BaseInfo[1]/ns0:DocNumber[1]" w:storeItemID="{E2192313-DF9A-4809-92FA-CB14DC5A240C}"/>
            <w:text/>
          </w:sdtPr>
          <w:sdtEndPr/>
          <w:sdtContent>
            <w:p w14:paraId="0B03691D" w14:textId="77777777" w:rsidR="00275A06" w:rsidRDefault="00275A06" w:rsidP="00EE3C0F">
              <w:pPr>
                <w:pStyle w:val="Sidhuvud"/>
              </w:pPr>
              <w:r>
                <w:rPr>
                  <w:rStyle w:val="Platshllartext"/>
                </w:rPr>
                <w:t xml:space="preserve"> </w:t>
              </w:r>
            </w:p>
          </w:sdtContent>
        </w:sdt>
        <w:p w14:paraId="1CE42E3E" w14:textId="77777777" w:rsidR="00275A06" w:rsidRDefault="00275A06" w:rsidP="00EE3C0F">
          <w:pPr>
            <w:pStyle w:val="Sidhuvud"/>
          </w:pPr>
        </w:p>
      </w:tc>
      <w:tc>
        <w:tcPr>
          <w:tcW w:w="1134" w:type="dxa"/>
        </w:tcPr>
        <w:p w14:paraId="78CEB68B" w14:textId="77777777" w:rsidR="00275A06" w:rsidRDefault="00275A06" w:rsidP="0094502D">
          <w:pPr>
            <w:pStyle w:val="Sidhuvud"/>
          </w:pPr>
        </w:p>
        <w:p w14:paraId="2D3DF147" w14:textId="77777777" w:rsidR="00275A06" w:rsidRPr="0094502D" w:rsidRDefault="00275A06" w:rsidP="00EC71A6">
          <w:pPr>
            <w:pStyle w:val="Sidhuvud"/>
          </w:pPr>
        </w:p>
      </w:tc>
    </w:tr>
    <w:tr w:rsidR="00275A06" w14:paraId="4707015E" w14:textId="77777777" w:rsidTr="00C93EBA">
      <w:trPr>
        <w:trHeight w:val="2268"/>
      </w:trPr>
      <w:sdt>
        <w:sdtPr>
          <w:rPr>
            <w:b/>
          </w:rPr>
          <w:alias w:val="SenderText"/>
          <w:tag w:val="ccRKShow_SenderText"/>
          <w:id w:val="1374046025"/>
          <w:placeholder>
            <w:docPart w:val="2A524E661924435EAB2F23A6FF98BEBC"/>
          </w:placeholder>
        </w:sdtPr>
        <w:sdtEndPr>
          <w:rPr>
            <w:b w:val="0"/>
          </w:rPr>
        </w:sdtEndPr>
        <w:sdtContent>
          <w:tc>
            <w:tcPr>
              <w:tcW w:w="5534" w:type="dxa"/>
              <w:tcMar>
                <w:right w:w="1134" w:type="dxa"/>
              </w:tcMar>
            </w:tcPr>
            <w:p w14:paraId="6711E0EF" w14:textId="77777777" w:rsidR="00275A06" w:rsidRPr="00275A06" w:rsidRDefault="00275A06" w:rsidP="00340DE0">
              <w:pPr>
                <w:pStyle w:val="Sidhuvud"/>
                <w:rPr>
                  <w:b/>
                </w:rPr>
              </w:pPr>
              <w:r w:rsidRPr="00275A06">
                <w:rPr>
                  <w:b/>
                </w:rPr>
                <w:t>Justitiedepartementet</w:t>
              </w:r>
            </w:p>
            <w:p w14:paraId="7AF9667E" w14:textId="33EF0DF6" w:rsidR="00275A06" w:rsidRPr="00340DE0" w:rsidRDefault="00275A06" w:rsidP="00340DE0">
              <w:pPr>
                <w:pStyle w:val="Sidhuvud"/>
              </w:pPr>
              <w:r w:rsidRPr="00275A06">
                <w:t>Inrikesministern</w:t>
              </w:r>
            </w:p>
          </w:tc>
        </w:sdtContent>
      </w:sdt>
      <w:sdt>
        <w:sdtPr>
          <w:alias w:val="Recipient"/>
          <w:tag w:val="ccRKShow_Recipient"/>
          <w:id w:val="-28344517"/>
          <w:placeholder>
            <w:docPart w:val="A924A37A43154EBC9E4F27DAC796A30D"/>
          </w:placeholder>
          <w:dataBinding w:prefixMappings="xmlns:ns0='http://lp/documentinfo/RK' " w:xpath="/ns0:DocumentInfo[1]/ns0:BaseInfo[1]/ns0:Recipient[1]" w:storeItemID="{E2192313-DF9A-4809-92FA-CB14DC5A240C}"/>
          <w:text w:multiLine="1"/>
        </w:sdtPr>
        <w:sdtEndPr/>
        <w:sdtContent>
          <w:tc>
            <w:tcPr>
              <w:tcW w:w="3170" w:type="dxa"/>
            </w:tcPr>
            <w:p w14:paraId="4CDDDD3E" w14:textId="77777777" w:rsidR="00275A06" w:rsidRDefault="00275A06" w:rsidP="00547B89">
              <w:pPr>
                <w:pStyle w:val="Sidhuvud"/>
              </w:pPr>
              <w:r>
                <w:t>Till riksdagen</w:t>
              </w:r>
            </w:p>
          </w:tc>
        </w:sdtContent>
      </w:sdt>
      <w:tc>
        <w:tcPr>
          <w:tcW w:w="1134" w:type="dxa"/>
        </w:tcPr>
        <w:p w14:paraId="767D7BE5" w14:textId="77777777" w:rsidR="00275A06" w:rsidRDefault="00275A06" w:rsidP="003E6020">
          <w:pPr>
            <w:pStyle w:val="Sidhuvud"/>
          </w:pPr>
        </w:p>
      </w:tc>
    </w:tr>
  </w:tbl>
  <w:p w14:paraId="72CC52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0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1DD2"/>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FD0"/>
    <w:rsid w:val="000A13CA"/>
    <w:rsid w:val="000A456A"/>
    <w:rsid w:val="000A5E43"/>
    <w:rsid w:val="000B56A9"/>
    <w:rsid w:val="000C61D1"/>
    <w:rsid w:val="000D230E"/>
    <w:rsid w:val="000D31A9"/>
    <w:rsid w:val="000D370F"/>
    <w:rsid w:val="000D5449"/>
    <w:rsid w:val="000D7110"/>
    <w:rsid w:val="000E12D9"/>
    <w:rsid w:val="000E431B"/>
    <w:rsid w:val="000E59A9"/>
    <w:rsid w:val="000E5B92"/>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75A06"/>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279D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3C60"/>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587"/>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0C8"/>
    <w:rsid w:val="00A12A69"/>
    <w:rsid w:val="00A2019A"/>
    <w:rsid w:val="00A23493"/>
    <w:rsid w:val="00A2416A"/>
    <w:rsid w:val="00A30E06"/>
    <w:rsid w:val="00A318D2"/>
    <w:rsid w:val="00A3270B"/>
    <w:rsid w:val="00A333A9"/>
    <w:rsid w:val="00A379E4"/>
    <w:rsid w:val="00A42F07"/>
    <w:rsid w:val="00A43B02"/>
    <w:rsid w:val="00A44946"/>
    <w:rsid w:val="00A46B85"/>
    <w:rsid w:val="00A47FC1"/>
    <w:rsid w:val="00A50585"/>
    <w:rsid w:val="00A506F1"/>
    <w:rsid w:val="00A5156E"/>
    <w:rsid w:val="00A534A5"/>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70D9"/>
    <w:rsid w:val="00B41704"/>
    <w:rsid w:val="00B41F72"/>
    <w:rsid w:val="00B44E90"/>
    <w:rsid w:val="00B45324"/>
    <w:rsid w:val="00B47018"/>
    <w:rsid w:val="00B47956"/>
    <w:rsid w:val="00B517E1"/>
    <w:rsid w:val="00B556E8"/>
    <w:rsid w:val="00B55E70"/>
    <w:rsid w:val="00B60238"/>
    <w:rsid w:val="00B640A8"/>
    <w:rsid w:val="00B64962"/>
    <w:rsid w:val="00B66348"/>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2B3"/>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511"/>
    <w:rsid w:val="00D061BB"/>
    <w:rsid w:val="00D07BE1"/>
    <w:rsid w:val="00D116C0"/>
    <w:rsid w:val="00D13433"/>
    <w:rsid w:val="00D13D8A"/>
    <w:rsid w:val="00D20417"/>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25C"/>
    <w:rsid w:val="00F42756"/>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B55619"/>
  <w15:docId w15:val="{5D14467B-26C0-4483-BB0D-6C019656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83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29CC2B19E44BF3BFF985AA44759D6E"/>
        <w:category>
          <w:name w:val="Allmänt"/>
          <w:gallery w:val="placeholder"/>
        </w:category>
        <w:types>
          <w:type w:val="bbPlcHdr"/>
        </w:types>
        <w:behaviors>
          <w:behavior w:val="content"/>
        </w:behaviors>
        <w:guid w:val="{604D0364-8F5F-4924-AC27-C45A9AD8D42B}"/>
      </w:docPartPr>
      <w:docPartBody>
        <w:p w:rsidR="00E4068A" w:rsidRDefault="00DC539C" w:rsidP="00DC539C">
          <w:pPr>
            <w:pStyle w:val="EF29CC2B19E44BF3BFF985AA44759D6E"/>
          </w:pPr>
          <w:r>
            <w:rPr>
              <w:rStyle w:val="Platshllartext"/>
            </w:rPr>
            <w:t xml:space="preserve"> </w:t>
          </w:r>
        </w:p>
      </w:docPartBody>
    </w:docPart>
    <w:docPart>
      <w:docPartPr>
        <w:name w:val="55FE2CE00D5642D993C6C3EF1A127B79"/>
        <w:category>
          <w:name w:val="Allmänt"/>
          <w:gallery w:val="placeholder"/>
        </w:category>
        <w:types>
          <w:type w:val="bbPlcHdr"/>
        </w:types>
        <w:behaviors>
          <w:behavior w:val="content"/>
        </w:behaviors>
        <w:guid w:val="{50CB99BE-A49C-44CF-90AB-7AAA642AE3AF}"/>
      </w:docPartPr>
      <w:docPartBody>
        <w:p w:rsidR="00E4068A" w:rsidRDefault="00DC539C" w:rsidP="00DC539C">
          <w:pPr>
            <w:pStyle w:val="55FE2CE00D5642D993C6C3EF1A127B791"/>
          </w:pPr>
          <w:r>
            <w:rPr>
              <w:rStyle w:val="Platshllartext"/>
            </w:rPr>
            <w:t xml:space="preserve"> </w:t>
          </w:r>
        </w:p>
      </w:docPartBody>
    </w:docPart>
    <w:docPart>
      <w:docPartPr>
        <w:name w:val="2A524E661924435EAB2F23A6FF98BEBC"/>
        <w:category>
          <w:name w:val="Allmänt"/>
          <w:gallery w:val="placeholder"/>
        </w:category>
        <w:types>
          <w:type w:val="bbPlcHdr"/>
        </w:types>
        <w:behaviors>
          <w:behavior w:val="content"/>
        </w:behaviors>
        <w:guid w:val="{0F8ECACA-D7A3-433F-8D17-06E7F672DEFF}"/>
      </w:docPartPr>
      <w:docPartBody>
        <w:p w:rsidR="00E4068A" w:rsidRDefault="00DC539C" w:rsidP="00DC539C">
          <w:pPr>
            <w:pStyle w:val="2A524E661924435EAB2F23A6FF98BEBC1"/>
          </w:pPr>
          <w:r>
            <w:rPr>
              <w:rStyle w:val="Platshllartext"/>
            </w:rPr>
            <w:t xml:space="preserve"> </w:t>
          </w:r>
        </w:p>
      </w:docPartBody>
    </w:docPart>
    <w:docPart>
      <w:docPartPr>
        <w:name w:val="A924A37A43154EBC9E4F27DAC796A30D"/>
        <w:category>
          <w:name w:val="Allmänt"/>
          <w:gallery w:val="placeholder"/>
        </w:category>
        <w:types>
          <w:type w:val="bbPlcHdr"/>
        </w:types>
        <w:behaviors>
          <w:behavior w:val="content"/>
        </w:behaviors>
        <w:guid w:val="{B175DB02-2B2C-40CE-B1E6-EA467EB8533F}"/>
      </w:docPartPr>
      <w:docPartBody>
        <w:p w:rsidR="00E4068A" w:rsidRDefault="00DC539C" w:rsidP="00DC539C">
          <w:pPr>
            <w:pStyle w:val="A924A37A43154EBC9E4F27DAC796A30D"/>
          </w:pPr>
          <w:r>
            <w:rPr>
              <w:rStyle w:val="Platshllartext"/>
            </w:rPr>
            <w:t xml:space="preserve"> </w:t>
          </w:r>
        </w:p>
      </w:docPartBody>
    </w:docPart>
    <w:docPart>
      <w:docPartPr>
        <w:name w:val="C054D593606F4F85BD132852FF5E6BDF"/>
        <w:category>
          <w:name w:val="Allmänt"/>
          <w:gallery w:val="placeholder"/>
        </w:category>
        <w:types>
          <w:type w:val="bbPlcHdr"/>
        </w:types>
        <w:behaviors>
          <w:behavior w:val="content"/>
        </w:behaviors>
        <w:guid w:val="{BA0FED87-0EDA-49FC-BF65-1CA11D61516F}"/>
      </w:docPartPr>
      <w:docPartBody>
        <w:p w:rsidR="00E4068A" w:rsidRDefault="00DC539C" w:rsidP="00DC539C">
          <w:pPr>
            <w:pStyle w:val="C054D593606F4F85BD132852FF5E6BD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9C"/>
    <w:rsid w:val="00DC539C"/>
    <w:rsid w:val="00E4068A"/>
    <w:rsid w:val="00E60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6CC6CE304143AFBFCD55070418D81B">
    <w:name w:val="2A6CC6CE304143AFBFCD55070418D81B"/>
    <w:rsid w:val="00DC539C"/>
  </w:style>
  <w:style w:type="character" w:styleId="Platshllartext">
    <w:name w:val="Placeholder Text"/>
    <w:basedOn w:val="Standardstycketeckensnitt"/>
    <w:uiPriority w:val="99"/>
    <w:semiHidden/>
    <w:rsid w:val="00DC539C"/>
    <w:rPr>
      <w:noProof w:val="0"/>
      <w:color w:val="808080"/>
    </w:rPr>
  </w:style>
  <w:style w:type="paragraph" w:customStyle="1" w:styleId="455141A0C4E945BEB985C0A325D9CBAA">
    <w:name w:val="455141A0C4E945BEB985C0A325D9CBAA"/>
    <w:rsid w:val="00DC539C"/>
  </w:style>
  <w:style w:type="paragraph" w:customStyle="1" w:styleId="505A119AF628440CB307668F62D21BCC">
    <w:name w:val="505A119AF628440CB307668F62D21BCC"/>
    <w:rsid w:val="00DC539C"/>
  </w:style>
  <w:style w:type="paragraph" w:customStyle="1" w:styleId="9615E5C4B3BA45A69F1AA6695CE56CB3">
    <w:name w:val="9615E5C4B3BA45A69F1AA6695CE56CB3"/>
    <w:rsid w:val="00DC539C"/>
  </w:style>
  <w:style w:type="paragraph" w:customStyle="1" w:styleId="EF29CC2B19E44BF3BFF985AA44759D6E">
    <w:name w:val="EF29CC2B19E44BF3BFF985AA44759D6E"/>
    <w:rsid w:val="00DC539C"/>
  </w:style>
  <w:style w:type="paragraph" w:customStyle="1" w:styleId="55FE2CE00D5642D993C6C3EF1A127B79">
    <w:name w:val="55FE2CE00D5642D993C6C3EF1A127B79"/>
    <w:rsid w:val="00DC539C"/>
  </w:style>
  <w:style w:type="paragraph" w:customStyle="1" w:styleId="4998499702254BC0AF2FA7F8A8BF0D72">
    <w:name w:val="4998499702254BC0AF2FA7F8A8BF0D72"/>
    <w:rsid w:val="00DC539C"/>
  </w:style>
  <w:style w:type="paragraph" w:customStyle="1" w:styleId="7BC66A1BCCA445F6822D4BE5E31E86BA">
    <w:name w:val="7BC66A1BCCA445F6822D4BE5E31E86BA"/>
    <w:rsid w:val="00DC539C"/>
  </w:style>
  <w:style w:type="paragraph" w:customStyle="1" w:styleId="25639ED9F0E54D59B49A981699B7BA0F">
    <w:name w:val="25639ED9F0E54D59B49A981699B7BA0F"/>
    <w:rsid w:val="00DC539C"/>
  </w:style>
  <w:style w:type="paragraph" w:customStyle="1" w:styleId="2A524E661924435EAB2F23A6FF98BEBC">
    <w:name w:val="2A524E661924435EAB2F23A6FF98BEBC"/>
    <w:rsid w:val="00DC539C"/>
  </w:style>
  <w:style w:type="paragraph" w:customStyle="1" w:styleId="A924A37A43154EBC9E4F27DAC796A30D">
    <w:name w:val="A924A37A43154EBC9E4F27DAC796A30D"/>
    <w:rsid w:val="00DC539C"/>
  </w:style>
  <w:style w:type="paragraph" w:customStyle="1" w:styleId="55FE2CE00D5642D993C6C3EF1A127B791">
    <w:name w:val="55FE2CE00D5642D993C6C3EF1A127B791"/>
    <w:rsid w:val="00DC53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524E661924435EAB2F23A6FF98BEBC1">
    <w:name w:val="2A524E661924435EAB2F23A6FF98BEBC1"/>
    <w:rsid w:val="00DC53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58AA5401554594AE902973FBB81BDB">
    <w:name w:val="FE58AA5401554594AE902973FBB81BDB"/>
    <w:rsid w:val="00DC539C"/>
  </w:style>
  <w:style w:type="paragraph" w:customStyle="1" w:styleId="C054308638A1472A826E56D6874AEECC">
    <w:name w:val="C054308638A1472A826E56D6874AEECC"/>
    <w:rsid w:val="00DC539C"/>
  </w:style>
  <w:style w:type="paragraph" w:customStyle="1" w:styleId="07B69282541D44D7B498D592AC2C72F8">
    <w:name w:val="07B69282541D44D7B498D592AC2C72F8"/>
    <w:rsid w:val="00DC539C"/>
  </w:style>
  <w:style w:type="paragraph" w:customStyle="1" w:styleId="4338E88C8985400BB64B8E07616505DD">
    <w:name w:val="4338E88C8985400BB64B8E07616505DD"/>
    <w:rsid w:val="00DC539C"/>
  </w:style>
  <w:style w:type="paragraph" w:customStyle="1" w:styleId="4AB765EBAA1B458CB2A8B42233C30F2B">
    <w:name w:val="4AB765EBAA1B458CB2A8B42233C30F2B"/>
    <w:rsid w:val="00DC539C"/>
  </w:style>
  <w:style w:type="paragraph" w:customStyle="1" w:styleId="C054D593606F4F85BD132852FF5E6BDF">
    <w:name w:val="C054D593606F4F85BD132852FF5E6BDF"/>
    <w:rsid w:val="00DC539C"/>
  </w:style>
  <w:style w:type="paragraph" w:customStyle="1" w:styleId="1C48C7AE51B04BE99E7D6E667A59C60B">
    <w:name w:val="1C48C7AE51B04BE99E7D6E667A59C60B"/>
    <w:rsid w:val="00DC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2021-02-24T00:00:00</HeaderDate>
    <Office/>
    <Dnr>Ju2021/00650</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2021-02-24T00:00:00</HeaderDate>
    <Office/>
    <Dnr>Ju2021/00650</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c9f7e9e0-5501-4e3f-b585-4d28bf862e28</RD_Svarsid>
  </documentManagement>
</p:properties>
</file>

<file path=customXml/itemProps1.xml><?xml version="1.0" encoding="utf-8"?>
<ds:datastoreItem xmlns:ds="http://schemas.openxmlformats.org/officeDocument/2006/customXml" ds:itemID="{F47073EF-79DC-4B5D-BE4A-78C04B18A14B}"/>
</file>

<file path=customXml/itemProps2.xml><?xml version="1.0" encoding="utf-8"?>
<ds:datastoreItem xmlns:ds="http://schemas.openxmlformats.org/officeDocument/2006/customXml" ds:itemID="{E2192313-DF9A-4809-92FA-CB14DC5A240C}"/>
</file>

<file path=customXml/itemProps3.xml><?xml version="1.0" encoding="utf-8"?>
<ds:datastoreItem xmlns:ds="http://schemas.openxmlformats.org/officeDocument/2006/customXml" ds:itemID="{7E0D1E8D-5922-41A8-9A47-3E51162EB064}"/>
</file>

<file path=customXml/itemProps4.xml><?xml version="1.0" encoding="utf-8"?>
<ds:datastoreItem xmlns:ds="http://schemas.openxmlformats.org/officeDocument/2006/customXml" ds:itemID="{E2192313-DF9A-4809-92FA-CB14DC5A240C}">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7A523EE4-954B-4BC4-92F9-47F3219DF28A}">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85795B5B-9755-4ABE-8FC2-A30C90347676}"/>
</file>

<file path=docProps/app.xml><?xml version="1.0" encoding="utf-8"?>
<Properties xmlns="http://schemas.openxmlformats.org/officeDocument/2006/extended-properties" xmlns:vt="http://schemas.openxmlformats.org/officeDocument/2006/docPropsVTypes">
  <Template>RK Basmall</Template>
  <TotalTime>0</TotalTime>
  <Pages>2</Pages>
  <Words>400</Words>
  <Characters>2122</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1797.docx</dc:title>
  <dc:subject/>
  <dc:creator>Anette Ahrnens</dc:creator>
  <cp:keywords/>
  <dc:description/>
  <cp:lastModifiedBy>Anette Ahrnens</cp:lastModifiedBy>
  <cp:revision>2</cp:revision>
  <dcterms:created xsi:type="dcterms:W3CDTF">2021-02-16T10:48:00Z</dcterms:created>
  <dcterms:modified xsi:type="dcterms:W3CDTF">2021-02-16T10:48:00Z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fd689750-4ae3-4328-916b-2c15412bb9e4</vt:lpwstr>
  </property>
</Properties>
</file>