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4120B9" w:rsidRDefault="004120B9"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9d286439-a47d-48c6-9b37-38268df28e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skattereduktion i form av ett rattavdrag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972948" w:rsidP="00972948" w:rsidRDefault="0075112B" w14:paraId="11E03CC8" w14:textId="214E1ADE">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För den som är yrkesverksam och behöver göra en karriärväxling </w:t>
      </w:r>
      <w:r w:rsidR="00F13BE8">
        <w:rPr>
          <w:rFonts w:eastAsia="Calibri" w:asciiTheme="majorHAnsi" w:hAnsiTheme="majorHAnsi" w:cstheme="majorHAnsi"/>
          <w:kern w:val="0"/>
          <w14:numSpacing w14:val="default"/>
        </w:rPr>
        <w:t xml:space="preserve">kan </w:t>
      </w:r>
      <w:r>
        <w:rPr>
          <w:rFonts w:eastAsia="Calibri" w:asciiTheme="majorHAnsi" w:hAnsiTheme="majorHAnsi" w:cstheme="majorHAnsi"/>
          <w:kern w:val="0"/>
          <w14:numSpacing w14:val="default"/>
        </w:rPr>
        <w:t>körkort</w:t>
      </w:r>
      <w:r w:rsidR="00F13BE8">
        <w:rPr>
          <w:rFonts w:eastAsia="Calibri" w:asciiTheme="majorHAnsi" w:hAnsiTheme="majorHAnsi" w:cstheme="majorHAnsi"/>
          <w:kern w:val="0"/>
          <w14:numSpacing w14:val="default"/>
        </w:rPr>
        <w:t>et vara</w:t>
      </w:r>
      <w:r>
        <w:rPr>
          <w:rFonts w:eastAsia="Calibri" w:asciiTheme="majorHAnsi" w:hAnsiTheme="majorHAnsi" w:cstheme="majorHAnsi"/>
          <w:kern w:val="0"/>
          <w14:numSpacing w14:val="default"/>
        </w:rPr>
        <w:t xml:space="preserve"> en förutsättning. Ett rattavdrag på skatten skulle här kunna vara en framkomlig </w:t>
      </w:r>
      <w:r w:rsidR="00F9196A">
        <w:rPr>
          <w:rFonts w:eastAsia="Calibri" w:asciiTheme="majorHAnsi" w:hAnsiTheme="majorHAnsi" w:cstheme="majorHAnsi"/>
          <w:kern w:val="0"/>
          <w14:numSpacing w14:val="default"/>
        </w:rPr>
        <w:t>väg</w:t>
      </w:r>
      <w:r>
        <w:rPr>
          <w:rFonts w:eastAsia="Calibri" w:asciiTheme="majorHAnsi" w:hAnsiTheme="majorHAnsi" w:cstheme="majorHAnsi"/>
          <w:kern w:val="0"/>
          <w14:numSpacing w14:val="default"/>
        </w:rPr>
        <w:t xml:space="preserve"> för att vidareutbilda sig</w:t>
      </w:r>
      <w:r w:rsidR="00F13BE8">
        <w:rPr>
          <w:rFonts w:eastAsia="Calibri" w:asciiTheme="majorHAnsi" w:hAnsiTheme="majorHAnsi" w:cstheme="majorHAnsi"/>
          <w:kern w:val="0"/>
          <w14:numSpacing w14:val="default"/>
        </w:rPr>
        <w:t xml:space="preserve"> med samma funktion som RUT och ROT där man drar </w:t>
      </w:r>
      <w:r w:rsidR="00F9196A">
        <w:rPr>
          <w:rFonts w:eastAsia="Calibri" w:asciiTheme="majorHAnsi" w:hAnsiTheme="majorHAnsi" w:cstheme="majorHAnsi"/>
          <w:kern w:val="0"/>
          <w14:numSpacing w14:val="default"/>
        </w:rPr>
        <w:t xml:space="preserve">av </w:t>
      </w:r>
      <w:r w:rsidR="00F13BE8">
        <w:rPr>
          <w:rFonts w:eastAsia="Calibri" w:asciiTheme="majorHAnsi" w:hAnsiTheme="majorHAnsi" w:cstheme="majorHAnsi"/>
          <w:kern w:val="0"/>
          <w14:numSpacing w14:val="default"/>
        </w:rPr>
        <w:t>i inkomstdeklarationen</w:t>
      </w:r>
      <w:r w:rsidR="00F9196A">
        <w:rPr>
          <w:rFonts w:eastAsia="Calibri" w:asciiTheme="majorHAnsi" w:hAnsiTheme="majorHAnsi" w:cstheme="majorHAnsi"/>
          <w:kern w:val="0"/>
          <w14:numSpacing w14:val="default"/>
        </w:rPr>
        <w:t xml:space="preserve"> mot betalad skatt</w:t>
      </w:r>
      <w:r w:rsidR="00F13BE8">
        <w:rPr>
          <w:rFonts w:eastAsia="Calibri" w:asciiTheme="majorHAnsi" w:hAnsiTheme="majorHAnsi" w:cstheme="majorHAnsi"/>
          <w:kern w:val="0"/>
          <w14:numSpacing w14:val="default"/>
        </w:rPr>
        <w:t xml:space="preserve">. </w:t>
      </w:r>
    </w:p>
    <w:p xmlns:w14="http://schemas.microsoft.com/office/word/2010/wordml" w:rsidR="00F9196A" w:rsidP="00972948" w:rsidRDefault="00F9196A" w14:paraId="4C69803A" w14:textId="3F9D7226">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Vi ser att yrkesförarna blir äldre och äldre vilket gör att vi potentiellt står inför en pensionsavgång som är oroande för att stabiliteten bland tillgängliga förare på arbetsmarknaden. </w:t>
      </w:r>
    </w:p>
    <w:p xmlns:w14="http://schemas.microsoft.com/office/word/2010/wordml" w:rsidR="00F13BE8" w:rsidP="00972948" w:rsidRDefault="00F13BE8" w14:paraId="19152F1D" w14:textId="1CA22FB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Ett rattavdrag </w:t>
      </w:r>
      <w:r w:rsidR="00F9196A">
        <w:rPr>
          <w:rFonts w:eastAsia="Calibri" w:asciiTheme="majorHAnsi" w:hAnsiTheme="majorHAnsi" w:cstheme="majorHAnsi"/>
          <w:kern w:val="0"/>
          <w14:numSpacing w14:val="default"/>
        </w:rPr>
        <w:t xml:space="preserve">skulle här kunna fungera som ett omställningsstöd och möjliggöra för personer mitt i livet som kan ta ett körkort eller påbyggnad på körkortet som helt kan ändra yrkesinriktning och bli yrkesförare. Ett rattavdrag skulle även kunna öka de ekonomiska möjligheterna och incitamenten för att fler skulle anse sig ha råd att ta körkort och öka körkortstagandet i stort. </w:t>
      </w:r>
    </w:p>
    <w:p xmlns:w14="http://schemas.microsoft.com/office/word/2010/wordml" w:rsidR="00F9196A" w:rsidP="00972948" w:rsidRDefault="00F9196A" w14:paraId="6F06C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För den unga föraren som med hjälp av ett körkort får det enklare att bli anställningsbar blir möjligheten än större. Ett rattavdrag ökar här chansen till att fler använder sig av professionella körskolor vilket i sin tur kan öka kunskapsnivån och dra sitt strå till stacken till att bidra till ökad trafiksäkerhet. </w:t>
      </w:r>
    </w:p>
    <w:p xmlns:w14="http://schemas.microsoft.com/office/word/2010/wordml" w:rsidRPr="00972948" w:rsidR="00F9196A" w:rsidP="00972948" w:rsidRDefault="00F9196A" w14:paraId="150D3D86" w14:textId="141E71F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Fler i jobb, fler som ges möjligheten till karriärsbyten och ökad trygghet på vägen – allt möjligheter genom ett infört rattavdrag. </w:t>
      </w:r>
    </w:p>
    <w:p xmlns:w14="http://schemas.microsoft.com/office/word/2010/wordml" w:rsidR="00972948" w:rsidRDefault="00972948" w14:paraId="6C38AC2F" w14:textId="62887C07"/>
    <w:sdt>
      <w:sdtPr>
        <w:alias w:val="CC_Underskrifter"/>
        <w:tag w:val="CC_Underskrifter"/>
        <w:id w:val="583496634"/>
        <w:lock w:val="sdtContentLocked"/>
        <w:placeholder>
          <w:docPart w:val="62CE6B3F3568494A8EEEFAE2A4E0EDBF"/>
        </w:placeholder>
      </w:sdtPr>
      <w:sdtEndPr/>
      <w:sdtContent>
        <w:p xmlns:w14="http://schemas.microsoft.com/office/word/2010/wordml" w:rsidR="004120B9" w:rsidP="004120B9" w:rsidRDefault="004120B9" w14:paraId="6615B56A" w14:textId="77777777">
          <w:pPr/>
          <w:r/>
        </w:p>
        <w:p xmlns:w14="http://schemas.microsoft.com/office/word/2010/wordml" w:rsidRPr="008E0FE2" w:rsidR="004120B9" w:rsidP="004120B9" w:rsidRDefault="004120B9" w14:paraId="1847A0C6" w14:textId="78C35E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0EEF84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00E268C2" w:rsidR="00262EA3" w:rsidRPr="004120B9" w:rsidRDefault="00262EA3" w:rsidP="00412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0B9" w14:paraId="6791232F" w14:textId="665B2122">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305E74">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5E74" w14:paraId="6791232F" w14:textId="665B2122">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1581</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20B9"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0B9" w14:paraId="56DF421A" w14:textId="60B962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305E74">
          <w:t>1581</w:t>
        </w:r>
      </w:sdtContent>
    </w:sdt>
  </w:p>
  <w:p w:rsidRPr="008227B3" w:rsidR="00262EA3" w:rsidP="008227B3" w:rsidRDefault="004120B9"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0B9"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:1979</w:t>
        </w:r>
      </w:sdtContent>
    </w:sdt>
  </w:p>
  <w:p w:rsidR="00262EA3" w:rsidP="00E03A3D" w:rsidRDefault="004120B9"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5112B" w14:paraId="62118EA7" w14:textId="46BE4426">
        <w:pPr>
          <w:pStyle w:val="FSHRub2"/>
        </w:pPr>
        <w:r>
          <w:t>Rattavdrag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7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B9"/>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BC9E6-4C52-42F7-A0BB-5CF46B1F8BB3}"/>
</file>

<file path=customXml/itemProps2.xml><?xml version="1.0" encoding="utf-8"?>
<ds:datastoreItem xmlns:ds="http://schemas.openxmlformats.org/officeDocument/2006/customXml" ds:itemID="{052685EC-CDDA-4512-B88A-B2F75E969ADE}"/>
</file>

<file path=customXml/itemProps3.xml><?xml version="1.0" encoding="utf-8"?>
<ds:datastoreItem xmlns:ds="http://schemas.openxmlformats.org/officeDocument/2006/customXml" ds:itemID="{2191E47C-CB29-4DB7-B806-0E1D25CE9B83}"/>
</file>

<file path=customXml/itemProps5.xml><?xml version="1.0" encoding="utf-8"?>
<ds:datastoreItem xmlns:ds="http://schemas.openxmlformats.org/officeDocument/2006/customXml" ds:itemID="{E6F088EC-BA60-48C1-B705-2B68B7FDA485}"/>
</file>

<file path=docProps/app.xml><?xml version="1.0" encoding="utf-8"?>
<Properties xmlns="http://schemas.openxmlformats.org/officeDocument/2006/extended-properties" xmlns:vt="http://schemas.openxmlformats.org/officeDocument/2006/docPropsVTypes">
  <Template>Normal</Template>
  <TotalTime>32</TotalTime>
  <Pages>2</Pages>
  <Words>242</Words>
  <Characters>1298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Rattavdrag</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