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CBCE0" w14:textId="77777777" w:rsidR="007619A7" w:rsidRDefault="007619A7" w:rsidP="00DA0661">
      <w:pPr>
        <w:pStyle w:val="Rubrik"/>
      </w:pPr>
      <w:bookmarkStart w:id="0" w:name="Start"/>
      <w:bookmarkEnd w:id="0"/>
      <w:r>
        <w:t xml:space="preserve">Svar på fråga 2017/18:738 av </w:t>
      </w:r>
      <w:sdt>
        <w:sdtPr>
          <w:alias w:val="Frågeställare"/>
          <w:tag w:val="delete"/>
          <w:id w:val="-211816850"/>
          <w:placeholder>
            <w:docPart w:val="D0614D6B874944C6A2F96DBB19A762B9"/>
          </w:placeholder>
          <w:dataBinding w:prefixMappings="xmlns:ns0='http://lp/documentinfo/RK' " w:xpath="/ns0:DocumentInfo[1]/ns0:BaseInfo[1]/ns0:Extra3[1]" w:storeItemID="{EED8F429-8AAE-4AA4-BE33-3CECBF4D3C1D}"/>
          <w:text/>
        </w:sdtPr>
        <w:sdtEndPr/>
        <w:sdtContent>
          <w:r>
            <w:t xml:space="preserve">Håkan </w:t>
          </w:r>
          <w:proofErr w:type="spellStart"/>
          <w:r>
            <w:t>Svenneling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33904961DAE4AAA8BF5D611AA7245B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>Handeln med Filippinerna</w:t>
      </w:r>
      <w:bookmarkStart w:id="1" w:name="_GoBack"/>
      <w:bookmarkEnd w:id="1"/>
    </w:p>
    <w:p w14:paraId="7E66BF9A" w14:textId="77777777" w:rsidR="007619A7" w:rsidRDefault="00EA1184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EA89FC75F1964DCC9259074B8F039C30"/>
          </w:placeholder>
          <w:dataBinding w:prefixMappings="xmlns:ns0='http://lp/documentinfo/RK' " w:xpath="/ns0:DocumentInfo[1]/ns0:BaseInfo[1]/ns0:Extra3[1]" w:storeItemID="{EED8F429-8AAE-4AA4-BE33-3CECBF4D3C1D}"/>
          <w:text/>
        </w:sdtPr>
        <w:sdtEndPr/>
        <w:sdtContent>
          <w:r w:rsidR="007619A7">
            <w:t xml:space="preserve">Håkan </w:t>
          </w:r>
          <w:proofErr w:type="spellStart"/>
          <w:r w:rsidR="007619A7">
            <w:t>Svenneling</w:t>
          </w:r>
          <w:proofErr w:type="spellEnd"/>
        </w:sdtContent>
      </w:sdt>
      <w:r w:rsidR="007619A7">
        <w:t xml:space="preserve"> har frågat mig om jag avser förändra handelsrelationerna med Filippinerna med anledning av president </w:t>
      </w:r>
      <w:proofErr w:type="spellStart"/>
      <w:r w:rsidR="007619A7">
        <w:t>Dutertes</w:t>
      </w:r>
      <w:proofErr w:type="spellEnd"/>
      <w:r w:rsidR="007619A7">
        <w:t xml:space="preserve"> agerande</w:t>
      </w:r>
      <w:r w:rsidR="003112CB">
        <w:t>.</w:t>
      </w:r>
    </w:p>
    <w:p w14:paraId="46D17C2B" w14:textId="77777777" w:rsidR="00AB60FD" w:rsidRPr="000008FB" w:rsidRDefault="00AB60FD" w:rsidP="00AB60FD">
      <w:pPr>
        <w:pStyle w:val="Brdtext"/>
      </w:pPr>
      <w:r>
        <w:t xml:space="preserve">Sveriges engagemang för mänskliga rättigheter är väl känt. </w:t>
      </w:r>
    </w:p>
    <w:p w14:paraId="6D9555F6" w14:textId="77777777" w:rsidR="00AB60FD" w:rsidRPr="000008FB" w:rsidRDefault="00AB60FD" w:rsidP="00AB60FD">
      <w:pPr>
        <w:pStyle w:val="Brdtext"/>
      </w:pPr>
      <w:r w:rsidRPr="000008FB">
        <w:t xml:space="preserve">Regeringen publicerade i april </w:t>
      </w:r>
      <w:r w:rsidRPr="008471B2">
        <w:t xml:space="preserve">2017 </w:t>
      </w:r>
      <w:r w:rsidRPr="00647923">
        <w:rPr>
          <w:rFonts w:eastAsia="Calibri" w:cs="Times New Roman"/>
        </w:rPr>
        <w:t>135 landspecifika rapporter om mänskliga rättigheter, demokrati och rättsstatens principer världen över</w:t>
      </w:r>
      <w:r w:rsidR="000A1470">
        <w:rPr>
          <w:rFonts w:eastAsia="Calibri" w:cs="Times New Roman"/>
        </w:rPr>
        <w:t>.</w:t>
      </w:r>
      <w:r w:rsidRPr="00647923">
        <w:rPr>
          <w:rFonts w:eastAsia="Calibri" w:cs="Times New Roman"/>
        </w:rPr>
        <w:t xml:space="preserve"> Filip</w:t>
      </w:r>
      <w:r w:rsidR="000A1470">
        <w:rPr>
          <w:rFonts w:eastAsia="Calibri" w:cs="Times New Roman"/>
        </w:rPr>
        <w:t>p</w:t>
      </w:r>
      <w:r w:rsidRPr="00647923">
        <w:rPr>
          <w:rFonts w:eastAsia="Calibri" w:cs="Times New Roman"/>
        </w:rPr>
        <w:t xml:space="preserve">inerna var ett av de granskade länderna och vi kan konstatera att sedan president Rodrigo </w:t>
      </w:r>
      <w:proofErr w:type="spellStart"/>
      <w:r w:rsidRPr="00647923">
        <w:rPr>
          <w:rFonts w:eastAsia="Calibri" w:cs="Times New Roman"/>
        </w:rPr>
        <w:t>Duterte</w:t>
      </w:r>
      <w:proofErr w:type="spellEnd"/>
      <w:r w:rsidRPr="00647923">
        <w:rPr>
          <w:rFonts w:eastAsia="Calibri" w:cs="Times New Roman"/>
        </w:rPr>
        <w:t xml:space="preserve"> tillträd</w:t>
      </w:r>
      <w:r w:rsidR="00E83582">
        <w:rPr>
          <w:rFonts w:eastAsia="Calibri" w:cs="Times New Roman"/>
        </w:rPr>
        <w:t>d</w:t>
      </w:r>
      <w:r w:rsidRPr="00647923">
        <w:rPr>
          <w:rFonts w:eastAsia="Calibri" w:cs="Times New Roman"/>
        </w:rPr>
        <w:t>e den 30 juni 2016 har respekten för mänskliga rättigheter allvarligt försämrats</w:t>
      </w:r>
      <w:r>
        <w:rPr>
          <w:rFonts w:eastAsia="Calibri" w:cs="Times New Roman"/>
        </w:rPr>
        <w:t>.</w:t>
      </w:r>
      <w:r w:rsidRPr="00647923">
        <w:rPr>
          <w:rFonts w:eastAsia="Calibri" w:cs="Times New Roman"/>
        </w:rPr>
        <w:t xml:space="preserve">   </w:t>
      </w:r>
    </w:p>
    <w:p w14:paraId="150F9E21" w14:textId="77777777" w:rsidR="00AB60FD" w:rsidRDefault="009B5AA0" w:rsidP="00AB60FD">
      <w:pPr>
        <w:pStyle w:val="Brdtext"/>
      </w:pPr>
      <w:r>
        <w:t xml:space="preserve">Situationen för de mänskliga rättigheterna tas regelbundet upp med regeringsföreträdare vid officiella besök. </w:t>
      </w:r>
      <w:r w:rsidR="00AB60FD">
        <w:t xml:space="preserve">Under statssekreterare Oscar Stenströms besök i Filippinerna i november 2017 behandlades mänskliga rättigheter i flera sammanhang. Statssekreterare Stenström framförde regeringens oro över brister i respekten för mänskliga rättigheter i samtalen med regeringsföreträdare, däribland handelsministern. </w:t>
      </w:r>
      <w:r>
        <w:t xml:space="preserve">Under besöket gavs även tillfälle för ss Stenström att ytterligare orientera sig om </w:t>
      </w:r>
      <w:r w:rsidR="00AB60FD">
        <w:t xml:space="preserve">utvecklingen på MR-området med oppositionspolitiker och Filippinernas MR-kommission. </w:t>
      </w:r>
    </w:p>
    <w:p w14:paraId="133210DD" w14:textId="77777777" w:rsidR="00AB60FD" w:rsidRDefault="00AB60FD" w:rsidP="00563149">
      <w:pPr>
        <w:pStyle w:val="Brdtext"/>
      </w:pPr>
      <w:r w:rsidRPr="00006848">
        <w:t xml:space="preserve">En viktig uppgift för ambassaden </w:t>
      </w:r>
      <w:r>
        <w:t xml:space="preserve">i Manila </w:t>
      </w:r>
      <w:r w:rsidRPr="00006848">
        <w:t>är att, i samverkan med övriga EU-länder, följa utvecklingen på MR-området och i officiella möten med filippinska företrädare understryka vikten av att rättsstatens principer och mänskliga rättigheter respekteras</w:t>
      </w:r>
      <w:r>
        <w:t>, inte minst</w:t>
      </w:r>
      <w:r w:rsidRPr="00006848">
        <w:t xml:space="preserve"> i </w:t>
      </w:r>
      <w:r>
        <w:t>regeringens ansträngningar för att stävja</w:t>
      </w:r>
      <w:r w:rsidRPr="00006848">
        <w:t xml:space="preserve"> grov brottslighet. </w:t>
      </w:r>
      <w:r>
        <w:t xml:space="preserve">Ambassaden visar också aktivt sitt stöd för civilsamhällsorganisationer som verkar för att stärka respekten för mänskliga </w:t>
      </w:r>
      <w:r>
        <w:lastRenderedPageBreak/>
        <w:t xml:space="preserve">rättigheter i Filippinerna. </w:t>
      </w:r>
      <w:r w:rsidRPr="00006848">
        <w:t>Vår närvaro på plats genom ambassaden i Manila</w:t>
      </w:r>
      <w:r>
        <w:t>, i kombination med officiella besök,</w:t>
      </w:r>
      <w:r w:rsidRPr="00006848">
        <w:t xml:space="preserve"> ökar våra möjligheter att främja demokrati och mänskliga rättigheter.</w:t>
      </w:r>
      <w:r>
        <w:t xml:space="preserve"> </w:t>
      </w:r>
    </w:p>
    <w:p w14:paraId="02BD9C98" w14:textId="77777777" w:rsidR="00563149" w:rsidRDefault="00563149" w:rsidP="00563149">
      <w:pPr>
        <w:pStyle w:val="Brdtext"/>
      </w:pPr>
      <w:r>
        <w:t xml:space="preserve">Jag </w:t>
      </w:r>
      <w:r w:rsidR="009B5AA0">
        <w:t xml:space="preserve">vill </w:t>
      </w:r>
      <w:r>
        <w:t xml:space="preserve">i sammanhanget också erinra om den nationella handlingsplan för företagande och mänskliga rättigheter som </w:t>
      </w:r>
      <w:r w:rsidR="009B5AA0">
        <w:t xml:space="preserve">vi har </w:t>
      </w:r>
      <w:r>
        <w:t>tagit fram</w:t>
      </w:r>
      <w:r w:rsidR="007454EF">
        <w:t>.</w:t>
      </w:r>
      <w:r w:rsidR="009B5AA0">
        <w:t xml:space="preserve"> </w:t>
      </w:r>
      <w:r>
        <w:t xml:space="preserve">Regeringens uttryckliga förväntan är att svenska företag som är verksamma i </w:t>
      </w:r>
      <w:r w:rsidR="000A1470">
        <w:t xml:space="preserve">Filippinerna </w:t>
      </w:r>
      <w:r>
        <w:t xml:space="preserve"> </w:t>
      </w:r>
      <w:r w:rsidR="000A1470">
        <w:t xml:space="preserve">och i övriga länder </w:t>
      </w:r>
      <w:r>
        <w:t xml:space="preserve">ska respektera MR i alla sina verksamheter.  </w:t>
      </w:r>
    </w:p>
    <w:p w14:paraId="3F2D306F" w14:textId="77777777" w:rsidR="00794749" w:rsidRDefault="00750409" w:rsidP="00794749">
      <w:r w:rsidRPr="00FF7F3F">
        <w:t>Handelspolitiken som sådan ingår i EU:s gemensamma kompetens och Sverige agerar således inom ramen för den</w:t>
      </w:r>
      <w:r>
        <w:t>. Vi</w:t>
      </w:r>
      <w:r w:rsidR="007454EF">
        <w:t xml:space="preserve"> stöder EU-kommissionens ansats att pausa förhandlingarna om ett frihandelsavtal med Filippinerna mot bakgrund av </w:t>
      </w:r>
      <w:r w:rsidR="00794749">
        <w:t>MR-situationen. Dessutom diskuteras nu framtiden för EU:s ensidiga tullättnader för Filippinerna inom ramen för GSP+ (EU:s system med tullsänkningar och tullfrihet för utvecklingsländer vid import till EU). EU-kommissionens översynsrapport som författades 2017 såg med stark oro på de allvarliga kränkningar som kriget mot droger inneburit. EU-parlamentet diskuterar frågan den 20 februari – vars åsikt sedan vägs in i EU-kommissionens bedömning.</w:t>
      </w:r>
    </w:p>
    <w:p w14:paraId="43A7FB87" w14:textId="77777777" w:rsidR="008F124A" w:rsidRDefault="008F124A" w:rsidP="006A12F1">
      <w:pPr>
        <w:pStyle w:val="Brdtext"/>
      </w:pPr>
    </w:p>
    <w:p w14:paraId="1E69356C" w14:textId="77777777" w:rsidR="007619A7" w:rsidRDefault="007619A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5F91AAA543043A2841949DE3C0CD081"/>
          </w:placeholder>
          <w:dataBinding w:prefixMappings="xmlns:ns0='http://lp/documentinfo/RK' " w:xpath="/ns0:DocumentInfo[1]/ns0:BaseInfo[1]/ns0:HeaderDate[1]" w:storeItemID="{EED8F429-8AAE-4AA4-BE33-3CECBF4D3C1D}"/>
          <w:date w:fullDate="2018-02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06848">
            <w:t>1</w:t>
          </w:r>
          <w:r w:rsidR="00794749">
            <w:t>5</w:t>
          </w:r>
          <w:r>
            <w:t xml:space="preserve"> februari 2018</w:t>
          </w:r>
        </w:sdtContent>
      </w:sdt>
    </w:p>
    <w:p w14:paraId="45333FBC" w14:textId="77777777" w:rsidR="007619A7" w:rsidRDefault="007619A7" w:rsidP="004E7A8F">
      <w:pPr>
        <w:pStyle w:val="Brdtextutanavstnd"/>
      </w:pPr>
    </w:p>
    <w:p w14:paraId="5A20DE6B" w14:textId="77777777" w:rsidR="007619A7" w:rsidRDefault="007619A7" w:rsidP="004E7A8F">
      <w:pPr>
        <w:pStyle w:val="Brdtextutanavstnd"/>
      </w:pPr>
    </w:p>
    <w:p w14:paraId="3A01A7E2" w14:textId="77777777" w:rsidR="007619A7" w:rsidRDefault="007619A7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7DD9284567A34B9DBEB037E2D01D1259"/>
        </w:placeholder>
        <w:dataBinding w:prefixMappings="xmlns:ns0='http://lp/documentinfo/RK' " w:xpath="/ns0:DocumentInfo[1]/ns0:BaseInfo[1]/ns0:TopSender[1]" w:storeItemID="{EED8F429-8AAE-4AA4-BE33-3CECBF4D3C1D}"/>
        <w:comboBox w:lastValue="EU- och handelsministern">
          <w:listItem w:displayText="Margot Wallström" w:value="Utrikesministern"/>
          <w:listItem w:displayText="Isabella Lövin" w:value="Ministern för internationellt utvecklingssamarbete och klimat samt vice statsministern"/>
          <w:listItem w:displayText="Ann Linde" w:value="EU- och handelsministern"/>
        </w:comboBox>
      </w:sdtPr>
      <w:sdtEndPr/>
      <w:sdtContent>
        <w:p w14:paraId="6C9249FD" w14:textId="77777777" w:rsidR="007619A7" w:rsidRDefault="003112CB" w:rsidP="00422A41">
          <w:pPr>
            <w:pStyle w:val="Brdtext"/>
          </w:pPr>
          <w:r>
            <w:t>Ann Linde</w:t>
          </w:r>
        </w:p>
      </w:sdtContent>
    </w:sdt>
    <w:p w14:paraId="432D544A" w14:textId="77777777" w:rsidR="007619A7" w:rsidRPr="00DB48AB" w:rsidRDefault="007619A7" w:rsidP="00DB48AB">
      <w:pPr>
        <w:pStyle w:val="Brdtext"/>
      </w:pPr>
    </w:p>
    <w:sectPr w:rsidR="007619A7" w:rsidRPr="00DB48AB" w:rsidSect="007619A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CFDB1" w14:textId="77777777" w:rsidR="007619A7" w:rsidRDefault="007619A7" w:rsidP="00A87A54">
      <w:pPr>
        <w:spacing w:after="0" w:line="240" w:lineRule="auto"/>
      </w:pPr>
      <w:r>
        <w:separator/>
      </w:r>
    </w:p>
  </w:endnote>
  <w:endnote w:type="continuationSeparator" w:id="0">
    <w:p w14:paraId="60996EF6" w14:textId="77777777" w:rsidR="007619A7" w:rsidRDefault="007619A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DD5AF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03B903" w14:textId="595A931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A118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A118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A372F9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F79C6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29CBD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EFAE4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01178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7CED51" w14:textId="77777777" w:rsidTr="00C26068">
      <w:trPr>
        <w:trHeight w:val="227"/>
      </w:trPr>
      <w:tc>
        <w:tcPr>
          <w:tcW w:w="4074" w:type="dxa"/>
        </w:tcPr>
        <w:p w14:paraId="56FD5C7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D0A5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A939C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6FEA8" w14:textId="77777777" w:rsidR="007619A7" w:rsidRDefault="007619A7" w:rsidP="00A87A54">
      <w:pPr>
        <w:spacing w:after="0" w:line="240" w:lineRule="auto"/>
      </w:pPr>
      <w:r>
        <w:separator/>
      </w:r>
    </w:p>
  </w:footnote>
  <w:footnote w:type="continuationSeparator" w:id="0">
    <w:p w14:paraId="289FD27A" w14:textId="77777777" w:rsidR="007619A7" w:rsidRDefault="007619A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619A7" w14:paraId="7605843B" w14:textId="77777777" w:rsidTr="00C93EBA">
      <w:trPr>
        <w:trHeight w:val="227"/>
      </w:trPr>
      <w:tc>
        <w:tcPr>
          <w:tcW w:w="5534" w:type="dxa"/>
        </w:tcPr>
        <w:p w14:paraId="21E41EFE" w14:textId="77777777" w:rsidR="007619A7" w:rsidRPr="007D73AB" w:rsidRDefault="007619A7">
          <w:pPr>
            <w:pStyle w:val="Sidhuvud"/>
          </w:pPr>
        </w:p>
      </w:tc>
      <w:tc>
        <w:tcPr>
          <w:tcW w:w="3170" w:type="dxa"/>
          <w:vAlign w:val="bottom"/>
        </w:tcPr>
        <w:p w14:paraId="4785C82C" w14:textId="77777777" w:rsidR="007619A7" w:rsidRPr="007D73AB" w:rsidRDefault="007619A7" w:rsidP="00340DE0">
          <w:pPr>
            <w:pStyle w:val="Sidhuvud"/>
          </w:pPr>
        </w:p>
      </w:tc>
      <w:tc>
        <w:tcPr>
          <w:tcW w:w="1134" w:type="dxa"/>
        </w:tcPr>
        <w:p w14:paraId="725D07EA" w14:textId="77777777" w:rsidR="007619A7" w:rsidRDefault="007619A7" w:rsidP="005A703A">
          <w:pPr>
            <w:pStyle w:val="Sidhuvud"/>
          </w:pPr>
        </w:p>
      </w:tc>
    </w:tr>
    <w:tr w:rsidR="007619A7" w14:paraId="650AF300" w14:textId="77777777" w:rsidTr="00C93EBA">
      <w:trPr>
        <w:trHeight w:val="1928"/>
      </w:trPr>
      <w:tc>
        <w:tcPr>
          <w:tcW w:w="5534" w:type="dxa"/>
        </w:tcPr>
        <w:p w14:paraId="4CAEBEBF" w14:textId="77777777" w:rsidR="007619A7" w:rsidRPr="00340DE0" w:rsidRDefault="007619A7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47EB4EE" wp14:editId="4BEFED5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6D89434" w14:textId="77777777" w:rsidR="007619A7" w:rsidRPr="00710A6C" w:rsidRDefault="007619A7" w:rsidP="00EE3C0F">
          <w:pPr>
            <w:pStyle w:val="Sidhuvud"/>
            <w:rPr>
              <w:b/>
            </w:rPr>
          </w:pPr>
        </w:p>
        <w:p w14:paraId="1DBA8189" w14:textId="77777777" w:rsidR="007619A7" w:rsidRDefault="007619A7" w:rsidP="00EE3C0F">
          <w:pPr>
            <w:pStyle w:val="Sidhuvud"/>
          </w:pPr>
        </w:p>
        <w:p w14:paraId="170814CD" w14:textId="77777777" w:rsidR="007619A7" w:rsidRDefault="007619A7" w:rsidP="00EE3C0F">
          <w:pPr>
            <w:pStyle w:val="Sidhuvud"/>
          </w:pPr>
        </w:p>
        <w:p w14:paraId="2C12C082" w14:textId="77777777" w:rsidR="007619A7" w:rsidRDefault="007619A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BC65AC3ABD44CC9856A7CE7DFB16A1"/>
            </w:placeholder>
            <w:showingPlcHdr/>
            <w:dataBinding w:prefixMappings="xmlns:ns0='http://lp/documentinfo/RK' " w:xpath="/ns0:DocumentInfo[1]/ns0:BaseInfo[1]/ns0:Dnr[1]" w:storeItemID="{EED8F429-8AAE-4AA4-BE33-3CECBF4D3C1D}"/>
            <w:text/>
          </w:sdtPr>
          <w:sdtEndPr/>
          <w:sdtContent>
            <w:p w14:paraId="6670125E" w14:textId="77777777" w:rsidR="007619A7" w:rsidRDefault="00E835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104A0B390B42E58EA0114862331D03"/>
            </w:placeholder>
            <w:showingPlcHdr/>
            <w:dataBinding w:prefixMappings="xmlns:ns0='http://lp/documentinfo/RK' " w:xpath="/ns0:DocumentInfo[1]/ns0:BaseInfo[1]/ns0:DocNumber[1]" w:storeItemID="{EED8F429-8AAE-4AA4-BE33-3CECBF4D3C1D}"/>
            <w:text/>
          </w:sdtPr>
          <w:sdtEndPr/>
          <w:sdtContent>
            <w:p w14:paraId="747D8380" w14:textId="77777777" w:rsidR="007619A7" w:rsidRDefault="007619A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2AC029" w14:textId="77777777" w:rsidR="007619A7" w:rsidRDefault="007619A7" w:rsidP="00EE3C0F">
          <w:pPr>
            <w:pStyle w:val="Sidhuvud"/>
          </w:pPr>
        </w:p>
      </w:tc>
      <w:tc>
        <w:tcPr>
          <w:tcW w:w="1134" w:type="dxa"/>
        </w:tcPr>
        <w:p w14:paraId="191AA5B6" w14:textId="77777777" w:rsidR="007619A7" w:rsidRDefault="007619A7" w:rsidP="0094502D">
          <w:pPr>
            <w:pStyle w:val="Sidhuvud"/>
          </w:pPr>
        </w:p>
        <w:p w14:paraId="2E53EF2A" w14:textId="77777777" w:rsidR="007619A7" w:rsidRPr="0094502D" w:rsidRDefault="007619A7" w:rsidP="00EC71A6">
          <w:pPr>
            <w:pStyle w:val="Sidhuvud"/>
          </w:pPr>
        </w:p>
      </w:tc>
    </w:tr>
    <w:tr w:rsidR="007619A7" w14:paraId="0679C9D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DA203C639C74E1893555ADFACDDBD3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019318C" w14:textId="77777777" w:rsidR="007619A7" w:rsidRPr="007619A7" w:rsidRDefault="007619A7" w:rsidP="00340DE0">
              <w:pPr>
                <w:pStyle w:val="Sidhuvud"/>
                <w:rPr>
                  <w:b/>
                </w:rPr>
              </w:pPr>
              <w:r w:rsidRPr="007619A7">
                <w:rPr>
                  <w:b/>
                </w:rPr>
                <w:t>Utrikesdepartementet</w:t>
              </w:r>
            </w:p>
            <w:p w14:paraId="118EACF1" w14:textId="77777777" w:rsidR="00E83582" w:rsidRDefault="00E83582" w:rsidP="00340DE0">
              <w:pPr>
                <w:pStyle w:val="Sidhuvud"/>
              </w:pPr>
              <w:r>
                <w:t>Statsrådet Linde</w:t>
              </w:r>
            </w:p>
            <w:p w14:paraId="298D4E60" w14:textId="77777777" w:rsidR="00E83582" w:rsidRDefault="00E83582" w:rsidP="00340DE0">
              <w:pPr>
                <w:pStyle w:val="Sidhuvud"/>
              </w:pPr>
            </w:p>
            <w:p w14:paraId="2A5D270E" w14:textId="77777777" w:rsidR="00E83582" w:rsidRDefault="00E83582" w:rsidP="00340DE0">
              <w:pPr>
                <w:pStyle w:val="Sidhuvud"/>
              </w:pPr>
            </w:p>
            <w:p w14:paraId="52B01CCD" w14:textId="77777777" w:rsidR="00E83582" w:rsidRDefault="00E83582" w:rsidP="00340DE0">
              <w:pPr>
                <w:pStyle w:val="Sidhuvud"/>
              </w:pPr>
            </w:p>
            <w:p w14:paraId="46E6D099" w14:textId="09CE80FF" w:rsidR="007619A7" w:rsidRPr="00340DE0" w:rsidRDefault="007619A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326FD91FDC245CF96C8CD0CA7FD8EF6"/>
          </w:placeholder>
          <w:dataBinding w:prefixMappings="xmlns:ns0='http://lp/documentinfo/RK' " w:xpath="/ns0:DocumentInfo[1]/ns0:BaseInfo[1]/ns0:Recipient[1]" w:storeItemID="{EED8F429-8AAE-4AA4-BE33-3CECBF4D3C1D}"/>
          <w:text w:multiLine="1"/>
        </w:sdtPr>
        <w:sdtEndPr/>
        <w:sdtContent>
          <w:tc>
            <w:tcPr>
              <w:tcW w:w="3170" w:type="dxa"/>
            </w:tcPr>
            <w:p w14:paraId="1FDD4631" w14:textId="20412C2B" w:rsidR="007619A7" w:rsidRDefault="007619A7" w:rsidP="00547B89">
              <w:pPr>
                <w:pStyle w:val="Sidhuvud"/>
              </w:pPr>
              <w:r>
                <w:t>Till riksdagen</w:t>
              </w:r>
              <w:r w:rsidR="00E83582">
                <w:br/>
              </w:r>
              <w:r w:rsidR="00E83582">
                <w:br/>
              </w:r>
              <w:r w:rsidR="00E83582">
                <w:br/>
              </w:r>
            </w:p>
          </w:tc>
        </w:sdtContent>
      </w:sdt>
      <w:tc>
        <w:tcPr>
          <w:tcW w:w="1134" w:type="dxa"/>
        </w:tcPr>
        <w:p w14:paraId="06DA79A8" w14:textId="77777777" w:rsidR="007619A7" w:rsidRDefault="007619A7" w:rsidP="003E6020">
          <w:pPr>
            <w:pStyle w:val="Sidhuvud"/>
          </w:pPr>
        </w:p>
      </w:tc>
    </w:tr>
  </w:tbl>
  <w:p w14:paraId="0940421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A7"/>
    <w:rsid w:val="00000290"/>
    <w:rsid w:val="00004D5C"/>
    <w:rsid w:val="00005F68"/>
    <w:rsid w:val="0000684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1470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2CB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4F4B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70C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227C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149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454EF"/>
    <w:rsid w:val="00750409"/>
    <w:rsid w:val="00750C93"/>
    <w:rsid w:val="00754E24"/>
    <w:rsid w:val="00757B3B"/>
    <w:rsid w:val="007619A7"/>
    <w:rsid w:val="00773075"/>
    <w:rsid w:val="00773F36"/>
    <w:rsid w:val="00776254"/>
    <w:rsid w:val="00777CFF"/>
    <w:rsid w:val="007815BC"/>
    <w:rsid w:val="00782B3F"/>
    <w:rsid w:val="00782E3C"/>
    <w:rsid w:val="007900CC"/>
    <w:rsid w:val="00794749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7C1D"/>
    <w:rsid w:val="008504F6"/>
    <w:rsid w:val="008573B9"/>
    <w:rsid w:val="00860894"/>
    <w:rsid w:val="00863BB7"/>
    <w:rsid w:val="00873DA1"/>
    <w:rsid w:val="00875DDD"/>
    <w:rsid w:val="00881BC6"/>
    <w:rsid w:val="008860CC"/>
    <w:rsid w:val="00890876"/>
    <w:rsid w:val="00890AA9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24A"/>
    <w:rsid w:val="009002B2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5AA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3C67"/>
    <w:rsid w:val="00AB5033"/>
    <w:rsid w:val="00AB5519"/>
    <w:rsid w:val="00AB60FD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0404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261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3582"/>
    <w:rsid w:val="00E96532"/>
    <w:rsid w:val="00E973A0"/>
    <w:rsid w:val="00EA1184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938101"/>
  <w15:docId w15:val="{42773549-8340-410C-A2C8-7FBC5DC5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E8358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6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BC65AC3ABD44CC9856A7CE7DFB1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DA1D2-4085-4E86-8209-F89F38433DE6}"/>
      </w:docPartPr>
      <w:docPartBody>
        <w:p w:rsidR="00054F56" w:rsidRDefault="00486B8F" w:rsidP="00486B8F">
          <w:pPr>
            <w:pStyle w:val="E2BC65AC3ABD44CC9856A7CE7DFB16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104A0B390B42E58EA0114862331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9A17A-BA3E-4F14-B79A-2842904A0AAF}"/>
      </w:docPartPr>
      <w:docPartBody>
        <w:p w:rsidR="00054F56" w:rsidRDefault="00486B8F" w:rsidP="00486B8F">
          <w:pPr>
            <w:pStyle w:val="5C104A0B390B42E58EA0114862331D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A203C639C74E1893555ADFACDDB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3D025A-98D0-46F5-8B71-15579443DEEC}"/>
      </w:docPartPr>
      <w:docPartBody>
        <w:p w:rsidR="00054F56" w:rsidRDefault="00486B8F" w:rsidP="00486B8F">
          <w:pPr>
            <w:pStyle w:val="8DA203C639C74E1893555ADFACDDBD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26FD91FDC245CF96C8CD0CA7FD8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1E9B39-8190-4EDC-BF92-25F43E987E87}"/>
      </w:docPartPr>
      <w:docPartBody>
        <w:p w:rsidR="00054F56" w:rsidRDefault="00486B8F" w:rsidP="00486B8F">
          <w:pPr>
            <w:pStyle w:val="E326FD91FDC245CF96C8CD0CA7FD8E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614D6B874944C6A2F96DBB19A76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67FC1-9AAF-4891-872A-A51B8368FC23}"/>
      </w:docPartPr>
      <w:docPartBody>
        <w:p w:rsidR="00054F56" w:rsidRDefault="00486B8F" w:rsidP="00486B8F">
          <w:pPr>
            <w:pStyle w:val="D0614D6B874944C6A2F96DBB19A762B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33904961DAE4AAA8BF5D611AA724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83D95-0402-47EC-A1A1-FB73FCB52925}"/>
      </w:docPartPr>
      <w:docPartBody>
        <w:p w:rsidR="00054F56" w:rsidRDefault="00486B8F" w:rsidP="00486B8F">
          <w:pPr>
            <w:pStyle w:val="433904961DAE4AAA8BF5D611AA7245B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A89FC75F1964DCC9259074B8F039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032D0-B08D-4937-9686-0A016E3D144D}"/>
      </w:docPartPr>
      <w:docPartBody>
        <w:p w:rsidR="00054F56" w:rsidRDefault="00486B8F" w:rsidP="00486B8F">
          <w:pPr>
            <w:pStyle w:val="EA89FC75F1964DCC9259074B8F039C3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5F91AAA543043A2841949DE3C0CD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9114C-AD20-47EC-8C3C-F3FD1B7D9BF0}"/>
      </w:docPartPr>
      <w:docPartBody>
        <w:p w:rsidR="00054F56" w:rsidRDefault="00486B8F" w:rsidP="00486B8F">
          <w:pPr>
            <w:pStyle w:val="55F91AAA543043A2841949DE3C0CD08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DD9284567A34B9DBEB037E2D01D1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79EDFC-99AA-4E45-B5B5-D896F40E6172}"/>
      </w:docPartPr>
      <w:docPartBody>
        <w:p w:rsidR="00054F56" w:rsidRDefault="00486B8F" w:rsidP="00486B8F">
          <w:pPr>
            <w:pStyle w:val="7DD9284567A34B9DBEB037E2D01D125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8F"/>
    <w:rsid w:val="00054F56"/>
    <w:rsid w:val="0048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CB4C13086824E32A5D23D9664CF8336">
    <w:name w:val="4CB4C13086824E32A5D23D9664CF8336"/>
    <w:rsid w:val="00486B8F"/>
  </w:style>
  <w:style w:type="character" w:styleId="Platshllartext">
    <w:name w:val="Placeholder Text"/>
    <w:basedOn w:val="Standardstycketeckensnitt"/>
    <w:uiPriority w:val="99"/>
    <w:semiHidden/>
    <w:rsid w:val="00486B8F"/>
    <w:rPr>
      <w:noProof w:val="0"/>
      <w:color w:val="808080"/>
    </w:rPr>
  </w:style>
  <w:style w:type="paragraph" w:customStyle="1" w:styleId="9ED5FA5C7ACE4C6CA14F029DF77CFFF2">
    <w:name w:val="9ED5FA5C7ACE4C6CA14F029DF77CFFF2"/>
    <w:rsid w:val="00486B8F"/>
  </w:style>
  <w:style w:type="paragraph" w:customStyle="1" w:styleId="D2D694AA460F423A9F41C1A15EF39ACD">
    <w:name w:val="D2D694AA460F423A9F41C1A15EF39ACD"/>
    <w:rsid w:val="00486B8F"/>
  </w:style>
  <w:style w:type="paragraph" w:customStyle="1" w:styleId="D4C22AFC327F4159844A591FD124D24C">
    <w:name w:val="D4C22AFC327F4159844A591FD124D24C"/>
    <w:rsid w:val="00486B8F"/>
  </w:style>
  <w:style w:type="paragraph" w:customStyle="1" w:styleId="E2BC65AC3ABD44CC9856A7CE7DFB16A1">
    <w:name w:val="E2BC65AC3ABD44CC9856A7CE7DFB16A1"/>
    <w:rsid w:val="00486B8F"/>
  </w:style>
  <w:style w:type="paragraph" w:customStyle="1" w:styleId="5C104A0B390B42E58EA0114862331D03">
    <w:name w:val="5C104A0B390B42E58EA0114862331D03"/>
    <w:rsid w:val="00486B8F"/>
  </w:style>
  <w:style w:type="paragraph" w:customStyle="1" w:styleId="89D2E45700B84332B6CB89ED4D047039">
    <w:name w:val="89D2E45700B84332B6CB89ED4D047039"/>
    <w:rsid w:val="00486B8F"/>
  </w:style>
  <w:style w:type="paragraph" w:customStyle="1" w:styleId="A5FF068AF0404F77BBBE70F4EAF4B6AC">
    <w:name w:val="A5FF068AF0404F77BBBE70F4EAF4B6AC"/>
    <w:rsid w:val="00486B8F"/>
  </w:style>
  <w:style w:type="paragraph" w:customStyle="1" w:styleId="8BD8CC701D6B4591B07A29990A913733">
    <w:name w:val="8BD8CC701D6B4591B07A29990A913733"/>
    <w:rsid w:val="00486B8F"/>
  </w:style>
  <w:style w:type="paragraph" w:customStyle="1" w:styleId="8DA203C639C74E1893555ADFACDDBD3D">
    <w:name w:val="8DA203C639C74E1893555ADFACDDBD3D"/>
    <w:rsid w:val="00486B8F"/>
  </w:style>
  <w:style w:type="paragraph" w:customStyle="1" w:styleId="E326FD91FDC245CF96C8CD0CA7FD8EF6">
    <w:name w:val="E326FD91FDC245CF96C8CD0CA7FD8EF6"/>
    <w:rsid w:val="00486B8F"/>
  </w:style>
  <w:style w:type="paragraph" w:customStyle="1" w:styleId="D0614D6B874944C6A2F96DBB19A762B9">
    <w:name w:val="D0614D6B874944C6A2F96DBB19A762B9"/>
    <w:rsid w:val="00486B8F"/>
  </w:style>
  <w:style w:type="paragraph" w:customStyle="1" w:styleId="433904961DAE4AAA8BF5D611AA7245B4">
    <w:name w:val="433904961DAE4AAA8BF5D611AA7245B4"/>
    <w:rsid w:val="00486B8F"/>
  </w:style>
  <w:style w:type="paragraph" w:customStyle="1" w:styleId="95F12668E07A4603BE1D06BD2926F9C9">
    <w:name w:val="95F12668E07A4603BE1D06BD2926F9C9"/>
    <w:rsid w:val="00486B8F"/>
  </w:style>
  <w:style w:type="paragraph" w:customStyle="1" w:styleId="2019626BC01C4B51BE299B85CC9893EE">
    <w:name w:val="2019626BC01C4B51BE299B85CC9893EE"/>
    <w:rsid w:val="00486B8F"/>
  </w:style>
  <w:style w:type="paragraph" w:customStyle="1" w:styleId="EA89FC75F1964DCC9259074B8F039C30">
    <w:name w:val="EA89FC75F1964DCC9259074B8F039C30"/>
    <w:rsid w:val="00486B8F"/>
  </w:style>
  <w:style w:type="paragraph" w:customStyle="1" w:styleId="55F91AAA543043A2841949DE3C0CD081">
    <w:name w:val="55F91AAA543043A2841949DE3C0CD081"/>
    <w:rsid w:val="00486B8F"/>
  </w:style>
  <w:style w:type="paragraph" w:customStyle="1" w:styleId="7DD9284567A34B9DBEB037E2D01D1259">
    <w:name w:val="7DD9284567A34B9DBEB037E2D01D1259"/>
    <w:rsid w:val="00486B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3e7d7b3d-73cc-4394-96e8-bcbb9c8d9a3f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lass xmlns="96682969-8500-4c80-890f-6a8bae00abcc" xsi:nil="true"/>
    <RKOrdnaCheckInComment xmlns="96682969-8500-4c80-890f-6a8bae00abcc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_dlc_DocId xmlns="a9ec56ab-dea3-443b-ae99-35f2199b5204">PDCX5745JPN6-4-10853</_dlc_DocId>
    <_dlc_DocIdUrl xmlns="a9ec56ab-dea3-443b-ae99-35f2199b5204">
      <Url>http://rkdhs-ud/enhet/mk_ur/_layouts/DocIdRedir.aspx?ID=PDCX5745JPN6-4-10853</Url>
      <Description>PDCX5745JPN6-4-10853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Ministerråd</SenderTitle>
      <SenderMail> </SenderMail>
      <SenderPhone> </SenderPhone>
    </Sender>
    <TopId>1</TopId>
    <TopSender>EU- och 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2018-02-15T00:00:00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BA4B9-1E5A-4B9A-968A-CEC86D0FFAA6}"/>
</file>

<file path=customXml/itemProps2.xml><?xml version="1.0" encoding="utf-8"?>
<ds:datastoreItem xmlns:ds="http://schemas.openxmlformats.org/officeDocument/2006/customXml" ds:itemID="{54D3A9D7-8305-4320-9A72-F77EAD087C63}"/>
</file>

<file path=customXml/itemProps3.xml><?xml version="1.0" encoding="utf-8"?>
<ds:datastoreItem xmlns:ds="http://schemas.openxmlformats.org/officeDocument/2006/customXml" ds:itemID="{56FAB305-B8F4-497A-A887-AAA7811A2742}"/>
</file>

<file path=customXml/itemProps4.xml><?xml version="1.0" encoding="utf-8"?>
<ds:datastoreItem xmlns:ds="http://schemas.openxmlformats.org/officeDocument/2006/customXml" ds:itemID="{1DEE152E-6670-450E-8F7D-6DD3AC500122}"/>
</file>

<file path=customXml/itemProps5.xml><?xml version="1.0" encoding="utf-8"?>
<ds:datastoreItem xmlns:ds="http://schemas.openxmlformats.org/officeDocument/2006/customXml" ds:itemID="{4F1BD757-55CA-46B5-A5FB-ACEC0AEE5086}"/>
</file>

<file path=customXml/itemProps6.xml><?xml version="1.0" encoding="utf-8"?>
<ds:datastoreItem xmlns:ds="http://schemas.openxmlformats.org/officeDocument/2006/customXml" ds:itemID="{54D3A9D7-8305-4320-9A72-F77EAD087C63}"/>
</file>

<file path=customXml/itemProps7.xml><?xml version="1.0" encoding="utf-8"?>
<ds:datastoreItem xmlns:ds="http://schemas.openxmlformats.org/officeDocument/2006/customXml" ds:itemID="{EED8F429-8AAE-4AA4-BE33-3CECBF4D3C1D}"/>
</file>

<file path=customXml/itemProps8.xml><?xml version="1.0" encoding="utf-8"?>
<ds:datastoreItem xmlns:ds="http://schemas.openxmlformats.org/officeDocument/2006/customXml" ds:itemID="{83FA5BE0-DB4F-4F8C-B2D6-14C1114C4D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451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Kaarlo Laakso</dc:creator>
  <cp:lastModifiedBy>Carina Stålberg</cp:lastModifiedBy>
  <cp:revision>2</cp:revision>
  <cp:lastPrinted>2018-02-15T12:48:00Z</cp:lastPrinted>
  <dcterms:created xsi:type="dcterms:W3CDTF">2018-02-15T12:48:00Z</dcterms:created>
  <dcterms:modified xsi:type="dcterms:W3CDTF">2018-02-15T12:48:00Z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5a631ff8-9c54-41bf-8842-1bf6e5c71d23</vt:lpwstr>
  </property>
</Properties>
</file>