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4292" w:rsidP="00DA0661">
      <w:pPr>
        <w:pStyle w:val="Title"/>
      </w:pPr>
      <w:bookmarkStart w:id="0" w:name="Start"/>
      <w:bookmarkEnd w:id="0"/>
      <w:r>
        <w:t>Svar på fråga 202</w:t>
      </w:r>
      <w:r w:rsidR="007B27B3">
        <w:t>1</w:t>
      </w:r>
      <w:r>
        <w:t>/2</w:t>
      </w:r>
      <w:r w:rsidR="007B27B3">
        <w:t>2</w:t>
      </w:r>
      <w:r>
        <w:t>:</w:t>
      </w:r>
      <w:r w:rsidR="00B77589">
        <w:t>10</w:t>
      </w:r>
      <w:r>
        <w:t xml:space="preserve"> av </w:t>
      </w:r>
      <w:sdt>
        <w:sdtPr>
          <w:alias w:val="Frågeställare"/>
          <w:tag w:val="delete"/>
          <w:id w:val="-211816850"/>
          <w:placeholder>
            <w:docPart w:val="E75A56FEFA5E423EBAC1BF07F4F145F8"/>
          </w:placeholder>
          <w:dataBinding w:xpath="/ns0:DocumentInfo[1]/ns0:BaseInfo[1]/ns0:Extra3[1]" w:storeItemID="{1E5DC4E6-552F-4FE5-8B14-C7EA1E1B13E9}" w:prefixMappings="xmlns:ns0='http://lp/documentinfo/RK' "/>
          <w:text/>
        </w:sdtPr>
        <w:sdtContent>
          <w:r w:rsidR="00B77589">
            <w:t>Maria Stockhaus</w:t>
          </w:r>
        </w:sdtContent>
      </w:sdt>
      <w:r>
        <w:t xml:space="preserve"> (</w:t>
      </w:r>
      <w:sdt>
        <w:sdtPr>
          <w:alias w:val="Parti"/>
          <w:tag w:val="Parti_delete"/>
          <w:id w:val="1620417071"/>
          <w:placeholder>
            <w:docPart w:val="6AB5166B016E42AE8E79CBCDEC900AE9"/>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00B77589">
        <w:t>En bättre tågförbindelse mellan Oslo och Stockholm</w:t>
      </w:r>
    </w:p>
    <w:p w:rsidR="003A4292" w:rsidP="002749F7">
      <w:pPr>
        <w:pStyle w:val="BodyText"/>
      </w:pPr>
      <w:sdt>
        <w:sdtPr>
          <w:alias w:val="Frågeställare"/>
          <w:tag w:val="delete"/>
          <w:id w:val="-1635256365"/>
          <w:placeholder>
            <w:docPart w:val="86C951625D2643FCB4D304DF2C80B1D4"/>
          </w:placeholder>
          <w:dataBinding w:xpath="/ns0:DocumentInfo[1]/ns0:BaseInfo[1]/ns0:Extra3[1]" w:storeItemID="{1E5DC4E6-552F-4FE5-8B14-C7EA1E1B13E9}" w:prefixMappings="xmlns:ns0='http://lp/documentinfo/RK' "/>
          <w:text/>
        </w:sdtPr>
        <w:sdtContent>
          <w:r w:rsidR="00B77589">
            <w:t>Maria Stockhaus</w:t>
          </w:r>
        </w:sdtContent>
      </w:sdt>
      <w:r>
        <w:t xml:space="preserve"> har frågat mig</w:t>
      </w:r>
      <w:r w:rsidR="00B0517B">
        <w:t xml:space="preserve"> om</w:t>
      </w:r>
      <w:r w:rsidR="008632F3">
        <w:t xml:space="preserve">, och i så fall när, </w:t>
      </w:r>
      <w:r w:rsidR="00B0517B">
        <w:t xml:space="preserve">jag </w:t>
      </w:r>
      <w:r w:rsidR="00B77589">
        <w:t>avser att ge Trafikverket i uppdrag att gå vidare med en utredning om en bättre tågförbindelse mellan Oslo och Stockholm.</w:t>
      </w:r>
    </w:p>
    <w:p w:rsidR="0099565D" w:rsidP="0099565D">
      <w:r>
        <w:t xml:space="preserve">Regeringen gav redan 2018 </w:t>
      </w:r>
      <w:r w:rsidR="008632F3">
        <w:t xml:space="preserve">Trafikverket i </w:t>
      </w:r>
      <w:r>
        <w:t>uppdrag att fortsätta att utreda bland annat stråket Oslo–Stockholm med målsättningen att stråket är så pass utrett att det kan övervägas i nästa planeringsomgång och planrevidering.</w:t>
      </w:r>
    </w:p>
    <w:p w:rsidR="00194544" w:rsidP="00194544">
      <w:r>
        <w:t xml:space="preserve">Vad gäller stråket Oslo–Stockholm kan nämnas att flera åtgärder för att öka kapaciteten genomförs eller är på gång, exempelvis spår- och växelbyten på sträckan Kil–Laxå samt byggande av mötesspår vid Karlstad </w:t>
      </w:r>
      <w:r w:rsidR="00480852">
        <w:t xml:space="preserve">C </w:t>
      </w:r>
      <w:r>
        <w:t xml:space="preserve">och </w:t>
      </w:r>
      <w:r>
        <w:t>Välsviken</w:t>
      </w:r>
      <w:r>
        <w:t>.</w:t>
      </w:r>
    </w:p>
    <w:p w:rsidR="0014544F" w:rsidP="0014544F">
      <w:pPr>
        <w:pStyle w:val="BodyText"/>
      </w:pPr>
      <w:r>
        <w:t xml:space="preserve">Regeringen presenterade i våras en infrastrukturproposition med den största ekonomiska ramen någonsin för transportinfrastrukturåtgärder. Riksdagen fattade beslut i enlighet med regeringens förslag. Sammanlagt uppgår ramen till 876 miljarder kronor för perioden 2022–2033. </w:t>
      </w:r>
      <w:r w:rsidR="00AC2970">
        <w:t>Jag kan i sammanhanget notera att Moderaterna föreslog 30 miljarder kronor mindre än regeringen till utbyggnad av ny infrastruktur</w:t>
      </w:r>
      <w:r w:rsidR="00753241">
        <w:t>.</w:t>
      </w:r>
    </w:p>
    <w:p w:rsidR="00D44226" w:rsidP="00D44226">
      <w:pPr>
        <w:spacing w:after="100"/>
        <w:contextualSpacing/>
      </w:pPr>
      <w:bookmarkStart w:id="1" w:name="_Hlk82779011"/>
      <w:r w:rsidRPr="00D44226">
        <w:t>N</w:t>
      </w:r>
      <w:r w:rsidR="0099565D">
        <w:t>orge</w:t>
      </w:r>
      <w:r w:rsidRPr="00D44226">
        <w:t xml:space="preserve"> och S</w:t>
      </w:r>
      <w:r w:rsidR="0099565D">
        <w:t>verige</w:t>
      </w:r>
      <w:r w:rsidRPr="00D44226">
        <w:t xml:space="preserve"> är överens om att titta på möjliga vägar framåt för Stockholm</w:t>
      </w:r>
      <w:r w:rsidR="0099565D">
        <w:t>–</w:t>
      </w:r>
      <w:r w:rsidRPr="00D44226">
        <w:t xml:space="preserve">Oslo. Jag uppskattar </w:t>
      </w:r>
      <w:r w:rsidR="00194544">
        <w:t xml:space="preserve">att </w:t>
      </w:r>
      <w:r w:rsidRPr="00D44226">
        <w:t>Norge</w:t>
      </w:r>
      <w:r w:rsidR="00194544">
        <w:t xml:space="preserve"> har ett ökat</w:t>
      </w:r>
      <w:r w:rsidRPr="00D44226">
        <w:t xml:space="preserve"> engagemang i frågan. Trafikverket har nu uppdraget att ta fram ett förslag till en nationell plan för utveckling av infrastrukturen för perioden 2022–2033. Trafikverket ska redovisa sitt uppdrag senast den 30 november 2021. Beslut om en ny nationell plan planeras till 2022. </w:t>
      </w:r>
    </w:p>
    <w:p w:rsidR="00D44226" w:rsidP="00D44226">
      <w:pPr>
        <w:spacing w:after="100"/>
        <w:contextualSpacing/>
      </w:pPr>
      <w:bookmarkEnd w:id="1"/>
    </w:p>
    <w:p w:rsidR="003A4292" w:rsidP="006A12F1">
      <w:pPr>
        <w:pStyle w:val="BodyText"/>
      </w:pPr>
      <w:r>
        <w:t xml:space="preserve">Stockholm den </w:t>
      </w:r>
      <w:sdt>
        <w:sdtPr>
          <w:id w:val="-1225218591"/>
          <w:placeholder>
            <w:docPart w:val="1858217453D74ECCB0D73EE46E8FBCF6"/>
          </w:placeholder>
          <w:dataBinding w:xpath="/ns0:DocumentInfo[1]/ns0:BaseInfo[1]/ns0:HeaderDate[1]" w:storeItemID="{1E5DC4E6-552F-4FE5-8B14-C7EA1E1B13E9}" w:prefixMappings="xmlns:ns0='http://lp/documentinfo/RK' "/>
          <w:date w:fullDate="2021-09-22T00:00:00Z">
            <w:dateFormat w:val="d MMMM yyyy"/>
            <w:lid w:val="sv-SE"/>
            <w:storeMappedDataAs w:val="dateTime"/>
            <w:calendar w:val="gregorian"/>
          </w:date>
        </w:sdtPr>
        <w:sdtContent>
          <w:r w:rsidR="00B77589">
            <w:t>22</w:t>
          </w:r>
          <w:r w:rsidR="009C2659">
            <w:t xml:space="preserve"> september 2021</w:t>
          </w:r>
        </w:sdtContent>
      </w:sdt>
    </w:p>
    <w:p w:rsidR="003A4292" w:rsidP="004E7A8F">
      <w:pPr>
        <w:pStyle w:val="Brdtextutanavstnd"/>
      </w:pPr>
    </w:p>
    <w:p w:rsidR="003A4292" w:rsidP="004E7A8F">
      <w:pPr>
        <w:pStyle w:val="Brdtextutanavstnd"/>
      </w:pPr>
    </w:p>
    <w:p w:rsidR="003A4292" w:rsidP="004E7A8F">
      <w:pPr>
        <w:pStyle w:val="Brdtextutanavstnd"/>
      </w:pPr>
    </w:p>
    <w:sdt>
      <w:sdtPr>
        <w:alias w:val="Klicka på listpilen"/>
        <w:tag w:val="run-loadAllMinistersFromDep_delete"/>
        <w:id w:val="-122627287"/>
        <w:placeholder>
          <w:docPart w:val="9CB548848B66430AA41936941D2F3931"/>
        </w:placeholder>
        <w:dataBinding w:xpath="/ns0:DocumentInfo[1]/ns0:BaseInfo[1]/ns0:TopSender[1]" w:storeItemID="{1E5DC4E6-552F-4FE5-8B14-C7EA1E1B13E9}" w:prefixMappings="xmlns:ns0='http://lp/documentinfo/RK' "/>
        <w:comboBox w:lastValue="Infrastrukturministern">
          <w:listItem w:value="Infrastrukturministern" w:displayText="Tomas Eneroth"/>
          <w:listItem w:value="Energi- och digitaliseringsministern" w:displayText="Anders Ygeman"/>
        </w:comboBox>
      </w:sdtPr>
      <w:sdtContent>
        <w:p w:rsidR="003A4292" w:rsidP="00422A41">
          <w:pPr>
            <w:pStyle w:val="BodyText"/>
          </w:pPr>
          <w:r>
            <w:rPr>
              <w:rStyle w:val="DefaultParagraphFont"/>
            </w:rPr>
            <w:t>Tomas Eneroth</w:t>
          </w:r>
        </w:p>
      </w:sdtContent>
    </w:sdt>
    <w:p w:rsidR="003A429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4292" w:rsidRPr="007D73AB">
          <w:pPr>
            <w:pStyle w:val="Header"/>
          </w:pPr>
        </w:p>
      </w:tc>
      <w:tc>
        <w:tcPr>
          <w:tcW w:w="3170" w:type="dxa"/>
          <w:vAlign w:val="bottom"/>
        </w:tcPr>
        <w:p w:rsidR="003A4292" w:rsidRPr="007D73AB" w:rsidP="00340DE0">
          <w:pPr>
            <w:pStyle w:val="Header"/>
          </w:pPr>
        </w:p>
      </w:tc>
      <w:tc>
        <w:tcPr>
          <w:tcW w:w="1134" w:type="dxa"/>
        </w:tcPr>
        <w:p w:rsidR="003A429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429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4292" w:rsidRPr="00710A6C" w:rsidP="00EE3C0F">
          <w:pPr>
            <w:pStyle w:val="Header"/>
            <w:rPr>
              <w:b/>
            </w:rPr>
          </w:pPr>
        </w:p>
        <w:p w:rsidR="003A4292" w:rsidP="00EE3C0F">
          <w:pPr>
            <w:pStyle w:val="Header"/>
          </w:pPr>
        </w:p>
        <w:p w:rsidR="003A4292" w:rsidP="00EE3C0F">
          <w:pPr>
            <w:pStyle w:val="Header"/>
          </w:pPr>
        </w:p>
        <w:p w:rsidR="003A4292" w:rsidP="00EE3C0F">
          <w:pPr>
            <w:pStyle w:val="Header"/>
          </w:pPr>
        </w:p>
        <w:sdt>
          <w:sdtPr>
            <w:alias w:val="Dnr"/>
            <w:tag w:val="ccRKShow_Dnr"/>
            <w:id w:val="-829283628"/>
            <w:placeholder>
              <w:docPart w:val="81EDB2930983475BB6113EC8831E6115"/>
            </w:placeholder>
            <w:dataBinding w:xpath="/ns0:DocumentInfo[1]/ns0:BaseInfo[1]/ns0:Dnr[1]" w:storeItemID="{1E5DC4E6-552F-4FE5-8B14-C7EA1E1B13E9}" w:prefixMappings="xmlns:ns0='http://lp/documentinfo/RK' "/>
            <w:text/>
          </w:sdtPr>
          <w:sdtContent>
            <w:p w:rsidR="003A4292" w:rsidP="00EE3C0F">
              <w:pPr>
                <w:pStyle w:val="Header"/>
              </w:pPr>
              <w:r>
                <w:t>I2021/02403</w:t>
              </w:r>
            </w:p>
          </w:sdtContent>
        </w:sdt>
        <w:sdt>
          <w:sdtPr>
            <w:alias w:val="DocNumber"/>
            <w:tag w:val="DocNumber"/>
            <w:id w:val="1726028884"/>
            <w:placeholder>
              <w:docPart w:val="6E13F936A1094319A4E7A32703C35718"/>
            </w:placeholder>
            <w:showingPlcHdr/>
            <w:dataBinding w:xpath="/ns0:DocumentInfo[1]/ns0:BaseInfo[1]/ns0:DocNumber[1]" w:storeItemID="{1E5DC4E6-552F-4FE5-8B14-C7EA1E1B13E9}" w:prefixMappings="xmlns:ns0='http://lp/documentinfo/RK' "/>
            <w:text/>
          </w:sdtPr>
          <w:sdtContent>
            <w:p w:rsidR="003A4292" w:rsidP="00EE3C0F">
              <w:pPr>
                <w:pStyle w:val="Header"/>
              </w:pPr>
              <w:r>
                <w:rPr>
                  <w:rStyle w:val="PlaceholderText"/>
                </w:rPr>
                <w:t xml:space="preserve"> </w:t>
              </w:r>
            </w:p>
          </w:sdtContent>
        </w:sdt>
        <w:p w:rsidR="003A4292" w:rsidP="00EE3C0F">
          <w:pPr>
            <w:pStyle w:val="Header"/>
          </w:pPr>
        </w:p>
      </w:tc>
      <w:tc>
        <w:tcPr>
          <w:tcW w:w="1134" w:type="dxa"/>
        </w:tcPr>
        <w:p w:rsidR="003A4292" w:rsidP="0094502D">
          <w:pPr>
            <w:pStyle w:val="Header"/>
          </w:pPr>
        </w:p>
        <w:p w:rsidR="003A429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FAC691EC36DD4F6385E4497BF6DC1D04"/>
            </w:placeholder>
            <w:richText/>
          </w:sdtPr>
          <w:sdtEndPr>
            <w:rPr>
              <w:b w:val="0"/>
            </w:rPr>
          </w:sdtEndPr>
          <w:sdtContent>
            <w:p w:rsidR="003A4292" w:rsidRPr="003A4292" w:rsidP="00340DE0">
              <w:pPr>
                <w:pStyle w:val="Header"/>
                <w:rPr>
                  <w:b/>
                </w:rPr>
              </w:pPr>
              <w:r w:rsidRPr="003A4292">
                <w:rPr>
                  <w:b/>
                </w:rPr>
                <w:t>Infrastrukturdepartementet</w:t>
              </w:r>
            </w:p>
            <w:p w:rsidR="0048076C" w:rsidP="00340DE0">
              <w:pPr>
                <w:pStyle w:val="Header"/>
              </w:pPr>
              <w:r w:rsidRPr="003A4292">
                <w:t>Infrastrukturministern</w:t>
              </w:r>
            </w:p>
            <w:p w:rsidR="0048076C" w:rsidP="00340DE0">
              <w:pPr>
                <w:pStyle w:val="Header"/>
              </w:pPr>
            </w:p>
            <w:p w:rsidR="003A4292" w:rsidRPr="00340DE0" w:rsidP="004A7445">
              <w:pPr>
                <w:pStyle w:val="Header"/>
              </w:pPr>
            </w:p>
          </w:sdtContent>
        </w:sdt>
      </w:tc>
      <w:tc>
        <w:tcPr>
          <w:tcW w:w="3170" w:type="dxa"/>
        </w:tcPr>
        <w:sdt>
          <w:sdtPr>
            <w:alias w:val="Recipient"/>
            <w:tag w:val="ccRKShow_Recipient"/>
            <w:id w:val="-28344517"/>
            <w:placeholder>
              <w:docPart w:val="F1B6B86EED59475F9F4CA2262A00196D"/>
            </w:placeholder>
            <w:dataBinding w:xpath="/ns0:DocumentInfo[1]/ns0:BaseInfo[1]/ns0:Recipient[1]" w:storeItemID="{1E5DC4E6-552F-4FE5-8B14-C7EA1E1B13E9}" w:prefixMappings="xmlns:ns0='http://lp/documentinfo/RK' "/>
            <w:text w:multiLine="1"/>
          </w:sdtPr>
          <w:sdtContent>
            <w:p w:rsidR="003A4292" w:rsidP="00547B89">
              <w:pPr>
                <w:pStyle w:val="Header"/>
              </w:pPr>
              <w:r>
                <w:t>Till riksdagen</w:t>
              </w:r>
            </w:p>
          </w:sdtContent>
        </w:sdt>
      </w:tc>
      <w:tc>
        <w:tcPr>
          <w:tcW w:w="1134" w:type="dxa"/>
        </w:tcPr>
        <w:p w:rsidR="003A429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EDB2930983475BB6113EC8831E6115"/>
        <w:category>
          <w:name w:val="Allmänt"/>
          <w:gallery w:val="placeholder"/>
        </w:category>
        <w:types>
          <w:type w:val="bbPlcHdr"/>
        </w:types>
        <w:behaviors>
          <w:behavior w:val="content"/>
        </w:behaviors>
        <w:guid w:val="{916AD517-7715-4231-9759-E991B62EE661}"/>
      </w:docPartPr>
      <w:docPartBody>
        <w:p w:rsidR="00D558D8" w:rsidP="00615C6B">
          <w:pPr>
            <w:pStyle w:val="81EDB2930983475BB6113EC8831E6115"/>
          </w:pPr>
          <w:r>
            <w:rPr>
              <w:rStyle w:val="PlaceholderText"/>
            </w:rPr>
            <w:t xml:space="preserve"> </w:t>
          </w:r>
        </w:p>
      </w:docPartBody>
    </w:docPart>
    <w:docPart>
      <w:docPartPr>
        <w:name w:val="6E13F936A1094319A4E7A32703C35718"/>
        <w:category>
          <w:name w:val="Allmänt"/>
          <w:gallery w:val="placeholder"/>
        </w:category>
        <w:types>
          <w:type w:val="bbPlcHdr"/>
        </w:types>
        <w:behaviors>
          <w:behavior w:val="content"/>
        </w:behaviors>
        <w:guid w:val="{0CDD388B-B44E-4FED-95F7-60A81190D7AB}"/>
      </w:docPartPr>
      <w:docPartBody>
        <w:p w:rsidR="00D558D8" w:rsidP="00615C6B">
          <w:pPr>
            <w:pStyle w:val="6E13F936A1094319A4E7A32703C357181"/>
          </w:pPr>
          <w:r>
            <w:rPr>
              <w:rStyle w:val="PlaceholderText"/>
            </w:rPr>
            <w:t xml:space="preserve"> </w:t>
          </w:r>
        </w:p>
      </w:docPartBody>
    </w:docPart>
    <w:docPart>
      <w:docPartPr>
        <w:name w:val="FAC691EC36DD4F6385E4497BF6DC1D04"/>
        <w:category>
          <w:name w:val="Allmänt"/>
          <w:gallery w:val="placeholder"/>
        </w:category>
        <w:types>
          <w:type w:val="bbPlcHdr"/>
        </w:types>
        <w:behaviors>
          <w:behavior w:val="content"/>
        </w:behaviors>
        <w:guid w:val="{F7B4C450-9E85-4DC6-90D0-7E6F0E02B851}"/>
      </w:docPartPr>
      <w:docPartBody>
        <w:p w:rsidR="00D558D8" w:rsidP="00615C6B">
          <w:pPr>
            <w:pStyle w:val="FAC691EC36DD4F6385E4497BF6DC1D041"/>
          </w:pPr>
          <w:r>
            <w:rPr>
              <w:rStyle w:val="PlaceholderText"/>
            </w:rPr>
            <w:t xml:space="preserve"> </w:t>
          </w:r>
        </w:p>
      </w:docPartBody>
    </w:docPart>
    <w:docPart>
      <w:docPartPr>
        <w:name w:val="F1B6B86EED59475F9F4CA2262A00196D"/>
        <w:category>
          <w:name w:val="Allmänt"/>
          <w:gallery w:val="placeholder"/>
        </w:category>
        <w:types>
          <w:type w:val="bbPlcHdr"/>
        </w:types>
        <w:behaviors>
          <w:behavior w:val="content"/>
        </w:behaviors>
        <w:guid w:val="{85970B07-7721-4B0A-A235-F27794BD7FA2}"/>
      </w:docPartPr>
      <w:docPartBody>
        <w:p w:rsidR="00D558D8" w:rsidP="00615C6B">
          <w:pPr>
            <w:pStyle w:val="F1B6B86EED59475F9F4CA2262A00196D"/>
          </w:pPr>
          <w:r>
            <w:rPr>
              <w:rStyle w:val="PlaceholderText"/>
            </w:rPr>
            <w:t xml:space="preserve"> </w:t>
          </w:r>
        </w:p>
      </w:docPartBody>
    </w:docPart>
    <w:docPart>
      <w:docPartPr>
        <w:name w:val="E75A56FEFA5E423EBAC1BF07F4F145F8"/>
        <w:category>
          <w:name w:val="Allmänt"/>
          <w:gallery w:val="placeholder"/>
        </w:category>
        <w:types>
          <w:type w:val="bbPlcHdr"/>
        </w:types>
        <w:behaviors>
          <w:behavior w:val="content"/>
        </w:behaviors>
        <w:guid w:val="{DD042ECF-DE59-4612-9EC1-513E2C22D57C}"/>
      </w:docPartPr>
      <w:docPartBody>
        <w:p w:rsidR="00D558D8" w:rsidP="00615C6B">
          <w:pPr>
            <w:pStyle w:val="E75A56FEFA5E423EBAC1BF07F4F145F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AB5166B016E42AE8E79CBCDEC900AE9"/>
        <w:category>
          <w:name w:val="Allmänt"/>
          <w:gallery w:val="placeholder"/>
        </w:category>
        <w:types>
          <w:type w:val="bbPlcHdr"/>
        </w:types>
        <w:behaviors>
          <w:behavior w:val="content"/>
        </w:behaviors>
        <w:guid w:val="{7CFE5676-AD34-40F7-A417-9F707A0280D5}"/>
      </w:docPartPr>
      <w:docPartBody>
        <w:p w:rsidR="00D558D8" w:rsidP="00615C6B">
          <w:pPr>
            <w:pStyle w:val="6AB5166B016E42AE8E79CBCDEC900AE9"/>
          </w:pPr>
          <w:r>
            <w:t xml:space="preserve"> </w:t>
          </w:r>
          <w:r>
            <w:rPr>
              <w:rStyle w:val="PlaceholderText"/>
            </w:rPr>
            <w:t>Välj ett parti.</w:t>
          </w:r>
        </w:p>
      </w:docPartBody>
    </w:docPart>
    <w:docPart>
      <w:docPartPr>
        <w:name w:val="86C951625D2643FCB4D304DF2C80B1D4"/>
        <w:category>
          <w:name w:val="Allmänt"/>
          <w:gallery w:val="placeholder"/>
        </w:category>
        <w:types>
          <w:type w:val="bbPlcHdr"/>
        </w:types>
        <w:behaviors>
          <w:behavior w:val="content"/>
        </w:behaviors>
        <w:guid w:val="{D8753ACB-B185-4587-A44E-4B497CC9097E}"/>
      </w:docPartPr>
      <w:docPartBody>
        <w:p w:rsidR="00D558D8" w:rsidP="00615C6B">
          <w:pPr>
            <w:pStyle w:val="86C951625D2643FCB4D304DF2C80B1D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858217453D74ECCB0D73EE46E8FBCF6"/>
        <w:category>
          <w:name w:val="Allmänt"/>
          <w:gallery w:val="placeholder"/>
        </w:category>
        <w:types>
          <w:type w:val="bbPlcHdr"/>
        </w:types>
        <w:behaviors>
          <w:behavior w:val="content"/>
        </w:behaviors>
        <w:guid w:val="{9DF82E8F-9EF5-4E45-831C-E391F5D75909}"/>
      </w:docPartPr>
      <w:docPartBody>
        <w:p w:rsidR="00D558D8" w:rsidP="00615C6B">
          <w:pPr>
            <w:pStyle w:val="1858217453D74ECCB0D73EE46E8FBCF6"/>
          </w:pPr>
          <w:r>
            <w:rPr>
              <w:rStyle w:val="PlaceholderText"/>
            </w:rPr>
            <w:t>Klicka här för att ange datum.</w:t>
          </w:r>
        </w:p>
      </w:docPartBody>
    </w:docPart>
    <w:docPart>
      <w:docPartPr>
        <w:name w:val="9CB548848B66430AA41936941D2F3931"/>
        <w:category>
          <w:name w:val="Allmänt"/>
          <w:gallery w:val="placeholder"/>
        </w:category>
        <w:types>
          <w:type w:val="bbPlcHdr"/>
        </w:types>
        <w:behaviors>
          <w:behavior w:val="content"/>
        </w:behaviors>
        <w:guid w:val="{2DADF4B8-C1C0-4C37-A7CB-9B2E815BEC43}"/>
      </w:docPartPr>
      <w:docPartBody>
        <w:p w:rsidR="00D558D8" w:rsidP="00615C6B">
          <w:pPr>
            <w:pStyle w:val="9CB548848B66430AA41936941D2F393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F47D9050DD423A959B73671C2C6226">
    <w:name w:val="B6F47D9050DD423A959B73671C2C6226"/>
    <w:rsid w:val="00615C6B"/>
  </w:style>
  <w:style w:type="character" w:styleId="PlaceholderText">
    <w:name w:val="Placeholder Text"/>
    <w:basedOn w:val="DefaultParagraphFont"/>
    <w:uiPriority w:val="99"/>
    <w:semiHidden/>
    <w:rsid w:val="00615C6B"/>
    <w:rPr>
      <w:noProof w:val="0"/>
      <w:color w:val="808080"/>
    </w:rPr>
  </w:style>
  <w:style w:type="paragraph" w:customStyle="1" w:styleId="ECD6207F8F1243D894C557C3B411158F">
    <w:name w:val="ECD6207F8F1243D894C557C3B411158F"/>
    <w:rsid w:val="00615C6B"/>
  </w:style>
  <w:style w:type="paragraph" w:customStyle="1" w:styleId="A1C9566DFC084C62A99D60E7E6891A4B">
    <w:name w:val="A1C9566DFC084C62A99D60E7E6891A4B"/>
    <w:rsid w:val="00615C6B"/>
  </w:style>
  <w:style w:type="paragraph" w:customStyle="1" w:styleId="19FE99097FA44CEDB4A840EED79B3156">
    <w:name w:val="19FE99097FA44CEDB4A840EED79B3156"/>
    <w:rsid w:val="00615C6B"/>
  </w:style>
  <w:style w:type="paragraph" w:customStyle="1" w:styleId="81EDB2930983475BB6113EC8831E6115">
    <w:name w:val="81EDB2930983475BB6113EC8831E6115"/>
    <w:rsid w:val="00615C6B"/>
  </w:style>
  <w:style w:type="paragraph" w:customStyle="1" w:styleId="6E13F936A1094319A4E7A32703C35718">
    <w:name w:val="6E13F936A1094319A4E7A32703C35718"/>
    <w:rsid w:val="00615C6B"/>
  </w:style>
  <w:style w:type="paragraph" w:customStyle="1" w:styleId="5A6D938A43C047A8AC75756811EC1997">
    <w:name w:val="5A6D938A43C047A8AC75756811EC1997"/>
    <w:rsid w:val="00615C6B"/>
  </w:style>
  <w:style w:type="paragraph" w:customStyle="1" w:styleId="8CD4B7A9764049B1A7C5573AF3469BE2">
    <w:name w:val="8CD4B7A9764049B1A7C5573AF3469BE2"/>
    <w:rsid w:val="00615C6B"/>
  </w:style>
  <w:style w:type="paragraph" w:customStyle="1" w:styleId="04EB09CBAF434A98AFD29D92B2FFFADF">
    <w:name w:val="04EB09CBAF434A98AFD29D92B2FFFADF"/>
    <w:rsid w:val="00615C6B"/>
  </w:style>
  <w:style w:type="paragraph" w:customStyle="1" w:styleId="FAC691EC36DD4F6385E4497BF6DC1D04">
    <w:name w:val="FAC691EC36DD4F6385E4497BF6DC1D04"/>
    <w:rsid w:val="00615C6B"/>
  </w:style>
  <w:style w:type="paragraph" w:customStyle="1" w:styleId="F1B6B86EED59475F9F4CA2262A00196D">
    <w:name w:val="F1B6B86EED59475F9F4CA2262A00196D"/>
    <w:rsid w:val="00615C6B"/>
  </w:style>
  <w:style w:type="paragraph" w:customStyle="1" w:styleId="6E13F936A1094319A4E7A32703C357181">
    <w:name w:val="6E13F936A1094319A4E7A32703C357181"/>
    <w:rsid w:val="00615C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C691EC36DD4F6385E4497BF6DC1D041">
    <w:name w:val="FAC691EC36DD4F6385E4497BF6DC1D041"/>
    <w:rsid w:val="00615C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5A56FEFA5E423EBAC1BF07F4F145F8">
    <w:name w:val="E75A56FEFA5E423EBAC1BF07F4F145F8"/>
    <w:rsid w:val="00615C6B"/>
  </w:style>
  <w:style w:type="paragraph" w:customStyle="1" w:styleId="6AB5166B016E42AE8E79CBCDEC900AE9">
    <w:name w:val="6AB5166B016E42AE8E79CBCDEC900AE9"/>
    <w:rsid w:val="00615C6B"/>
  </w:style>
  <w:style w:type="paragraph" w:customStyle="1" w:styleId="D0D418C85F9F42B3BE5603BFB27C15B4">
    <w:name w:val="D0D418C85F9F42B3BE5603BFB27C15B4"/>
    <w:rsid w:val="00615C6B"/>
  </w:style>
  <w:style w:type="paragraph" w:customStyle="1" w:styleId="EB9FDD02E50B46349CA304AB1B7BF8E3">
    <w:name w:val="EB9FDD02E50B46349CA304AB1B7BF8E3"/>
    <w:rsid w:val="00615C6B"/>
  </w:style>
  <w:style w:type="paragraph" w:customStyle="1" w:styleId="86C951625D2643FCB4D304DF2C80B1D4">
    <w:name w:val="86C951625D2643FCB4D304DF2C80B1D4"/>
    <w:rsid w:val="00615C6B"/>
  </w:style>
  <w:style w:type="paragraph" w:customStyle="1" w:styleId="1858217453D74ECCB0D73EE46E8FBCF6">
    <w:name w:val="1858217453D74ECCB0D73EE46E8FBCF6"/>
    <w:rsid w:val="00615C6B"/>
  </w:style>
  <w:style w:type="paragraph" w:customStyle="1" w:styleId="9CB548848B66430AA41936941D2F3931">
    <w:name w:val="9CB548848B66430AA41936941D2F3931"/>
    <w:rsid w:val="00615C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2021-09-22T00:00:00</HeaderDate>
    <Office/>
    <Dnr>I2021/02403</Dnr>
    <ParagrafNr/>
    <DocumentTitle/>
    <VisitingAddress/>
    <Extra1/>
    <Extra2/>
    <Extra3>Maria Stockhaus</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28bcbd9c-014a-4d28-85ee-c396d8d9d380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0EA1-ED73-4C64-B097-3228B7D4EEA9}"/>
</file>

<file path=customXml/itemProps2.xml><?xml version="1.0" encoding="utf-8"?>
<ds:datastoreItem xmlns:ds="http://schemas.openxmlformats.org/officeDocument/2006/customXml" ds:itemID="{C9063F8E-9B57-4697-AEDC-87592A5D4026}"/>
</file>

<file path=customXml/itemProps3.xml><?xml version="1.0" encoding="utf-8"?>
<ds:datastoreItem xmlns:ds="http://schemas.openxmlformats.org/officeDocument/2006/customXml" ds:itemID="{1E5DC4E6-552F-4FE5-8B14-C7EA1E1B13E9}"/>
</file>

<file path=customXml/itemProps4.xml><?xml version="1.0" encoding="utf-8"?>
<ds:datastoreItem xmlns:ds="http://schemas.openxmlformats.org/officeDocument/2006/customXml" ds:itemID="{356511B6-5F87-4921-BF11-2CFD63085C1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253</Words>
  <Characters>1342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 av Maria Stockhaus (M) En bättre tågförbindelse mellan Oslo och Stockholm.docx</dc:title>
  <cp:revision>2</cp:revision>
  <dcterms:created xsi:type="dcterms:W3CDTF">2021-09-22T06:17:00Z</dcterms:created>
  <dcterms:modified xsi:type="dcterms:W3CDTF">2021-09-22T06:17:00Z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