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9FD" w:rsidRPr="0014507F" w:rsidRDefault="004949FD">
      <w:pPr>
        <w:pStyle w:val="Hemstlrubrik"/>
      </w:pPr>
      <w:r w:rsidRPr="0014507F">
        <w:t>Förslag till riksdagsbeslut</w:t>
      </w:r>
    </w:p>
    <w:p w:rsidR="004949FD" w:rsidRPr="0014507F" w:rsidRDefault="004949FD">
      <w:pPr>
        <w:pStyle w:val="Hemstlatt"/>
        <w:numPr>
          <w:ilvl w:val="0"/>
          <w:numId w:val="0"/>
        </w:numPr>
      </w:pPr>
      <w:r w:rsidRPr="0014507F">
        <w:t>Riksdagen tillkännager för regeringen som sin mening vad som anförs i motionen om de kvinnliga frivilliga försvarsorganisatione</w:t>
      </w:r>
      <w:r w:rsidRPr="0014507F">
        <w:t>r</w:t>
      </w:r>
      <w:r w:rsidRPr="0014507F">
        <w:t>nas roll i implementeringen av FN:s resolutioner 1325 och 1820.</w:t>
      </w:r>
    </w:p>
    <w:p w:rsidR="004949FD" w:rsidRPr="0014507F" w:rsidRDefault="004949FD">
      <w:pPr>
        <w:pStyle w:val="Rubrik1"/>
      </w:pPr>
      <w:r w:rsidRPr="0014507F">
        <w:t>Motivering</w:t>
      </w:r>
    </w:p>
    <w:p w:rsidR="004949FD" w:rsidRPr="0014507F" w:rsidRDefault="004949FD">
      <w:r w:rsidRPr="0014507F">
        <w:t>FN:s resolution 1325 och tillägg resolution 1820 förutsätter en större repr</w:t>
      </w:r>
      <w:r w:rsidRPr="0014507F">
        <w:t>e</w:t>
      </w:r>
      <w:r w:rsidRPr="0014507F">
        <w:t>sentation av kvinnor i internationella missioner. Det handlar om att skapa förutsättningar för kvinnor att bli synliggjorda, att kvinnors och mäns behov i kris och konfliktdrabbade områden är olika.</w:t>
      </w:r>
    </w:p>
    <w:p w:rsidR="004949FD" w:rsidRPr="0014507F" w:rsidRDefault="004949FD">
      <w:pPr>
        <w:pStyle w:val="Normaltindrag"/>
      </w:pPr>
      <w:r w:rsidRPr="0014507F">
        <w:t>Svenska insatser utomlands är uppskattade, men alltjämt är det kvinnliga inslaget för litet. Kvinnor behövs i övervakningen och i mötet med lokalb</w:t>
      </w:r>
      <w:r w:rsidRPr="0014507F">
        <w:t>e</w:t>
      </w:r>
      <w:r w:rsidRPr="0014507F">
        <w:t>folkningen för att skapa goda förutsättningar till varaktiga lösningar av ko</w:t>
      </w:r>
      <w:r w:rsidRPr="0014507F">
        <w:t>n</w:t>
      </w:r>
      <w:r w:rsidRPr="0014507F">
        <w:t>flikterna.</w:t>
      </w:r>
    </w:p>
    <w:p w:rsidR="004949FD" w:rsidRPr="0014507F" w:rsidRDefault="004949FD">
      <w:pPr>
        <w:pStyle w:val="Normaltindrag"/>
      </w:pPr>
      <w:r w:rsidRPr="0014507F">
        <w:t>Sveriges insatser är både av civil och militär karaktär, kanaliserade bl.a. genom Statens räddningsverk och Försvarsmakten.</w:t>
      </w:r>
    </w:p>
    <w:p w:rsidR="004949FD" w:rsidRPr="0014507F" w:rsidRDefault="004949FD">
      <w:pPr>
        <w:pStyle w:val="Normaltindrag"/>
      </w:pPr>
      <w:r w:rsidRPr="0014507F">
        <w:t xml:space="preserve">För att öka intresset hos den kvinnliga delen av befolkningen och skapa förståelse för att de är efterfrågade, behövs stora insatser. Det finns begränsad </w:t>
      </w:r>
      <w:r w:rsidRPr="0014507F">
        <w:rPr>
          <w:spacing w:val="-2"/>
        </w:rPr>
        <w:t>tradition hos kvinnor av att delta i internationella insatser och förebilderna är få.</w:t>
      </w:r>
    </w:p>
    <w:p w:rsidR="004949FD" w:rsidRPr="0014507F" w:rsidRDefault="004949FD">
      <w:pPr>
        <w:pStyle w:val="Normaltindrag"/>
      </w:pPr>
      <w:r w:rsidRPr="0014507F">
        <w:t>De kvinnliga frivilliga försvarsorganisationerna är ideella organisationer med en förankring hos befolkningen. De har ett uttalat uppdrag inom sina organisationer att öka förståelsen för kvinnors betydelse i nationella och i</w:t>
      </w:r>
      <w:r w:rsidRPr="0014507F">
        <w:t>n</w:t>
      </w:r>
      <w:r w:rsidRPr="0014507F">
        <w:t>ternationella insatser.</w:t>
      </w:r>
    </w:p>
    <w:p w:rsidR="004949FD" w:rsidRPr="0014507F" w:rsidRDefault="004949FD">
      <w:pPr>
        <w:pStyle w:val="Normaltindrag"/>
      </w:pPr>
      <w:r w:rsidRPr="0014507F">
        <w:t>Det finns flera exempel på när dessa utbildade och övade kvinnor gjort skillnad i missionsarbetet och i det nationella krishanteringsarbetet.</w:t>
      </w:r>
    </w:p>
    <w:p w:rsidR="004949FD" w:rsidRPr="0014507F" w:rsidRDefault="004949FD">
      <w:pPr>
        <w:pStyle w:val="Normaltindrag"/>
      </w:pPr>
      <w:r w:rsidRPr="0014507F">
        <w:t>Redan idag har staten genom Försvarsmakten investerat i den frivilligt u</w:t>
      </w:r>
      <w:r w:rsidRPr="0014507F">
        <w:t>t</w:t>
      </w:r>
      <w:r w:rsidRPr="0014507F">
        <w:t xml:space="preserve">bildade personalen, varför det känns angeläget från samhällets sida att dra </w:t>
      </w:r>
      <w:r w:rsidRPr="0014507F">
        <w:lastRenderedPageBreak/>
        <w:t>nytta av denna resurs. Många väljer just att gå med i en organisation för att få en chans att komma ut på internationell mission.</w:t>
      </w:r>
    </w:p>
    <w:p w:rsidR="004949FD" w:rsidRPr="0014507F" w:rsidRDefault="004949FD">
      <w:pPr>
        <w:pStyle w:val="Normaltindrag"/>
      </w:pPr>
      <w:r w:rsidRPr="0014507F">
        <w:t>Från samhällets sida har vi de senaste åren varit dåliga på att utnyttja dessa resurser och ge dem de förutsättningar som krävs.</w:t>
      </w:r>
    </w:p>
    <w:p w:rsidR="004949FD" w:rsidRPr="0014507F" w:rsidRDefault="004949FD">
      <w:pPr>
        <w:pStyle w:val="Normaltindrag"/>
      </w:pPr>
      <w:r w:rsidRPr="0014507F">
        <w:t>Beslut måste tas för att ge de kvinnliga frivilliga försvarsorganisationerna i uppdrag att rekrytera och utbilda för internationella insatser i såväl civila myndigheters som Försvarsmaktens regi.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507F">
        <w:trPr>
          <w:cantSplit/>
        </w:trPr>
        <w:tc>
          <w:tcPr>
            <w:tcW w:w="3046" w:type="dxa"/>
          </w:tcPr>
          <w:p w:rsidR="004949FD" w:rsidRPr="0014507F" w:rsidRDefault="004949FD">
            <w:pPr>
              <w:pStyle w:val="UnderskriftDatum"/>
              <w:spacing w:before="240"/>
            </w:pPr>
            <w:r w:rsidRPr="0014507F">
              <w:t>Stockholm den 25 september 2008</w:t>
            </w:r>
          </w:p>
        </w:tc>
        <w:tc>
          <w:tcPr>
            <w:tcW w:w="3047" w:type="dxa"/>
          </w:tcPr>
          <w:p w:rsidR="004949FD" w:rsidRPr="0014507F" w:rsidRDefault="004949FD">
            <w:pPr>
              <w:pStyle w:val="Underskrifter"/>
              <w:spacing w:before="240"/>
            </w:pPr>
          </w:p>
        </w:tc>
      </w:tr>
      <w:tr w:rsidR="00000000" w:rsidRPr="0014507F">
        <w:trPr>
          <w:cantSplit/>
        </w:trPr>
        <w:tc>
          <w:tcPr>
            <w:tcW w:w="3046" w:type="dxa"/>
          </w:tcPr>
          <w:p w:rsidR="004949FD" w:rsidRPr="0014507F" w:rsidRDefault="004949FD">
            <w:pPr>
              <w:pStyle w:val="Underskrifter"/>
            </w:pPr>
            <w:r w:rsidRPr="0014507F">
              <w:t>Kerstin Engle (s)</w:t>
            </w:r>
          </w:p>
        </w:tc>
        <w:tc>
          <w:tcPr>
            <w:tcW w:w="3046" w:type="dxa"/>
          </w:tcPr>
          <w:p w:rsidR="004949FD" w:rsidRPr="0014507F" w:rsidRDefault="004949FD">
            <w:pPr>
              <w:pStyle w:val="Underskrifter"/>
            </w:pPr>
          </w:p>
        </w:tc>
      </w:tr>
    </w:tbl>
    <w:p w:rsidR="004949FD" w:rsidRPr="0014507F" w:rsidRDefault="004949FD">
      <w:pPr>
        <w:pStyle w:val="Normaltindrag"/>
      </w:pPr>
    </w:p>
    <w:sectPr w:rsidR="004949FD" w:rsidRPr="001450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9FD" w:rsidRPr="0014507F" w:rsidRDefault="004949FD">
      <w:r w:rsidRPr="0014507F">
        <w:separator/>
      </w:r>
    </w:p>
  </w:endnote>
  <w:endnote w:type="continuationSeparator" w:id="0">
    <w:p w:rsidR="004949FD" w:rsidRPr="0014507F" w:rsidRDefault="004949FD">
      <w:r w:rsidRPr="001450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9FD" w:rsidRPr="0014507F" w:rsidRDefault="0014507F">
    <w:pPr>
      <w:pStyle w:val="Sidfot"/>
    </w:pPr>
    <w:r w:rsidRPr="001450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414484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FD" w:rsidRDefault="004949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49FD" w:rsidRDefault="004949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9FD" w:rsidRPr="0014507F" w:rsidRDefault="0014507F">
    <w:pPr>
      <w:pStyle w:val="Sidfot"/>
    </w:pPr>
    <w:r w:rsidRPr="001450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347418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FD" w:rsidRDefault="004949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49FD" w:rsidRDefault="004949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9FD" w:rsidRPr="0014507F" w:rsidRDefault="0014507F">
    <w:pPr>
      <w:pStyle w:val="Sidfot"/>
    </w:pPr>
    <w:r w:rsidRPr="001450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411283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FD" w:rsidRDefault="004949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49FD" w:rsidRDefault="004949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9FD" w:rsidRPr="0014507F" w:rsidRDefault="004949FD">
      <w:r w:rsidRPr="0014507F">
        <w:separator/>
      </w:r>
    </w:p>
  </w:footnote>
  <w:footnote w:type="continuationSeparator" w:id="0">
    <w:p w:rsidR="004949FD" w:rsidRPr="0014507F" w:rsidRDefault="004949FD">
      <w:r w:rsidRPr="001450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9FD" w:rsidRPr="0014507F" w:rsidRDefault="0014507F">
    <w:pPr>
      <w:pStyle w:val="Sidhuvud"/>
    </w:pPr>
    <w:r w:rsidRPr="001450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801827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FD" w:rsidRDefault="004949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49FD" w:rsidRDefault="004949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9FD" w:rsidRPr="0014507F" w:rsidRDefault="0014507F">
    <w:pPr>
      <w:pStyle w:val="Sidhuvud"/>
    </w:pPr>
    <w:r w:rsidRPr="001450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569946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FD" w:rsidRDefault="004949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49FD" w:rsidRDefault="004949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9FD" w:rsidRPr="0014507F" w:rsidRDefault="004949FD">
    <w:pPr>
      <w:pStyle w:val="FSHNormal"/>
      <w:tabs>
        <w:tab w:val="right" w:pos="5840"/>
      </w:tabs>
    </w:pPr>
    <w:r w:rsidRPr="0014507F">
      <w:br/>
    </w:r>
    <w:r w:rsidRPr="0014507F">
      <w:fldChar w:fldCharType="begin" w:fldLock="1"/>
    </w:r>
    <w:r w:rsidRPr="0014507F">
      <w:instrText xml:space="preserve"> DOCPROPERTY</w:instrText>
    </w:r>
    <w:r w:rsidRPr="0014507F">
      <w:rPr>
        <w:sz w:val="18"/>
      </w:rPr>
      <w:instrText xml:space="preserve"> "YearUser" *\charformat </w:instrText>
    </w:r>
    <w:r w:rsidRPr="0014507F">
      <w:fldChar w:fldCharType="separate"/>
    </w:r>
    <w:r w:rsidRPr="0014507F">
      <w:t>2008/09</w:t>
    </w:r>
    <w:r w:rsidRPr="0014507F">
      <w:fldChar w:fldCharType="end"/>
    </w:r>
    <w:r w:rsidRPr="0014507F">
      <w:t xml:space="preserve"> </w:t>
    </w:r>
    <w:r w:rsidRPr="0014507F">
      <w:tab/>
      <w:t xml:space="preserve">mnr: </w:t>
    </w:r>
    <w:r w:rsidRPr="0014507F">
      <w:fldChar w:fldCharType="begin" w:fldLock="1"/>
    </w:r>
    <w:r w:rsidRPr="0014507F">
      <w:instrText xml:space="preserve"> DOCPROPERTY</w:instrText>
    </w:r>
    <w:r w:rsidRPr="0014507F">
      <w:rPr>
        <w:sz w:val="18"/>
      </w:rPr>
      <w:instrText xml:space="preserve"> "Motionsnummer" *\charformat </w:instrText>
    </w:r>
    <w:r w:rsidRPr="0014507F">
      <w:fldChar w:fldCharType="separate"/>
    </w:r>
    <w:r w:rsidRPr="0014507F">
      <w:t>Fö223</w:t>
    </w:r>
    <w:r w:rsidRPr="0014507F">
      <w:fldChar w:fldCharType="end"/>
    </w:r>
    <w:r w:rsidRPr="0014507F">
      <w:br/>
    </w:r>
    <w:r w:rsidRPr="0014507F">
      <w:fldChar w:fldCharType="begin" w:fldLock="1"/>
    </w:r>
    <w:r w:rsidRPr="0014507F">
      <w:instrText xml:space="preserve"> DOCPROPERTY</w:instrText>
    </w:r>
    <w:r w:rsidRPr="0014507F">
      <w:rPr>
        <w:sz w:val="18"/>
      </w:rPr>
      <w:instrText xml:space="preserve"> "Samling" *\charformat </w:instrText>
    </w:r>
    <w:r w:rsidRPr="0014507F">
      <w:fldChar w:fldCharType="end"/>
    </w:r>
    <w:r w:rsidRPr="0014507F">
      <w:tab/>
      <w:t xml:space="preserve">pnr: </w:t>
    </w:r>
    <w:r w:rsidRPr="0014507F">
      <w:fldChar w:fldCharType="begin" w:fldLock="1"/>
    </w:r>
    <w:r w:rsidRPr="0014507F">
      <w:instrText xml:space="preserve"> DOCPROPERTY</w:instrText>
    </w:r>
    <w:r w:rsidRPr="0014507F">
      <w:rPr>
        <w:sz w:val="18"/>
      </w:rPr>
      <w:instrText xml:space="preserve"> "Partinummer" *\charformat </w:instrText>
    </w:r>
    <w:r w:rsidRPr="0014507F">
      <w:fldChar w:fldCharType="separate"/>
    </w:r>
    <w:r w:rsidRPr="0014507F">
      <w:t>s67021</w:t>
    </w:r>
    <w:r w:rsidRPr="0014507F">
      <w:fldChar w:fldCharType="end"/>
    </w:r>
  </w:p>
  <w:p w:rsidR="004949FD" w:rsidRPr="0014507F" w:rsidRDefault="004949FD">
    <w:pPr>
      <w:pStyle w:val="FSHRub1"/>
    </w:pPr>
    <w:r w:rsidRPr="0014507F">
      <w:t>Motion till riksdagen</w:t>
    </w:r>
    <w:r w:rsidRPr="0014507F">
      <w:br/>
    </w:r>
    <w:r w:rsidRPr="0014507F">
      <w:fldChar w:fldCharType="begin" w:fldLock="1"/>
    </w:r>
    <w:r w:rsidRPr="0014507F">
      <w:instrText xml:space="preserve"> DOCPROPERTY "YearUser" *\charformat </w:instrText>
    </w:r>
    <w:r w:rsidRPr="0014507F">
      <w:fldChar w:fldCharType="separate"/>
    </w:r>
    <w:r w:rsidRPr="0014507F">
      <w:t>2008/09</w:t>
    </w:r>
    <w:r w:rsidRPr="0014507F">
      <w:fldChar w:fldCharType="end"/>
    </w:r>
    <w:r w:rsidRPr="0014507F">
      <w:t>:</w:t>
    </w:r>
    <w:r w:rsidRPr="0014507F">
      <w:fldChar w:fldCharType="begin" w:fldLock="1"/>
    </w:r>
    <w:r w:rsidRPr="0014507F">
      <w:instrText xml:space="preserve"> DOCPROPERTY "Motionsnummer" *\charformat </w:instrText>
    </w:r>
    <w:r w:rsidRPr="0014507F">
      <w:fldChar w:fldCharType="separate"/>
    </w:r>
    <w:r w:rsidRPr="0014507F">
      <w:t>Fö223</w:t>
    </w:r>
    <w:r w:rsidRPr="0014507F">
      <w:fldChar w:fldCharType="end"/>
    </w:r>
  </w:p>
  <w:p w:rsidR="004949FD" w:rsidRPr="0014507F" w:rsidRDefault="004949FD">
    <w:pPr>
      <w:pStyle w:val="FSHNormalS5"/>
    </w:pPr>
    <w:r w:rsidRPr="0014507F">
      <w:fldChar w:fldCharType="begin" w:fldLock="1"/>
    </w:r>
    <w:r w:rsidRPr="0014507F">
      <w:instrText xml:space="preserve"> DOCPROPERTY "MotionarText" *\charformat </w:instrText>
    </w:r>
    <w:r w:rsidRPr="0014507F">
      <w:fldChar w:fldCharType="separate"/>
    </w:r>
    <w:r w:rsidRPr="0014507F">
      <w:t>av Kerstin Engle (s)</w:t>
    </w:r>
    <w:r w:rsidRPr="0014507F">
      <w:fldChar w:fldCharType="end"/>
    </w:r>
    <w:r w:rsidRPr="0014507F">
      <w:br/>
    </w:r>
    <w:r w:rsidRPr="0014507F">
      <w:fldChar w:fldCharType="begin" w:fldLock="1"/>
    </w:r>
    <w:r w:rsidRPr="0014507F">
      <w:instrText xml:space="preserve"> DOCPROPERTY "SvarFrasKort" *\charformat </w:instrText>
    </w:r>
    <w:r w:rsidRPr="0014507F">
      <w:fldChar w:fldCharType="end"/>
    </w:r>
  </w:p>
  <w:p w:rsidR="004949FD" w:rsidRPr="0014507F" w:rsidRDefault="004949FD">
    <w:pPr>
      <w:pStyle w:val="FSHTitel"/>
    </w:pPr>
    <w:r w:rsidRPr="0014507F">
      <w:fldChar w:fldCharType="begin" w:fldLock="1"/>
    </w:r>
    <w:r w:rsidRPr="0014507F">
      <w:instrText xml:space="preserve"> DOCPROPERTY</w:instrText>
    </w:r>
    <w:r w:rsidRPr="0014507F">
      <w:rPr>
        <w:sz w:val="18"/>
      </w:rPr>
      <w:instrText xml:space="preserve"> "RubrikSvar" *\charformat </w:instrText>
    </w:r>
    <w:r w:rsidRPr="0014507F">
      <w:fldChar w:fldCharType="separate"/>
    </w:r>
    <w:r w:rsidRPr="0014507F">
      <w:t>Kvinnliga frivilliga försvarsorganisationer</w:t>
    </w:r>
    <w:r w:rsidRPr="0014507F">
      <w:fldChar w:fldCharType="end"/>
    </w:r>
  </w:p>
  <w:p w:rsidR="004949FD" w:rsidRPr="0014507F" w:rsidRDefault="004949FD">
    <w:pPr>
      <w:pStyle w:val="Normal00"/>
    </w:pPr>
  </w:p>
  <w:p w:rsidR="004949FD" w:rsidRPr="0014507F" w:rsidRDefault="004949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5C15A6D"/>
    <w:multiLevelType w:val="hybridMultilevel"/>
    <w:tmpl w:val="5C50DFBA"/>
    <w:lvl w:ilvl="0" w:tplc="83CEE3C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7750134">
    <w:abstractNumId w:val="8"/>
  </w:num>
  <w:num w:numId="2" w16cid:durableId="1502741786">
    <w:abstractNumId w:val="9"/>
  </w:num>
  <w:num w:numId="3" w16cid:durableId="1559904203">
    <w:abstractNumId w:val="8"/>
  </w:num>
  <w:num w:numId="4" w16cid:durableId="156307174">
    <w:abstractNumId w:val="9"/>
  </w:num>
  <w:num w:numId="5" w16cid:durableId="1110902974">
    <w:abstractNumId w:val="14"/>
  </w:num>
  <w:num w:numId="6" w16cid:durableId="542911627">
    <w:abstractNumId w:val="10"/>
  </w:num>
  <w:num w:numId="7" w16cid:durableId="406267849">
    <w:abstractNumId w:val="11"/>
  </w:num>
  <w:num w:numId="8" w16cid:durableId="3631875">
    <w:abstractNumId w:val="13"/>
  </w:num>
  <w:num w:numId="9" w16cid:durableId="640772282">
    <w:abstractNumId w:val="8"/>
  </w:num>
  <w:num w:numId="10" w16cid:durableId="1818107413">
    <w:abstractNumId w:val="3"/>
  </w:num>
  <w:num w:numId="11" w16cid:durableId="1180855224">
    <w:abstractNumId w:val="2"/>
  </w:num>
  <w:num w:numId="12" w16cid:durableId="787353459">
    <w:abstractNumId w:val="1"/>
  </w:num>
  <w:num w:numId="13" w16cid:durableId="1636907921">
    <w:abstractNumId w:val="0"/>
  </w:num>
  <w:num w:numId="14" w16cid:durableId="1492062427">
    <w:abstractNumId w:val="9"/>
  </w:num>
  <w:num w:numId="15" w16cid:durableId="1268073808">
    <w:abstractNumId w:val="7"/>
  </w:num>
  <w:num w:numId="16" w16cid:durableId="1305619865">
    <w:abstractNumId w:val="6"/>
  </w:num>
  <w:num w:numId="17" w16cid:durableId="14112359">
    <w:abstractNumId w:val="5"/>
  </w:num>
  <w:num w:numId="18" w16cid:durableId="1933465640">
    <w:abstractNumId w:val="4"/>
  </w:num>
  <w:num w:numId="19" w16cid:durableId="1210796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57CD29E7-110F-4BBE-9894-3DBADDDF9B12}"/>
  </w:docVars>
  <w:rsids>
    <w:rsidRoot w:val="008E1760"/>
    <w:rsid w:val="0014507F"/>
    <w:rsid w:val="004949FD"/>
    <w:rsid w:val="008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9C6FE5-6713-4AA2-AA3D-6349D136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1849</Characters>
  <Application>Microsoft Office Word</Application>
  <DocSecurity>4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s67021</vt:lpstr>
    </vt:vector>
  </TitlesOfParts>
  <Company>Riksdagen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s67021</dc:title>
  <dc:subject>s67021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2008-12-17T10:52:00Z</cp:lastPrinted>
  <dcterms:created xsi:type="dcterms:W3CDTF">2025-12-17T15:22:00Z</dcterms:created>
  <dcterms:modified xsi:type="dcterms:W3CDTF">2025-12-17T15:22:00Z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Kvinnliga frivilliga försvarsorganisationer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Kvinnliga frivilliga försvarsorganisationer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20082009000000000115000670210069</vt:lpwstr>
  </property>
  <property fmtid="{D5CDD505-2E9C-101B-9397-08002B2CF9AE}" pid="47" name="datum">
    <vt:lpwstr>080925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20082009000000000115000670210069</vt:lpwstr>
  </property>
  <property fmtid="{D5CDD505-2E9C-101B-9397-08002B2CF9AE}" pid="50" name="nummer">
    <vt:lpwstr>223</vt:lpwstr>
  </property>
  <property fmtid="{D5CDD505-2E9C-101B-9397-08002B2CF9AE}" pid="51" name="utskottsbeteckning">
    <vt:lpwstr>Fö</vt:lpwstr>
  </property>
  <property fmtid="{D5CDD505-2E9C-101B-9397-08002B2CF9AE}" pid="52" name="GlobalUID">
    <vt:lpwstr>{E35BF95D-9532-4D1C-A0FF-662B60BE5C56}</vt:lpwstr>
  </property>
  <property fmtid="{D5CDD505-2E9C-101B-9397-08002B2CF9AE}" pid="53" name="Överföringar">
    <vt:i4>0</vt:i4>
  </property>
  <property fmtid="{D5CDD505-2E9C-101B-9397-08002B2CF9AE}" pid="54" name="Checksum">
    <vt:lpwstr>*0011366503586*</vt:lpwstr>
  </property>
  <property fmtid="{D5CDD505-2E9C-101B-9397-08002B2CF9AE}" pid="55" name="skuggnummer">
    <vt:lpwstr>769</vt:lpwstr>
  </property>
  <property fmtid="{D5CDD505-2E9C-101B-9397-08002B2CF9AE}" pid="56" name="urixVersion">
    <vt:lpwstr>3.2.0.8</vt:lpwstr>
  </property>
  <property fmtid="{D5CDD505-2E9C-101B-9397-08002B2CF9AE}" pid="57" name="urixOrigin">
    <vt:lpwstr>090401 17:53:30.456</vt:lpwstr>
  </property>
  <property fmtid="{D5CDD505-2E9C-101B-9397-08002B2CF9AE}" pid="58" name="urixGuid">
    <vt:lpwstr>{C8724437-5AB3-4EFA-B551-F8EDC5BA8A14}</vt:lpwstr>
  </property>
</Properties>
</file>