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157" w:rsidRPr="00CB075F" w:rsidRDefault="00716157">
      <w:pPr>
        <w:pStyle w:val="Frslagsrubrik"/>
      </w:pPr>
      <w:r w:rsidRPr="00CB075F">
        <w:t>Förslag till riksdagsbeslut</w:t>
      </w:r>
    </w:p>
    <w:p w:rsidR="00716157" w:rsidRPr="00CB075F" w:rsidRDefault="00716157">
      <w:pPr>
        <w:pStyle w:val="Hemstlatt"/>
      </w:pPr>
      <w:r w:rsidRPr="00CB075F">
        <w:t>Riksdagen tillkännager för regeringen som sin mening vad som anförs i motionen om att i infrastrukturplaneringen studera förutsät</w:t>
      </w:r>
      <w:r w:rsidRPr="00CB075F">
        <w:t>t</w:t>
      </w:r>
      <w:r w:rsidRPr="00CB075F">
        <w:t>ningarna för järnvägstrafik från Uppsala till Östha</w:t>
      </w:r>
      <w:r w:rsidRPr="00CB075F">
        <w:t>m</w:t>
      </w:r>
      <w:r w:rsidRPr="00CB075F">
        <w:t>mar.</w:t>
      </w:r>
    </w:p>
    <w:p w:rsidR="00716157" w:rsidRPr="00CB075F" w:rsidRDefault="00716157">
      <w:pPr>
        <w:pStyle w:val="Rubrik1"/>
      </w:pPr>
      <w:r w:rsidRPr="00CB075F">
        <w:t>Motivering</w:t>
      </w:r>
    </w:p>
    <w:p w:rsidR="00716157" w:rsidRPr="00CB075F" w:rsidRDefault="00716157">
      <w:r w:rsidRPr="00CB075F">
        <w:t>När Forsmark blir platsen för djupförvaret för använt kärnbränsle kommer resandet till och från Östhammars kommun att öka avsevärt. Det handlar om personer men också stora mängder gods som kommer att transporteras till och från kommunen.</w:t>
      </w:r>
    </w:p>
    <w:p w:rsidR="00716157" w:rsidRPr="00CB075F" w:rsidRDefault="00716157">
      <w:pPr>
        <w:pStyle w:val="Normaltindrag"/>
      </w:pPr>
      <w:r w:rsidRPr="00CB075F">
        <w:t>Väg 288 mellan Uppsala och Östhammar är idag hårt trafikerad och har dålig standard, varför den är mycket olycksdrabbad. En järnväg efter sträckan skulle göra transporterna både säkra och miljövänliga. Det skulle också göra det möjligt att inrätta pendeltrafik som gynnar inte bara näringslivet – inte minst turismen – utan hela regionen med alla dess delar.</w:t>
      </w:r>
    </w:p>
    <w:p w:rsidR="00716157" w:rsidRPr="00CB075F" w:rsidRDefault="00716157">
      <w:pPr>
        <w:pStyle w:val="Normaltindrag"/>
      </w:pPr>
      <w:r w:rsidRPr="00CB075F">
        <w:t>Det skulle underlätta också för alla dem som nu kommer att få nya jobb i Östhammars kommun. Redan idag är det tusentals personer som är beroende av kollektivtrafiken för att ta sig till och från jobbet. Förutom att väg 288 är hårt belastad är också bussresorna med bl.a. buss 811 hårt ansträngd främst i morgon- och kvällsrusning. Här skulle ett regionalt pendeltåg vara en lösning som skulle förkorta restiden för pendlarna och göra resorna betydligt säkrare, inte minst under vintertid.</w:t>
      </w:r>
    </w:p>
    <w:p w:rsidR="00716157" w:rsidRPr="00CB075F" w:rsidRDefault="00716157">
      <w:pPr>
        <w:pStyle w:val="Normaltindrag"/>
      </w:pPr>
      <w:r w:rsidRPr="00CB075F">
        <w:t>Staten, SKB, regionförbundet och kommunen kunde göra gemensam sak och hitta lösningar bl.a. för finansiering.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075F">
        <w:trPr>
          <w:cantSplit/>
        </w:trPr>
        <w:tc>
          <w:tcPr>
            <w:tcW w:w="3046" w:type="dxa"/>
          </w:tcPr>
          <w:p w:rsidR="00716157" w:rsidRPr="00CB075F" w:rsidRDefault="00716157">
            <w:pPr>
              <w:pStyle w:val="UnderskriftDatum"/>
              <w:spacing w:before="240"/>
            </w:pPr>
            <w:r w:rsidRPr="00CB075F">
              <w:t>Stockholm den 21 september 2011</w:t>
            </w:r>
          </w:p>
        </w:tc>
        <w:tc>
          <w:tcPr>
            <w:tcW w:w="3047" w:type="dxa"/>
          </w:tcPr>
          <w:p w:rsidR="00716157" w:rsidRPr="00CB075F" w:rsidRDefault="00716157">
            <w:pPr>
              <w:pStyle w:val="Underskrifter"/>
              <w:spacing w:before="240"/>
            </w:pPr>
          </w:p>
        </w:tc>
      </w:tr>
      <w:tr w:rsidR="00000000" w:rsidRPr="00CB075F">
        <w:trPr>
          <w:cantSplit/>
        </w:trPr>
        <w:tc>
          <w:tcPr>
            <w:tcW w:w="3046" w:type="dxa"/>
          </w:tcPr>
          <w:p w:rsidR="00716157" w:rsidRPr="00CB075F" w:rsidRDefault="00716157">
            <w:pPr>
              <w:pStyle w:val="Underskrifter"/>
            </w:pPr>
            <w:r w:rsidRPr="00CB075F">
              <w:t>Agneta Gille (S)</w:t>
            </w:r>
          </w:p>
        </w:tc>
        <w:tc>
          <w:tcPr>
            <w:tcW w:w="3046" w:type="dxa"/>
          </w:tcPr>
          <w:p w:rsidR="00716157" w:rsidRPr="00CB075F" w:rsidRDefault="00716157">
            <w:pPr>
              <w:pStyle w:val="Underskrifter"/>
            </w:pPr>
          </w:p>
        </w:tc>
      </w:tr>
    </w:tbl>
    <w:p w:rsidR="00716157" w:rsidRPr="00CB075F" w:rsidRDefault="00716157">
      <w:pPr>
        <w:pStyle w:val="Normaltindrag"/>
      </w:pPr>
    </w:p>
    <w:sectPr w:rsidR="00716157" w:rsidRPr="00CB07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157" w:rsidRPr="00CB075F" w:rsidRDefault="00716157">
      <w:r w:rsidRPr="00CB075F">
        <w:separator/>
      </w:r>
    </w:p>
  </w:endnote>
  <w:endnote w:type="continuationSeparator" w:id="0">
    <w:p w:rsidR="00716157" w:rsidRPr="00CB075F" w:rsidRDefault="00716157">
      <w:r w:rsidRPr="00CB07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157" w:rsidRPr="00CB075F" w:rsidRDefault="00CB075F">
    <w:pPr>
      <w:pStyle w:val="Sidfot"/>
    </w:pPr>
    <w:r w:rsidRPr="00CB07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51601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157" w:rsidRDefault="0071615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6157" w:rsidRDefault="0071615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157" w:rsidRPr="00CB075F" w:rsidRDefault="00CB075F">
    <w:pPr>
      <w:pStyle w:val="Sidfot"/>
    </w:pPr>
    <w:r w:rsidRPr="00CB07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3979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157" w:rsidRDefault="007161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6157" w:rsidRDefault="007161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157" w:rsidRPr="00CB075F" w:rsidRDefault="00CB075F">
    <w:pPr>
      <w:pStyle w:val="Sidfot"/>
    </w:pPr>
    <w:r w:rsidRPr="00CB07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3562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157" w:rsidRDefault="007161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6157" w:rsidRDefault="007161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157" w:rsidRPr="00CB075F" w:rsidRDefault="00716157">
      <w:r w:rsidRPr="00CB075F">
        <w:separator/>
      </w:r>
    </w:p>
  </w:footnote>
  <w:footnote w:type="continuationSeparator" w:id="0">
    <w:p w:rsidR="00716157" w:rsidRPr="00CB075F" w:rsidRDefault="00716157">
      <w:r w:rsidRPr="00CB07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157" w:rsidRPr="00CB075F" w:rsidRDefault="00CB075F">
    <w:pPr>
      <w:pStyle w:val="Sidhuvud"/>
    </w:pPr>
    <w:r w:rsidRPr="00CB07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5013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157" w:rsidRDefault="0071615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6157" w:rsidRDefault="0071615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157" w:rsidRPr="00CB075F" w:rsidRDefault="00CB075F">
    <w:pPr>
      <w:pStyle w:val="Sidhuvud"/>
    </w:pPr>
    <w:r w:rsidRPr="00CB07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21171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157" w:rsidRDefault="0071615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6157" w:rsidRDefault="0071615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157" w:rsidRPr="00CB075F" w:rsidRDefault="00716157">
    <w:pPr>
      <w:pStyle w:val="FSHNormal"/>
      <w:tabs>
        <w:tab w:val="right" w:pos="5840"/>
      </w:tabs>
    </w:pPr>
    <w:r w:rsidRPr="00CB075F">
      <w:br/>
    </w:r>
    <w:r w:rsidRPr="00CB075F">
      <w:fldChar w:fldCharType="begin" w:fldLock="1"/>
    </w:r>
    <w:r w:rsidRPr="00CB075F">
      <w:instrText xml:space="preserve"> DOCPROPERTY</w:instrText>
    </w:r>
    <w:r w:rsidRPr="00CB075F">
      <w:rPr>
        <w:sz w:val="18"/>
      </w:rPr>
      <w:instrText xml:space="preserve"> "YearUser" *\charformat </w:instrText>
    </w:r>
    <w:r w:rsidRPr="00CB075F">
      <w:fldChar w:fldCharType="separate"/>
    </w:r>
    <w:r w:rsidRPr="00CB075F">
      <w:t>2011/12</w:t>
    </w:r>
    <w:r w:rsidRPr="00CB075F">
      <w:fldChar w:fldCharType="end"/>
    </w:r>
    <w:r w:rsidRPr="00CB075F">
      <w:t xml:space="preserve"> </w:t>
    </w:r>
    <w:r w:rsidRPr="00CB075F">
      <w:tab/>
      <w:t xml:space="preserve">mnr: </w:t>
    </w:r>
    <w:r w:rsidRPr="00CB075F">
      <w:fldChar w:fldCharType="begin" w:fldLock="1"/>
    </w:r>
    <w:r w:rsidRPr="00CB075F">
      <w:instrText xml:space="preserve"> DOCPROPERTY</w:instrText>
    </w:r>
    <w:r w:rsidRPr="00CB075F">
      <w:rPr>
        <w:sz w:val="18"/>
      </w:rPr>
      <w:instrText xml:space="preserve"> "Motionsnummer" *\charformat </w:instrText>
    </w:r>
    <w:r w:rsidRPr="00CB075F">
      <w:fldChar w:fldCharType="separate"/>
    </w:r>
    <w:r w:rsidRPr="00CB075F">
      <w:t>T230</w:t>
    </w:r>
    <w:r w:rsidRPr="00CB075F">
      <w:fldChar w:fldCharType="end"/>
    </w:r>
    <w:r w:rsidRPr="00CB075F">
      <w:br/>
    </w:r>
    <w:r w:rsidRPr="00CB075F">
      <w:fldChar w:fldCharType="begin" w:fldLock="1"/>
    </w:r>
    <w:r w:rsidRPr="00CB075F">
      <w:instrText xml:space="preserve"> DOCPROPERTY</w:instrText>
    </w:r>
    <w:r w:rsidRPr="00CB075F">
      <w:rPr>
        <w:sz w:val="18"/>
      </w:rPr>
      <w:instrText xml:space="preserve"> "Samling" *\charformat </w:instrText>
    </w:r>
    <w:r w:rsidRPr="00CB075F">
      <w:fldChar w:fldCharType="end"/>
    </w:r>
    <w:r w:rsidRPr="00CB075F">
      <w:tab/>
      <w:t xml:space="preserve">pnr: </w:t>
    </w:r>
    <w:r w:rsidRPr="00CB075F">
      <w:fldChar w:fldCharType="begin" w:fldLock="1"/>
    </w:r>
    <w:r w:rsidRPr="00CB075F">
      <w:instrText xml:space="preserve"> DOCPROPERTY</w:instrText>
    </w:r>
    <w:r w:rsidRPr="00CB075F">
      <w:rPr>
        <w:sz w:val="18"/>
      </w:rPr>
      <w:instrText xml:space="preserve"> "Partinummer" *\charformat </w:instrText>
    </w:r>
    <w:r w:rsidRPr="00CB075F">
      <w:fldChar w:fldCharType="separate"/>
    </w:r>
    <w:r w:rsidRPr="00CB075F">
      <w:t>S10020</w:t>
    </w:r>
    <w:r w:rsidRPr="00CB075F">
      <w:fldChar w:fldCharType="end"/>
    </w:r>
  </w:p>
  <w:p w:rsidR="00716157" w:rsidRPr="00CB075F" w:rsidRDefault="00716157">
    <w:pPr>
      <w:pStyle w:val="FSHRub1"/>
    </w:pPr>
    <w:r w:rsidRPr="00CB075F">
      <w:t>Motion till riksdagen</w:t>
    </w:r>
    <w:r w:rsidRPr="00CB075F">
      <w:br/>
    </w:r>
    <w:r w:rsidRPr="00CB075F">
      <w:fldChar w:fldCharType="begin" w:fldLock="1"/>
    </w:r>
    <w:r w:rsidRPr="00CB075F">
      <w:instrText xml:space="preserve"> DOCPROPERTY "YearUser" *\charformat </w:instrText>
    </w:r>
    <w:r w:rsidRPr="00CB075F">
      <w:fldChar w:fldCharType="separate"/>
    </w:r>
    <w:r w:rsidRPr="00CB075F">
      <w:t>2011/12</w:t>
    </w:r>
    <w:r w:rsidRPr="00CB075F">
      <w:fldChar w:fldCharType="end"/>
    </w:r>
    <w:r w:rsidRPr="00CB075F">
      <w:t>:</w:t>
    </w:r>
    <w:r w:rsidRPr="00CB075F">
      <w:fldChar w:fldCharType="begin" w:fldLock="1"/>
    </w:r>
    <w:r w:rsidRPr="00CB075F">
      <w:instrText xml:space="preserve"> DOCPROPERTY "Motionsnummer" *\charformat </w:instrText>
    </w:r>
    <w:r w:rsidRPr="00CB075F">
      <w:fldChar w:fldCharType="separate"/>
    </w:r>
    <w:r w:rsidRPr="00CB075F">
      <w:t>T230</w:t>
    </w:r>
    <w:r w:rsidRPr="00CB075F">
      <w:fldChar w:fldCharType="end"/>
    </w:r>
  </w:p>
  <w:p w:rsidR="00716157" w:rsidRPr="00CB075F" w:rsidRDefault="00716157">
    <w:pPr>
      <w:pStyle w:val="FSHNormalS5"/>
    </w:pPr>
    <w:r w:rsidRPr="00CB075F">
      <w:fldChar w:fldCharType="begin" w:fldLock="1"/>
    </w:r>
    <w:r w:rsidRPr="00CB075F">
      <w:instrText xml:space="preserve"> DOCPROPERTY "MotionarText" *\charformat </w:instrText>
    </w:r>
    <w:r w:rsidRPr="00CB075F">
      <w:fldChar w:fldCharType="separate"/>
    </w:r>
    <w:r w:rsidRPr="00CB075F">
      <w:t>av Agneta Gille (S)</w:t>
    </w:r>
    <w:r w:rsidRPr="00CB075F">
      <w:fldChar w:fldCharType="end"/>
    </w:r>
    <w:r w:rsidRPr="00CB075F">
      <w:br/>
    </w:r>
    <w:r w:rsidRPr="00CB075F">
      <w:fldChar w:fldCharType="begin" w:fldLock="1"/>
    </w:r>
    <w:r w:rsidRPr="00CB075F">
      <w:instrText xml:space="preserve"> DOCPROPERTY "SvarFrasKort" *\charformat </w:instrText>
    </w:r>
    <w:r w:rsidRPr="00CB075F">
      <w:fldChar w:fldCharType="end"/>
    </w:r>
  </w:p>
  <w:p w:rsidR="00716157" w:rsidRPr="00CB075F" w:rsidRDefault="00716157">
    <w:pPr>
      <w:pStyle w:val="FSHTitel"/>
    </w:pPr>
    <w:r w:rsidRPr="00CB075F">
      <w:fldChar w:fldCharType="begin" w:fldLock="1"/>
    </w:r>
    <w:r w:rsidRPr="00CB075F">
      <w:instrText xml:space="preserve"> DOCPROPERTY</w:instrText>
    </w:r>
    <w:r w:rsidRPr="00CB075F">
      <w:rPr>
        <w:sz w:val="18"/>
      </w:rPr>
      <w:instrText xml:space="preserve"> "RubrikSvar" *\charformat </w:instrText>
    </w:r>
    <w:r w:rsidRPr="00CB075F">
      <w:fldChar w:fldCharType="separate"/>
    </w:r>
    <w:r w:rsidRPr="00CB075F">
      <w:t>Tågtrafik till Östhammar</w:t>
    </w:r>
    <w:r w:rsidRPr="00CB075F">
      <w:fldChar w:fldCharType="end"/>
    </w:r>
  </w:p>
  <w:p w:rsidR="00716157" w:rsidRPr="00CB075F" w:rsidRDefault="00716157">
    <w:pPr>
      <w:pStyle w:val="Normal00"/>
    </w:pPr>
  </w:p>
  <w:p w:rsidR="00716157" w:rsidRPr="00CB075F" w:rsidRDefault="007161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5262760">
    <w:abstractNumId w:val="3"/>
  </w:num>
  <w:num w:numId="2" w16cid:durableId="818497235">
    <w:abstractNumId w:val="2"/>
  </w:num>
  <w:num w:numId="3" w16cid:durableId="1480852004">
    <w:abstractNumId w:val="1"/>
  </w:num>
  <w:num w:numId="4" w16cid:durableId="1044250860">
    <w:abstractNumId w:val="0"/>
  </w:num>
  <w:num w:numId="5" w16cid:durableId="396588659">
    <w:abstractNumId w:val="7"/>
  </w:num>
  <w:num w:numId="6" w16cid:durableId="2069498304">
    <w:abstractNumId w:val="6"/>
  </w:num>
  <w:num w:numId="7" w16cid:durableId="982782385">
    <w:abstractNumId w:val="5"/>
  </w:num>
  <w:num w:numId="8" w16cid:durableId="1845317412">
    <w:abstractNumId w:val="4"/>
  </w:num>
  <w:num w:numId="9" w16cid:durableId="1864319891">
    <w:abstractNumId w:val="8"/>
  </w:num>
  <w:num w:numId="10" w16cid:durableId="601500081">
    <w:abstractNumId w:val="9"/>
  </w:num>
  <w:num w:numId="11" w16cid:durableId="531306994">
    <w:abstractNumId w:val="10"/>
  </w:num>
  <w:num w:numId="12" w16cid:durableId="401487191">
    <w:abstractNumId w:val="13"/>
  </w:num>
  <w:num w:numId="13" w16cid:durableId="160967588">
    <w:abstractNumId w:val="15"/>
  </w:num>
  <w:num w:numId="14" w16cid:durableId="1630088129">
    <w:abstractNumId w:val="16"/>
  </w:num>
  <w:num w:numId="15" w16cid:durableId="981540240">
    <w:abstractNumId w:val="11"/>
  </w:num>
  <w:num w:numId="16" w16cid:durableId="1499880418">
    <w:abstractNumId w:val="18"/>
  </w:num>
  <w:num w:numId="17" w16cid:durableId="655303836">
    <w:abstractNumId w:val="17"/>
  </w:num>
  <w:num w:numId="18" w16cid:durableId="513617435">
    <w:abstractNumId w:val="14"/>
  </w:num>
  <w:num w:numId="19" w16cid:durableId="1820536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0"/>
    <w:docVar w:name="PersonGUIDs" w:val="{9A5F98B8-5D82-4A37-A12A-4600630C44F0}"/>
  </w:docVars>
  <w:rsids>
    <w:rsidRoot w:val="00B53931"/>
    <w:rsid w:val="00716157"/>
    <w:rsid w:val="00B53931"/>
    <w:rsid w:val="00CB07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27B8F2-5266-4F5A-B51A-DC8F9499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1254</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S10020</vt:lpstr>
    </vt:vector>
  </TitlesOfParts>
  <Company>Riksdagen</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S10020</dc:title>
  <dc:subject>S10020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2011-10-23T06:55:00Z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mot2000_533_2011-08-10</vt:lpwstr>
  </property>
  <property fmtid="{D5CDD505-2E9C-101B-9397-08002B2CF9AE}" pid="3" name="version">
    <vt:lpwstr>mot2000_533_2011-08-10</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Tågtrafik till Östhammar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Tågtrafik till Östhammar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20112012000000000083000100200069</vt:lpwstr>
  </property>
  <property fmtid="{D5CDD505-2E9C-101B-9397-08002B2CF9AE}" pid="47" name="datum">
    <vt:lpwstr>110921</vt:lpwstr>
  </property>
  <property fmtid="{D5CDD505-2E9C-101B-9397-08002B2CF9AE}" pid="48" name="avsändar-e-post">
    <vt:lpwstr>lena.palmgren@riksdagen.se</vt:lpwstr>
  </property>
  <property fmtid="{D5CDD505-2E9C-101B-9397-08002B2CF9AE}" pid="49" name="id">
    <vt:lpwstr>20112012000000000083000100200069</vt:lpwstr>
  </property>
  <property fmtid="{D5CDD505-2E9C-101B-9397-08002B2CF9AE}" pid="50" name="nummer">
    <vt:lpwstr>230</vt:lpwstr>
  </property>
  <property fmtid="{D5CDD505-2E9C-101B-9397-08002B2CF9AE}" pid="51" name="utskottsbeteckning">
    <vt:lpwstr>T</vt:lpwstr>
  </property>
  <property fmtid="{D5CDD505-2E9C-101B-9397-08002B2CF9AE}" pid="52" name="GlobalUID">
    <vt:lpwstr>{299C5163-67B9-4C1D-A9C0-5A953C2C2E9B}</vt:lpwstr>
  </property>
  <property fmtid="{D5CDD505-2E9C-101B-9397-08002B2CF9AE}" pid="53" name="Överföringar">
    <vt:i4>0</vt:i4>
  </property>
  <property fmtid="{D5CDD505-2E9C-101B-9397-08002B2CF9AE}" pid="54" name="Checksum">
    <vt:lpwstr>*0000260216937*</vt:lpwstr>
  </property>
  <property fmtid="{D5CDD505-2E9C-101B-9397-08002B2CF9AE}" pid="55" name="skuggnummer">
    <vt:lpwstr>309</vt:lpwstr>
  </property>
  <property fmtid="{D5CDD505-2E9C-101B-9397-08002B2CF9AE}" pid="56" name="urixVersion">
    <vt:lpwstr>4.5.0.25</vt:lpwstr>
  </property>
  <property fmtid="{D5CDD505-2E9C-101B-9397-08002B2CF9AE}" pid="57" name="urixOrigin">
    <vt:lpwstr>111117 15:53:57.506</vt:lpwstr>
  </property>
  <property fmtid="{D5CDD505-2E9C-101B-9397-08002B2CF9AE}" pid="58" name="urixGuid">
    <vt:lpwstr>{330BC0AA-5CC3-4B92-B787-0D0ABF39B6FE}</vt:lpwstr>
  </property>
</Properties>
</file>