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E97FFA" w14:textId="77777777">
      <w:pPr>
        <w:pStyle w:val="Normalutanindragellerluft"/>
      </w:pPr>
      <w:r>
        <w:t xml:space="preserve"> </w:t>
      </w:r>
    </w:p>
    <w:sdt>
      <w:sdtPr>
        <w:alias w:val="CC_Boilerplate_4"/>
        <w:tag w:val="CC_Boilerplate_4"/>
        <w:id w:val="-1644581176"/>
        <w:lock w:val="sdtLocked"/>
        <w:placeholder>
          <w:docPart w:val="71CA41CAC18740D385A7955CC15CF4A1"/>
        </w:placeholder>
        <w15:appearance w15:val="hidden"/>
        <w:text/>
      </w:sdtPr>
      <w:sdtEndPr/>
      <w:sdtContent>
        <w:p w:rsidR="00AF30DD" w:rsidP="00CC4C93" w:rsidRDefault="00AF30DD" w14:paraId="1BE97FFB" w14:textId="77777777">
          <w:pPr>
            <w:pStyle w:val="Rubrik1"/>
          </w:pPr>
          <w:r>
            <w:t>Förslag till riksdagsbeslut</w:t>
          </w:r>
        </w:p>
      </w:sdtContent>
    </w:sdt>
    <w:sdt>
      <w:sdtPr>
        <w:alias w:val="Yrkande 1"/>
        <w:tag w:val="6414d7ee-ffa6-4bfc-b91a-408c3fb045fc"/>
        <w:id w:val="-1121760242"/>
        <w:lock w:val="sdtLocked"/>
      </w:sdtPr>
      <w:sdtEndPr/>
      <w:sdtContent>
        <w:p w:rsidR="00A85A8F" w:rsidRDefault="00A31715" w14:paraId="1BE97FFC" w14:textId="77777777">
          <w:pPr>
            <w:pStyle w:val="Frslagstext"/>
          </w:pPr>
          <w:r>
            <w:t>Riksdagen ställer sig bakom det som anförs i motionen om att förändra arvsrätten för barn i samboskap och tillkännager detta för regeringen.</w:t>
          </w:r>
        </w:p>
      </w:sdtContent>
    </w:sdt>
    <w:p w:rsidR="00AF30DD" w:rsidP="00AF30DD" w:rsidRDefault="000156D9" w14:paraId="1BE97FFD" w14:textId="77777777">
      <w:pPr>
        <w:pStyle w:val="Rubrik1"/>
      </w:pPr>
      <w:bookmarkStart w:name="MotionsStart" w:id="0"/>
      <w:bookmarkEnd w:id="0"/>
      <w:r>
        <w:t>Motivering</w:t>
      </w:r>
    </w:p>
    <w:p w:rsidR="00D31E2E" w:rsidP="00D31E2E" w:rsidRDefault="00D31E2E" w14:paraId="1BE97FFE" w14:textId="60FD5424">
      <w:pPr>
        <w:pStyle w:val="Normalutanindragellerluft"/>
      </w:pPr>
      <w:r>
        <w:t>Fler och fler väljer av olika anledningar att inte gifta sig och lever istället i samboskap. Ett vanligt argument till varför ett par gifter sig är också det juridiska skyddet, trots att paret</w:t>
      </w:r>
      <w:r w:rsidR="009674E7">
        <w:t xml:space="preserve"> egentligen inte är intresserat av</w:t>
      </w:r>
      <w:r>
        <w:t xml:space="preserve"> giftermål. Det är därför rimligt att se över vilka regler som även utanför giftermål kan tillämpas på samboskap. Ett av dessa områden är arvsrätten.</w:t>
      </w:r>
    </w:p>
    <w:p w:rsidRPr="00D31E2E" w:rsidR="00D31E2E" w:rsidP="00D31E2E" w:rsidRDefault="00D31E2E" w14:paraId="1BE97FFF" w14:textId="77777777"/>
    <w:p w:rsidR="00D31E2E" w:rsidP="00D31E2E" w:rsidRDefault="00D31E2E" w14:paraId="1BE98000" w14:textId="2FBCB77D">
      <w:pPr>
        <w:pStyle w:val="Normalutanindragellerluft"/>
      </w:pPr>
      <w:r>
        <w:t xml:space="preserve">I ett äktenskap där den ena parten dör så har den efterlevande </w:t>
      </w:r>
      <w:proofErr w:type="gramStart"/>
      <w:r>
        <w:t>rätt</w:t>
      </w:r>
      <w:proofErr w:type="gramEnd"/>
      <w:r>
        <w:t xml:space="preserve"> att ärva de gemensamma barnens arvslotter. Har de bara gemensamma barn så sitter personen så att säga i orubbat bo </w:t>
      </w:r>
      <w:r w:rsidR="009674E7">
        <w:t>–</w:t>
      </w:r>
      <w:r>
        <w:t xml:space="preserve"> barnen får inget förrän båda föräldrarna gått bort. </w:t>
      </w:r>
    </w:p>
    <w:p w:rsidRPr="00D31E2E" w:rsidR="00D31E2E" w:rsidP="00D31E2E" w:rsidRDefault="00D31E2E" w14:paraId="1BE98001" w14:textId="77777777"/>
    <w:p w:rsidR="00D31E2E" w:rsidP="00D31E2E" w:rsidRDefault="00D31E2E" w14:paraId="1BE98002" w14:textId="77777777">
      <w:pPr>
        <w:pStyle w:val="Normalutanindragellerluft"/>
      </w:pPr>
      <w:r>
        <w:t xml:space="preserve">Den som däremot lever i samboskap har bara bodelningsrätt, </w:t>
      </w:r>
      <w:proofErr w:type="gramStart"/>
      <w:r>
        <w:t>dvs</w:t>
      </w:r>
      <w:proofErr w:type="gramEnd"/>
      <w:r>
        <w:t xml:space="preserve"> det för gemensamt bruk införskaffade hemmet och bohaget delas. Den halva av </w:t>
      </w:r>
      <w:r>
        <w:lastRenderedPageBreak/>
        <w:t xml:space="preserve">boet som faller på den avlidne ärvs av dennes barn direkt, och därmed blir de delägare i hus och bohag. Detta även om samborna skrivit inbördes testamente där de skriver att de ska ärva varandra, </w:t>
      </w:r>
      <w:proofErr w:type="gramStart"/>
      <w:r>
        <w:t>eftersom barn har rätt att få ut sin laglott direkt när föräldrarna är sambor och inte gifta.</w:t>
      </w:r>
      <w:proofErr w:type="gramEnd"/>
      <w:r>
        <w:t xml:space="preserve"> </w:t>
      </w:r>
    </w:p>
    <w:p w:rsidRPr="00D31E2E" w:rsidR="00D31E2E" w:rsidP="00D31E2E" w:rsidRDefault="00D31E2E" w14:paraId="1BE98003" w14:textId="77777777"/>
    <w:p w:rsidR="00AF30DD" w:rsidP="00D31E2E" w:rsidRDefault="00D31E2E" w14:paraId="1BE98004" w14:textId="2E3D5399">
      <w:pPr>
        <w:pStyle w:val="Normalutanindragellerluft"/>
      </w:pPr>
      <w:r>
        <w:t>Detta ställer till probl</w:t>
      </w:r>
      <w:r w:rsidR="009674E7">
        <w:t>em för den efterlevande sambon –</w:t>
      </w:r>
      <w:bookmarkStart w:name="_GoBack" w:id="1"/>
      <w:bookmarkEnd w:id="1"/>
      <w:r>
        <w:t xml:space="preserve"> plötsligt kan den efterlevande bli tvungen att lösa ut sina barn ur huset. Inte någon ideal situation. Därför borde reglerna om arv av gemensamma barns arvslotter göras lika för sambor som för gifta.</w:t>
      </w:r>
    </w:p>
    <w:sdt>
      <w:sdtPr>
        <w:rPr>
          <w:i/>
        </w:rPr>
        <w:alias w:val="CC_Underskrifter"/>
        <w:tag w:val="CC_Underskrifter"/>
        <w:id w:val="583496634"/>
        <w:lock w:val="sdtContentLocked"/>
        <w:placeholder>
          <w:docPart w:val="630AF2743E7840B2B4CA631DFEE71ADC"/>
        </w:placeholder>
        <w15:appearance w15:val="hidden"/>
      </w:sdtPr>
      <w:sdtEndPr/>
      <w:sdtContent>
        <w:p w:rsidRPr="00ED19F0" w:rsidR="00865E70" w:rsidP="0005531A" w:rsidRDefault="009674E7" w14:paraId="1BE98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55FA4" w:rsidRDefault="00855FA4" w14:paraId="1BE98009" w14:textId="77777777"/>
    <w:sectPr w:rsidR="00855F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9800B" w14:textId="77777777" w:rsidR="00F7712A" w:rsidRDefault="00F7712A" w:rsidP="000C1CAD">
      <w:pPr>
        <w:spacing w:line="240" w:lineRule="auto"/>
      </w:pPr>
      <w:r>
        <w:separator/>
      </w:r>
    </w:p>
  </w:endnote>
  <w:endnote w:type="continuationSeparator" w:id="0">
    <w:p w14:paraId="1BE9800C" w14:textId="77777777" w:rsidR="00F7712A" w:rsidRDefault="00F77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801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74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8017" w14:textId="77777777" w:rsidR="003C6478" w:rsidRDefault="003C64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201510021003</w:instrText>
    </w:r>
    <w:r>
      <w:fldChar w:fldCharType="end"/>
    </w:r>
    <w:r>
      <w:instrText xml:space="preserve"> &gt; </w:instrText>
    </w:r>
    <w:r>
      <w:fldChar w:fldCharType="begin"/>
    </w:r>
    <w:r>
      <w:instrText xml:space="preserve"> PRINTDATE \@ "yyyyMMddHHmm" </w:instrText>
    </w:r>
    <w:r>
      <w:fldChar w:fldCharType="separate"/>
    </w:r>
    <w:r>
      <w:rPr>
        <w:noProof/>
      </w:rPr>
      <w:instrText>201510021202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12:02</w:instrText>
    </w:r>
    <w:r>
      <w:fldChar w:fldCharType="end"/>
    </w:r>
    <w:r>
      <w:instrText xml:space="preserve"> </w:instrText>
    </w:r>
    <w:r>
      <w:fldChar w:fldCharType="separate"/>
    </w:r>
    <w:r>
      <w:rPr>
        <w:noProof/>
      </w:rPr>
      <w:t>2015-10-02 12:02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98009" w14:textId="77777777" w:rsidR="00F7712A" w:rsidRDefault="00F7712A" w:rsidP="000C1CAD">
      <w:pPr>
        <w:spacing w:line="240" w:lineRule="auto"/>
      </w:pPr>
      <w:r>
        <w:separator/>
      </w:r>
    </w:p>
  </w:footnote>
  <w:footnote w:type="continuationSeparator" w:id="0">
    <w:p w14:paraId="1BE9800A" w14:textId="77777777" w:rsidR="00F7712A" w:rsidRDefault="00F771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E980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74E7" w14:paraId="1BE9801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:923</w:t>
        </w:r>
      </w:sdtContent>
    </w:sdt>
  </w:p>
  <w:p w:rsidR="00A42228" w:rsidP="00283E0F" w:rsidRDefault="009674E7" w14:paraId="1BE98014"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D31E2E" w14:paraId="1BE98015" w14:textId="77777777">
        <w:pPr>
          <w:pStyle w:val="FSHRub2"/>
        </w:pPr>
        <w:r>
          <w:t>En modern arvsrätt för samboskap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1BE980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1E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31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D8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47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E79"/>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11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3EAB"/>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FA4"/>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4E7"/>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715"/>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A8F"/>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DE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E2E"/>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12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E97FFA"/>
  <w15:chartTrackingRefBased/>
  <w15:docId w15:val="{AC5EBFE6-1A49-48F0-AE75-A6DF1DCB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CA41CAC18740D385A7955CC15CF4A1"/>
        <w:category>
          <w:name w:val="Allmänt"/>
          <w:gallery w:val="placeholder"/>
        </w:category>
        <w:types>
          <w:type w:val="bbPlcHdr"/>
        </w:types>
        <w:behaviors>
          <w:behavior w:val="content"/>
        </w:behaviors>
        <w:guid w:val="{A44256BC-9C5D-4988-9179-C962AF435986}"/>
      </w:docPartPr>
      <w:docPartBody>
        <w:p w:rsidR="006F42E5" w:rsidRDefault="00FD178A">
          <w:pPr>
            <w:pStyle w:val="71CA41CAC18740D385A7955CC15CF4A1"/>
          </w:pPr>
          <w:r w:rsidRPr="009A726D">
            <w:rPr>
              <w:rStyle w:val="Platshllartext"/>
            </w:rPr>
            <w:t>Klicka här för att ange text.</w:t>
          </w:r>
        </w:p>
      </w:docPartBody>
    </w:docPart>
    <w:docPart>
      <w:docPartPr>
        <w:name w:val="630AF2743E7840B2B4CA631DFEE71ADC"/>
        <w:category>
          <w:name w:val="Allmänt"/>
          <w:gallery w:val="placeholder"/>
        </w:category>
        <w:types>
          <w:type w:val="bbPlcHdr"/>
        </w:types>
        <w:behaviors>
          <w:behavior w:val="content"/>
        </w:behaviors>
        <w:guid w:val="{EEEC95C4-7F6F-4D38-9D40-56CA8CD7C4D9}"/>
      </w:docPartPr>
      <w:docPartBody>
        <w:p w:rsidR="006F42E5" w:rsidRDefault="00FD178A">
          <w:pPr>
            <w:pStyle w:val="630AF2743E7840B2B4CA631DFEE71A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8A"/>
    <w:rsid w:val="006F42E5"/>
    <w:rsid w:val="00FD1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CA41CAC18740D385A7955CC15CF4A1">
    <w:name w:val="71CA41CAC18740D385A7955CC15CF4A1"/>
  </w:style>
  <w:style w:type="paragraph" w:customStyle="1" w:styleId="8FD8CDFF7EA9425E8AD64EF50312771F">
    <w:name w:val="8FD8CDFF7EA9425E8AD64EF50312771F"/>
  </w:style>
  <w:style w:type="paragraph" w:customStyle="1" w:styleId="630AF2743E7840B2B4CA631DFEE71ADC">
    <w:name w:val="630AF2743E7840B2B4CA631DFEE71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4007</RubrikLookup>
    <MotionGuid xmlns="00d11361-0b92-4bae-a181-288d6a55b763">d18d19f3-a8a1-4cdf-aae1-4345da120778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AC48-E651-4DFE-A6D9-19B75F96649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EAF8D9-5ABB-4252-AA47-DAC8538A9C7F}"/>
</file>

<file path=customXml/itemProps4.xml><?xml version="1.0" encoding="utf-8"?>
<ds:datastoreItem xmlns:ds="http://schemas.openxmlformats.org/officeDocument/2006/customXml" ds:itemID="{27301898-7178-4E90-80ED-B1477CE0C74C}"/>
</file>

<file path=customXml/itemProps5.xml><?xml version="1.0" encoding="utf-8"?>
<ds:datastoreItem xmlns:ds="http://schemas.openxmlformats.org/officeDocument/2006/customXml" ds:itemID="{9B7EE8A9-E4FA-41F8-A7F1-6BEB45967656}"/>
</file>

<file path=docProps/app.xml><?xml version="1.0" encoding="utf-8"?>
<Properties xmlns="http://schemas.openxmlformats.org/officeDocument/2006/extended-properties" xmlns:vt="http://schemas.openxmlformats.org/officeDocument/2006/docPropsVTypes">
  <Template>GranskaMot</Template>
  <TotalTime>4</TotalTime>
  <Pages>2</Pages>
  <Words>252</Words>
  <Characters>1263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201516C13 En modern arvsrätt för samboskap</vt:lpstr>
      <vt:lpstr/>
    </vt:vector>
  </TitlesOfParts>
  <Company>Sveriges riksdag</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201516C13 En modern arvsrätt för samboskap</dc:title>
  <dc:subject/>
  <dc:creator>Marianne Magnusson</dc:creator>
  <cp:keywords/>
  <dc:description/>
  <cp:lastModifiedBy>Kerstin Carlqvist</cp:lastModifiedBy>
  <cp:revision>8</cp:revision>
  <cp:lastPrinted>2015-10-02T10:02:00Z</cp:lastPrinted>
  <dcterms:created xsi:type="dcterms:W3CDTF">2015-10-02T08:03:00Z</dcterms:created>
  <dcterms:modified xsi:type="dcterms:W3CDTF">2016-04-07T07:57:00Z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*954C5C89FDB5E*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https://filur.riksdagen.se/drop/DropOffLibrary/954C5C89FDB5E.docx</vt:lpwstr>
  </property>
  <property fmtid="{D5CDD505-2E9C-101B-9397-08002B2CF9AE}" pid="11" name="RevisionsOn">
    <vt:lpwstr>1</vt:lpwstr>
  </property>
</Properties>
</file>