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E30" w:rsidRPr="004929C5" w:rsidRDefault="003D7E30" w:rsidP="000A51C8">
      <w:pPr>
        <w:pStyle w:val="Hemstlrubrik"/>
      </w:pPr>
      <w:r w:rsidRPr="004929C5">
        <w:t>Förslag till riksdagsbeslut</w:t>
      </w:r>
    </w:p>
    <w:p w:rsidR="003D7E30" w:rsidRPr="004929C5" w:rsidRDefault="003D7E30" w:rsidP="003D7E30">
      <w:pPr>
        <w:pStyle w:val="Hemstlatt"/>
      </w:pPr>
      <w:r w:rsidRPr="004929C5">
        <w:t xml:space="preserve">Riksdagen tillkännager för regeringen som sin mening </w:t>
      </w:r>
      <w:r w:rsidR="004413CC" w:rsidRPr="004929C5">
        <w:t>vad som i moti</w:t>
      </w:r>
      <w:r w:rsidR="004413CC" w:rsidRPr="004929C5">
        <w:t>o</w:t>
      </w:r>
      <w:r w:rsidR="004413CC" w:rsidRPr="004929C5">
        <w:t>nen anförs om ohälsotalen i Västra Götaland och minskningen av ant</w:t>
      </w:r>
      <w:r w:rsidR="004413CC" w:rsidRPr="004929C5">
        <w:t>a</w:t>
      </w:r>
      <w:r w:rsidR="004413CC" w:rsidRPr="004929C5">
        <w:t>let sjukskrivna.</w:t>
      </w:r>
      <w:r w:rsidR="0025115D" w:rsidRPr="004929C5">
        <w:rPr>
          <w:vertAlign w:val="superscript"/>
        </w:rPr>
        <w:t>1</w:t>
      </w:r>
      <w:r w:rsidR="0025115D" w:rsidRPr="004929C5">
        <w:t xml:space="preserve"> </w:t>
      </w:r>
    </w:p>
    <w:p w:rsidR="004413CC" w:rsidRPr="004929C5" w:rsidRDefault="004413CC" w:rsidP="004413CC">
      <w:pPr>
        <w:pStyle w:val="Hemstlatt"/>
      </w:pPr>
      <w:r w:rsidRPr="004929C5">
        <w:t>Riksdagen tillkännager för regeringen som sin mening vad som i moti</w:t>
      </w:r>
      <w:r w:rsidRPr="004929C5">
        <w:t>o</w:t>
      </w:r>
      <w:r w:rsidRPr="004929C5">
        <w:t>nen anförs om att göra Västra Götalandsregionen till försöksregion för Fina</w:t>
      </w:r>
      <w:r w:rsidRPr="004929C5">
        <w:t>n</w:t>
      </w:r>
      <w:r w:rsidRPr="004929C5">
        <w:t>siell samordning.</w:t>
      </w:r>
      <w:r w:rsidR="0025115D" w:rsidRPr="004929C5">
        <w:rPr>
          <w:vertAlign w:val="superscript"/>
        </w:rPr>
        <w:t>1</w:t>
      </w:r>
      <w:r w:rsidR="000A51C8" w:rsidRPr="004929C5">
        <w:t xml:space="preserve"> </w:t>
      </w:r>
    </w:p>
    <w:p w:rsidR="004413CC" w:rsidRPr="004929C5" w:rsidRDefault="004413CC" w:rsidP="004413CC">
      <w:pPr>
        <w:pStyle w:val="Hemstlatt"/>
      </w:pPr>
      <w:r w:rsidRPr="004929C5">
        <w:t>Riksdagen tillkännager för regeringen som sin mening vad som i moti</w:t>
      </w:r>
      <w:r w:rsidRPr="004929C5">
        <w:t>o</w:t>
      </w:r>
      <w:r w:rsidRPr="004929C5">
        <w:t>nen anförs om fritt val i vården och vård i alternativ regi som kompl</w:t>
      </w:r>
      <w:r w:rsidRPr="004929C5">
        <w:t>e</w:t>
      </w:r>
      <w:r w:rsidRPr="004929C5">
        <w:t>ment till den offentliga vården i Västra Götaland.</w:t>
      </w:r>
    </w:p>
    <w:p w:rsidR="004413CC" w:rsidRPr="004929C5" w:rsidRDefault="004413CC" w:rsidP="004413CC">
      <w:pPr>
        <w:pStyle w:val="Hemstlatt"/>
      </w:pPr>
      <w:r w:rsidRPr="004929C5">
        <w:t>Riksdagen tillkännager för regeringen som sin mening vad som i moti</w:t>
      </w:r>
      <w:r w:rsidRPr="004929C5">
        <w:t>o</w:t>
      </w:r>
      <w:r w:rsidRPr="004929C5">
        <w:t xml:space="preserve">nen anförs om utveckling av Drottning Silvias </w:t>
      </w:r>
      <w:r w:rsidR="0025115D" w:rsidRPr="004929C5">
        <w:t>barn</w:t>
      </w:r>
      <w:r w:rsidRPr="004929C5">
        <w:t xml:space="preserve">- och </w:t>
      </w:r>
      <w:r w:rsidR="0025115D" w:rsidRPr="004929C5">
        <w:t>ungdomssju</w:t>
      </w:r>
      <w:r w:rsidR="0025115D" w:rsidRPr="004929C5">
        <w:t>k</w:t>
      </w:r>
      <w:r w:rsidR="0025115D" w:rsidRPr="004929C5">
        <w:t xml:space="preserve">hus till </w:t>
      </w:r>
      <w:r w:rsidRPr="004929C5">
        <w:t>ett resurscentrum för barnsjukvården i regionen.</w:t>
      </w:r>
    </w:p>
    <w:p w:rsidR="004413CC" w:rsidRPr="004929C5" w:rsidRDefault="004413CC" w:rsidP="004413CC">
      <w:pPr>
        <w:pStyle w:val="Hemstlatt"/>
      </w:pPr>
      <w:r w:rsidRPr="004929C5">
        <w:t>Riksdagen tillkännager för regeringen som sin mening vad som i moti</w:t>
      </w:r>
      <w:r w:rsidRPr="004929C5">
        <w:t>o</w:t>
      </w:r>
      <w:r w:rsidRPr="004929C5">
        <w:t>nen anförs om inrättande av ett nationellt kunskapscentrum ang</w:t>
      </w:r>
      <w:r w:rsidR="0025115D" w:rsidRPr="004929C5">
        <w:t>ående</w:t>
      </w:r>
      <w:r w:rsidRPr="004929C5">
        <w:t xml:space="preserve"> a</w:t>
      </w:r>
      <w:r w:rsidRPr="004929C5">
        <w:t>l</w:t>
      </w:r>
      <w:r w:rsidRPr="004929C5">
        <w:t xml:space="preserve">kohol och graviditet vid Sahlgrenska </w:t>
      </w:r>
      <w:r w:rsidR="0025115D" w:rsidRPr="004929C5">
        <w:t>sjukhuset</w:t>
      </w:r>
      <w:r w:rsidRPr="004929C5">
        <w:t>/Östra i Göteborg.</w:t>
      </w:r>
    </w:p>
    <w:p w:rsidR="004413CC" w:rsidRPr="004929C5" w:rsidRDefault="004413CC" w:rsidP="004413CC">
      <w:pPr>
        <w:pStyle w:val="Hemstlatt"/>
      </w:pPr>
      <w:r w:rsidRPr="004929C5">
        <w:t>Riksdagen tillkännager för regeringen som sin mening vad som i moti</w:t>
      </w:r>
      <w:r w:rsidRPr="004929C5">
        <w:t>o</w:t>
      </w:r>
      <w:r w:rsidRPr="004929C5">
        <w:t xml:space="preserve">nen anförs om försöksverksamhet med </w:t>
      </w:r>
      <w:r w:rsidR="0025115D" w:rsidRPr="004929C5">
        <w:t xml:space="preserve">äldrevårdscentraler </w:t>
      </w:r>
      <w:r w:rsidRPr="004929C5">
        <w:t>i olika delar av Västra Götaland.</w:t>
      </w:r>
    </w:p>
    <w:p w:rsidR="004413CC" w:rsidRPr="004929C5" w:rsidRDefault="004413CC" w:rsidP="004413CC">
      <w:pPr>
        <w:pStyle w:val="Hemstlatt"/>
      </w:pPr>
      <w:r w:rsidRPr="004929C5">
        <w:t>Riksdagen tillkännager för regeringen som sin mening vad som i moti</w:t>
      </w:r>
      <w:r w:rsidRPr="004929C5">
        <w:t>o</w:t>
      </w:r>
      <w:r w:rsidRPr="004929C5">
        <w:t>nen anförs om tillgång till palliativ vård i hela regionen.</w:t>
      </w:r>
    </w:p>
    <w:p w:rsidR="000A51C8" w:rsidRPr="004929C5" w:rsidRDefault="000A51C8" w:rsidP="000A51C8">
      <w:pPr>
        <w:pStyle w:val="Normaltindrag"/>
      </w:pPr>
    </w:p>
    <w:p w:rsidR="000A51C8" w:rsidRPr="004929C5" w:rsidRDefault="000A51C8" w:rsidP="000A51C8">
      <w:pPr>
        <w:pStyle w:val="Normaltindrag"/>
      </w:pPr>
    </w:p>
    <w:p w:rsidR="000A51C8" w:rsidRPr="004929C5" w:rsidRDefault="000A51C8" w:rsidP="000A51C8">
      <w:pPr>
        <w:pStyle w:val="Normaltindrag"/>
      </w:pPr>
    </w:p>
    <w:p w:rsidR="000A51C8" w:rsidRPr="004929C5" w:rsidRDefault="000A51C8" w:rsidP="000A51C8">
      <w:pPr>
        <w:pStyle w:val="Normaltindrag"/>
      </w:pPr>
    </w:p>
    <w:p w:rsidR="000A51C8" w:rsidRPr="004929C5" w:rsidRDefault="000A51C8" w:rsidP="000A51C8">
      <w:pPr>
        <w:pStyle w:val="Normaltindrag"/>
      </w:pPr>
    </w:p>
    <w:p w:rsidR="000A51C8" w:rsidRPr="004929C5" w:rsidRDefault="000A51C8" w:rsidP="000A51C8">
      <w:pPr>
        <w:pStyle w:val="Normaltindrag"/>
      </w:pPr>
    </w:p>
    <w:p w:rsidR="000A51C8" w:rsidRPr="004929C5" w:rsidRDefault="000A51C8" w:rsidP="000A51C8">
      <w:pPr>
        <w:pStyle w:val="Normaltindrag"/>
      </w:pPr>
    </w:p>
    <w:p w:rsidR="000A51C8" w:rsidRPr="004929C5" w:rsidRDefault="000A51C8" w:rsidP="000A51C8">
      <w:pPr>
        <w:pStyle w:val="Normaltindrag"/>
      </w:pPr>
    </w:p>
    <w:p w:rsidR="0025115D" w:rsidRPr="004929C5" w:rsidRDefault="0025115D" w:rsidP="0025115D">
      <w:pPr>
        <w:pStyle w:val="Normaltindrag"/>
      </w:pPr>
    </w:p>
    <w:p w:rsidR="0025115D" w:rsidRPr="004929C5" w:rsidRDefault="0025115D" w:rsidP="000A51C8">
      <w:pPr>
        <w:pStyle w:val="Normaltindrag"/>
        <w:ind w:firstLine="0"/>
        <w:rPr>
          <w:sz w:val="16"/>
          <w:szCs w:val="16"/>
        </w:rPr>
      </w:pPr>
      <w:r w:rsidRPr="004929C5">
        <w:rPr>
          <w:szCs w:val="19"/>
          <w:vertAlign w:val="superscript"/>
        </w:rPr>
        <w:t>1</w:t>
      </w:r>
      <w:r w:rsidRPr="004929C5">
        <w:rPr>
          <w:sz w:val="16"/>
          <w:szCs w:val="16"/>
        </w:rPr>
        <w:t>Yrkandena 1 och 2 hänvisade till SfU.</w:t>
      </w:r>
    </w:p>
    <w:p w:rsidR="00E84F25" w:rsidRPr="004929C5" w:rsidRDefault="007C6092" w:rsidP="000A51C8">
      <w:pPr>
        <w:pStyle w:val="Rubrik1"/>
        <w:pageBreakBefore/>
        <w:spacing w:before="0"/>
      </w:pPr>
      <w:r w:rsidRPr="004929C5">
        <w:lastRenderedPageBreak/>
        <w:t>Motivering</w:t>
      </w:r>
    </w:p>
    <w:p w:rsidR="003D7E30" w:rsidRPr="004929C5" w:rsidRDefault="003D7E30" w:rsidP="003D7E30">
      <w:r w:rsidRPr="004929C5">
        <w:t>De svenska socialförsäkringarna är hotade. Socialdemokraterna står han</w:t>
      </w:r>
      <w:r w:rsidRPr="004929C5">
        <w:t>d</w:t>
      </w:r>
      <w:r w:rsidRPr="004929C5">
        <w:t>lingsförlamade inför systemfelen i socialförsäkringarna. Även om sjukskri</w:t>
      </w:r>
      <w:r w:rsidRPr="004929C5">
        <w:t>v</w:t>
      </w:r>
      <w:r w:rsidRPr="004929C5">
        <w:t xml:space="preserve">ningarna minskar något, ökar antalet förtidspensioneringar – det </w:t>
      </w:r>
      <w:r w:rsidR="000A51C8" w:rsidRPr="004929C5">
        <w:t>som idag kallas sjukersättning –</w:t>
      </w:r>
      <w:r w:rsidRPr="004929C5">
        <w:t xml:space="preserve"> i hela landet och så även i Västra Götaland. Inom bara något år kommer tio procent av arbetskraften i Sverige att vara förtidspensi</w:t>
      </w:r>
      <w:r w:rsidRPr="004929C5">
        <w:t>o</w:t>
      </w:r>
      <w:r w:rsidRPr="004929C5">
        <w:t>nerad.</w:t>
      </w:r>
    </w:p>
    <w:p w:rsidR="003D7E30" w:rsidRPr="004929C5" w:rsidRDefault="003D7E30" w:rsidP="000A51C8">
      <w:pPr>
        <w:pStyle w:val="Rubrik1"/>
      </w:pPr>
      <w:r w:rsidRPr="004929C5">
        <w:t>Sjukskrivningarnas kris- en kvarnsten för välfärden</w:t>
      </w:r>
    </w:p>
    <w:p w:rsidR="003D7E30" w:rsidRPr="004929C5" w:rsidRDefault="003D7E30" w:rsidP="000A51C8">
      <w:r w:rsidRPr="004929C5">
        <w:t>Antalet invånare i Västra Götaland som får sjuk- eller aktivitetsersättning har ökat under senare år. I juni i år hade 97</w:t>
      </w:r>
      <w:r w:rsidR="000A51C8" w:rsidRPr="004929C5">
        <w:t> </w:t>
      </w:r>
      <w:r w:rsidRPr="004929C5">
        <w:t>500 personer sjukersättning, en ö</w:t>
      </w:r>
      <w:r w:rsidRPr="004929C5">
        <w:t>k</w:t>
      </w:r>
      <w:r w:rsidRPr="004929C5">
        <w:t>ning med drygt 7</w:t>
      </w:r>
      <w:r w:rsidR="000A51C8" w:rsidRPr="004929C5">
        <w:t> </w:t>
      </w:r>
      <w:r w:rsidRPr="004929C5">
        <w:t>000 personer sedan januari 2004. Ohälsotalet i Sverige är för närvarande 42,2 dagar, men något högre i Västra Götaland, 43,3 dagar. Gullspång har länets högsta ohälsotal: 57,6 och Tranemo det lägsta: 35,2 dagar.</w:t>
      </w:r>
    </w:p>
    <w:p w:rsidR="003D7E30" w:rsidRPr="004929C5" w:rsidRDefault="003D7E30" w:rsidP="003D7E30">
      <w:pPr>
        <w:pStyle w:val="Normaltindrag"/>
      </w:pPr>
      <w:r w:rsidRPr="004929C5">
        <w:t>Antalet sjukskrivna måste minska. Genom bättre styrning av hur sju</w:t>
      </w:r>
      <w:r w:rsidRPr="004929C5">
        <w:t>k</w:t>
      </w:r>
      <w:r w:rsidRPr="004929C5">
        <w:t>skrivningarna går till och tidigare rehabilitering genom rehabiliteringsgaranti kan fler människor komma tillbaka till arbete.</w:t>
      </w:r>
    </w:p>
    <w:p w:rsidR="003D7E30" w:rsidRPr="004929C5" w:rsidRDefault="003D7E30" w:rsidP="003D7E30">
      <w:pPr>
        <w:pStyle w:val="Normaltindrag"/>
      </w:pPr>
      <w:r w:rsidRPr="004929C5">
        <w:t>Många sjukskrivna eller förtidspensionerade kan trots rehabilitering inte återgå till sina ordinarie arbeten, men ofta kan de arbeta med något annat. Varje möjlighet att byta sjukskrivning eller förtidspension mot arbete måste därför underlättas. Idag fastnar alltför många i ett bidragsberoende som blir alltför riskabelt eller rentav omöjligt att bryta. Det måste alltså bli lättare för en sjukskriven som vill pröva ett annat arbete än det arbete som denne har sjukskrivits ifrån.</w:t>
      </w:r>
      <w:r w:rsidR="004413CC" w:rsidRPr="004929C5">
        <w:t xml:space="preserve"> Detta bör riksdagen ge regeringen tillkänna.</w:t>
      </w:r>
    </w:p>
    <w:p w:rsidR="003D7E30" w:rsidRPr="004929C5" w:rsidRDefault="003D7E30" w:rsidP="003D7E30">
      <w:pPr>
        <w:pStyle w:val="Normaltindrag"/>
      </w:pPr>
      <w:r w:rsidRPr="004929C5">
        <w:t xml:space="preserve">Samordning av resurser mellan Försäkringskassan och vården måste genomföras. Vi föreslår att Västra Götaland </w:t>
      </w:r>
      <w:r w:rsidR="00657C54" w:rsidRPr="004929C5">
        <w:t xml:space="preserve">på kort sikt </w:t>
      </w:r>
      <w:r w:rsidRPr="004929C5">
        <w:t xml:space="preserve">blir försöksregion för </w:t>
      </w:r>
      <w:r w:rsidR="000A51C8" w:rsidRPr="004929C5">
        <w:t>den så kallade Bohus</w:t>
      </w:r>
      <w:r w:rsidRPr="004929C5">
        <w:t xml:space="preserve">modellen: </w:t>
      </w:r>
      <w:r w:rsidR="000A51C8" w:rsidRPr="004929C5">
        <w:t>Finsam –</w:t>
      </w:r>
      <w:r w:rsidRPr="004929C5">
        <w:t xml:space="preserve"> finansiell samordning.</w:t>
      </w:r>
      <w:r w:rsidR="004413CC" w:rsidRPr="004929C5">
        <w:t xml:space="preserve"> </w:t>
      </w:r>
      <w:r w:rsidR="00657C54" w:rsidRPr="004929C5">
        <w:t xml:space="preserve">Folkpartiets uppfattning är dock att försäkringskassor och landstingens vård ska läggas samman i vårdregioner, som ska vara betydligt färre än dagens landsting. Folkpartiets landsmöte har uttalat sitt stöd för att Västra Götalandsregionen får bilda en vårdregion. </w:t>
      </w:r>
      <w:r w:rsidR="004413CC" w:rsidRPr="004929C5">
        <w:t>Detta bör riksdagen ge regeringen tillkänna.</w:t>
      </w:r>
    </w:p>
    <w:p w:rsidR="003D7E30" w:rsidRPr="004929C5" w:rsidRDefault="003D7E30" w:rsidP="000A51C8">
      <w:pPr>
        <w:pStyle w:val="Rubrik1"/>
      </w:pPr>
      <w:r w:rsidRPr="004929C5">
        <w:t>Hälso- och sjukvård</w:t>
      </w:r>
    </w:p>
    <w:p w:rsidR="003D7E30" w:rsidRPr="004929C5" w:rsidRDefault="003D7E30" w:rsidP="003D7E30">
      <w:r w:rsidRPr="004929C5">
        <w:t xml:space="preserve">Sjukvården är till för alla och den ska betalas av alla genom att alla betalar in skatt. Vården i Västra Götaland har brister även om mycket fungerar bra. Psykiatrin, inte minst barn- och ungdomspsykiatrin, samt missbrukarvården är eftersatta områden, där bristerna i dag </w:t>
      </w:r>
      <w:r w:rsidR="002067AE" w:rsidRPr="004929C5">
        <w:t xml:space="preserve">i vissa delar av länet </w:t>
      </w:r>
      <w:r w:rsidRPr="004929C5">
        <w:t>är särskilt allvarl</w:t>
      </w:r>
      <w:r w:rsidRPr="004929C5">
        <w:t>i</w:t>
      </w:r>
      <w:r w:rsidRPr="004929C5">
        <w:t>ga.</w:t>
      </w:r>
    </w:p>
    <w:p w:rsidR="003D7E30" w:rsidRPr="004929C5" w:rsidRDefault="003D7E30" w:rsidP="003D7E30">
      <w:pPr>
        <w:pStyle w:val="Normaltindrag"/>
      </w:pPr>
      <w:r w:rsidRPr="004929C5">
        <w:t>I Västra Götaland utlovas hjälp från primärvården antingen per telefon e</w:t>
      </w:r>
      <w:r w:rsidRPr="004929C5">
        <w:t>l</w:t>
      </w:r>
      <w:r w:rsidRPr="004929C5">
        <w:t>ler vid besök, samma dag som vården kontaktas. Om kontakt med läkare behövs ska väntetiden vara högst sju dagar och den som fått en remiss bekrä</w:t>
      </w:r>
      <w:r w:rsidRPr="004929C5">
        <w:t>f</w:t>
      </w:r>
      <w:r w:rsidRPr="004929C5">
        <w:t>tad till</w:t>
      </w:r>
      <w:r w:rsidR="000A51C8" w:rsidRPr="004929C5">
        <w:t xml:space="preserve"> den specialiserade vården ska</w:t>
      </w:r>
      <w:r w:rsidRPr="004929C5">
        <w:t xml:space="preserve"> erbjudas ett sådant besök inom 90 dagar. Om behandling behövs, ska den erbjudas inom 90 dagar efter att beslut har fattats. När patient och läkare kommer överens om en operation eller behan</w:t>
      </w:r>
      <w:r w:rsidRPr="004929C5">
        <w:t>d</w:t>
      </w:r>
      <w:r w:rsidRPr="004929C5">
        <w:t>ling ska genomföras, ska man också komma överens om vid vilken tidpunkt.</w:t>
      </w:r>
    </w:p>
    <w:p w:rsidR="003D7E30" w:rsidRPr="004929C5" w:rsidRDefault="003D7E30" w:rsidP="003D7E30">
      <w:pPr>
        <w:pStyle w:val="Normaltindrag"/>
      </w:pPr>
      <w:r w:rsidRPr="004929C5">
        <w:t>Detta är en målsättning, som dock tyvärr inte alltid fungerar i verkligheten. I stället bör en nationell vårdgaranti införas, all</w:t>
      </w:r>
      <w:r w:rsidR="00657C54" w:rsidRPr="004929C5">
        <w:t>tså en uttalad rätt att få vård. Folkpartiets ambition är att vården ska organiseras så att vårdgarantin kan omfatta en rätt till vård efter maximalt en månads väntan, mot nuvarande tre i den vårdgaranti som kommer att gälla fr.o.m. den 1 november i år. Detta kommer att bli möjligt med de effektivitetsvinster som uppstår när vårdregi</w:t>
      </w:r>
      <w:r w:rsidR="00657C54" w:rsidRPr="004929C5">
        <w:t>o</w:t>
      </w:r>
      <w:r w:rsidR="00657C54" w:rsidRPr="004929C5">
        <w:t xml:space="preserve">nerna införs. Ett första steg på vägen är att fastställa att vårdgarantin ska gälla för behandling inom två månader. </w:t>
      </w:r>
      <w:r w:rsidRPr="004929C5">
        <w:t>Klarar inte regionen av att ge vård i tid så har patienten rätt att på hemlandstingets bekostnad få sin vård utförd i ett annat landsting eller hos en annan vårdgivare.</w:t>
      </w:r>
    </w:p>
    <w:p w:rsidR="003D7E30" w:rsidRPr="004929C5" w:rsidRDefault="003D7E30" w:rsidP="003D7E30">
      <w:pPr>
        <w:pStyle w:val="Normaltindrag"/>
      </w:pPr>
      <w:r w:rsidRPr="004929C5">
        <w:t>Regeringen har lagt ner mycket arbete på att stoppa sjukhus i privat regi. Privat vård som alternativ till den offentliga bidrar till ökad kvalitet och effe</w:t>
      </w:r>
      <w:r w:rsidRPr="004929C5">
        <w:t>k</w:t>
      </w:r>
      <w:r w:rsidRPr="004929C5">
        <w:t xml:space="preserve">tivitet. Lundby sjukhus t.ex. som drivs i </w:t>
      </w:r>
      <w:r w:rsidR="00657C54" w:rsidRPr="004929C5">
        <w:t>privat</w:t>
      </w:r>
      <w:r w:rsidRPr="004929C5">
        <w:t xml:space="preserve"> regi i Göteborg utför ett myc</w:t>
      </w:r>
      <w:r w:rsidRPr="004929C5">
        <w:t>k</w:t>
      </w:r>
      <w:r w:rsidRPr="004929C5">
        <w:t xml:space="preserve">et förtjänstfullt arbete och </w:t>
      </w:r>
      <w:r w:rsidR="00657C54" w:rsidRPr="004929C5">
        <w:t>måste</w:t>
      </w:r>
      <w:r w:rsidRPr="004929C5">
        <w:t xml:space="preserve"> få finnas kvar. </w:t>
      </w:r>
      <w:r w:rsidR="00657C54" w:rsidRPr="004929C5">
        <w:t>Dessutom finns ett flertal privat drivna husläkarmottagningar och vårdcentraler, som många gånger fungerar bättre än de offentligt drivna.</w:t>
      </w:r>
    </w:p>
    <w:p w:rsidR="003D7E30" w:rsidRPr="004929C5" w:rsidRDefault="003D7E30" w:rsidP="003D7E30">
      <w:pPr>
        <w:pStyle w:val="Normaltindrag"/>
      </w:pPr>
      <w:r w:rsidRPr="004929C5">
        <w:t>Fritt val av vårdgivare innebär att vårdsystemet uppfattar patienten som myndig och kapabel att ta ansvar för sina egna vårdbehov. Husläkaren och distriktssköterskan ska vara kärnan i sjukvården. Det är bättre att träffa sa</w:t>
      </w:r>
      <w:r w:rsidRPr="004929C5">
        <w:t>m</w:t>
      </w:r>
      <w:r w:rsidRPr="004929C5">
        <w:t>ma doktor och sjuksköterska än att behöva förklara sina problem på nytt för varje ny läkare eller sjuksköterska. Idag får ett stort antal patienter träffa nya läkare och sjuksköterskor var</w:t>
      </w:r>
      <w:r w:rsidR="00B051C0" w:rsidRPr="004929C5">
        <w:t>je</w:t>
      </w:r>
      <w:r w:rsidRPr="004929C5">
        <w:t xml:space="preserve"> gång de besöker sin vårdcentral.</w:t>
      </w:r>
      <w:r w:rsidR="004413CC" w:rsidRPr="004929C5">
        <w:t xml:space="preserve"> </w:t>
      </w:r>
      <w:r w:rsidR="00657C54" w:rsidRPr="004929C5">
        <w:t>Folkpartiet vill att människor äntligen ska få möjlighet att välja sin egen doktor på vår</w:t>
      </w:r>
      <w:r w:rsidR="00657C54" w:rsidRPr="004929C5">
        <w:t>d</w:t>
      </w:r>
      <w:r w:rsidR="00657C54" w:rsidRPr="004929C5">
        <w:t xml:space="preserve">centralen, vi vill ha ett nationellt fastställt husläkarsystem. </w:t>
      </w:r>
      <w:r w:rsidR="004413CC" w:rsidRPr="004929C5">
        <w:t>Detta bör riksd</w:t>
      </w:r>
      <w:r w:rsidR="004413CC" w:rsidRPr="004929C5">
        <w:t>a</w:t>
      </w:r>
      <w:r w:rsidR="004413CC" w:rsidRPr="004929C5">
        <w:t>gen ge regeringen tillkänna.</w:t>
      </w:r>
    </w:p>
    <w:p w:rsidR="003D7E30" w:rsidRPr="004929C5" w:rsidRDefault="00B051C0" w:rsidP="000A51C8">
      <w:pPr>
        <w:pStyle w:val="Rubrik1"/>
      </w:pPr>
      <w:r w:rsidRPr="004929C5">
        <w:t>Barn</w:t>
      </w:r>
      <w:r w:rsidR="000A51C8" w:rsidRPr="004929C5">
        <w:t>s</w:t>
      </w:r>
      <w:r w:rsidRPr="004929C5">
        <w:t xml:space="preserve"> och ungas hälsa</w:t>
      </w:r>
    </w:p>
    <w:p w:rsidR="003D7E30" w:rsidRPr="004929C5" w:rsidRDefault="003D7E30" w:rsidP="003D7E30">
      <w:r w:rsidRPr="004929C5">
        <w:t>Tidigt</w:t>
      </w:r>
      <w:r w:rsidR="00B051C0" w:rsidRPr="004929C5">
        <w:t xml:space="preserve"> i barnaåren grundläggs hälsan.</w:t>
      </w:r>
      <w:r w:rsidRPr="004929C5">
        <w:t xml:space="preserve"> </w:t>
      </w:r>
      <w:r w:rsidR="000A51C8" w:rsidRPr="004929C5">
        <w:t>För att alla barn och unga ska</w:t>
      </w:r>
      <w:r w:rsidRPr="004929C5">
        <w:t xml:space="preserve"> få likvä</w:t>
      </w:r>
      <w:r w:rsidRPr="004929C5">
        <w:t>r</w:t>
      </w:r>
      <w:r w:rsidRPr="004929C5">
        <w:t xml:space="preserve">diga uppväxtvillkor är det viktigt att hälso- och sjukvården stödjer föräldrar och det sociala nätverk som omger barn och unga. Barn och unga som lever i familjer med missbruk eller psykiska problem är särskilt utsatta. Utveckla Drottning Silvias </w:t>
      </w:r>
      <w:r w:rsidR="000A51C8" w:rsidRPr="004929C5">
        <w:t>barn</w:t>
      </w:r>
      <w:r w:rsidR="00B051C0" w:rsidRPr="004929C5">
        <w:t>-</w:t>
      </w:r>
      <w:r w:rsidRPr="004929C5">
        <w:t xml:space="preserve"> och </w:t>
      </w:r>
      <w:r w:rsidR="000A51C8" w:rsidRPr="004929C5">
        <w:t xml:space="preserve">ungdomssjukhus </w:t>
      </w:r>
      <w:r w:rsidRPr="004929C5">
        <w:t>till ett resurscentrum för hela västsvenska regionen.</w:t>
      </w:r>
      <w:r w:rsidR="004413CC" w:rsidRPr="004929C5">
        <w:t xml:space="preserve"> Detta bör riksdagen ge regeringen tillkänna.</w:t>
      </w:r>
    </w:p>
    <w:p w:rsidR="003D7E30" w:rsidRPr="004929C5" w:rsidRDefault="003D7E30" w:rsidP="003D7E30">
      <w:pPr>
        <w:pStyle w:val="Normaltindrag"/>
      </w:pPr>
      <w:r w:rsidRPr="004929C5">
        <w:t>En kartläggning gjord av Länsstyrelsen i Västra Götaland visade att det i regio</w:t>
      </w:r>
      <w:r w:rsidR="000A51C8" w:rsidRPr="004929C5">
        <w:t>nen finns ett antal flickor som</w:t>
      </w:r>
      <w:r w:rsidRPr="004929C5">
        <w:t xml:space="preserve"> lever under hedersrelaterat förtryck. De är i stort behov</w:t>
      </w:r>
      <w:r w:rsidR="000A51C8" w:rsidRPr="004929C5">
        <w:t xml:space="preserve"> av</w:t>
      </w:r>
      <w:r w:rsidRPr="004929C5">
        <w:t xml:space="preserve"> insatser dels från </w:t>
      </w:r>
      <w:r w:rsidR="000A51C8" w:rsidRPr="004929C5">
        <w:t>kommunens socialtjänst men, dels</w:t>
      </w:r>
      <w:r w:rsidRPr="004929C5">
        <w:t xml:space="preserve"> av bar</w:t>
      </w:r>
      <w:r w:rsidRPr="004929C5">
        <w:t>n</w:t>
      </w:r>
      <w:r w:rsidRPr="004929C5">
        <w:t>psykiatriska insatser genom BUP.</w:t>
      </w:r>
      <w:r w:rsidR="00B051C0" w:rsidRPr="004929C5">
        <w:t xml:space="preserve"> </w:t>
      </w:r>
      <w:r w:rsidRPr="004929C5">
        <w:t>Det är viktigt att utveckla behandlingsstr</w:t>
      </w:r>
      <w:r w:rsidRPr="004929C5">
        <w:t>a</w:t>
      </w:r>
      <w:r w:rsidRPr="004929C5">
        <w:t>tegier för denna grupp.</w:t>
      </w:r>
      <w:r w:rsidR="00B051C0" w:rsidRPr="004929C5">
        <w:t xml:space="preserve"> </w:t>
      </w:r>
      <w:r w:rsidRPr="004929C5">
        <w:t>Folkpartiet kräver att socialtjänsten i vissa fall ska få inleda en utredning utan att vårdnadshavarna underrättas, då problematiken är komplicerad.</w:t>
      </w:r>
    </w:p>
    <w:p w:rsidR="003D7E30" w:rsidRPr="004929C5" w:rsidRDefault="003D7E30" w:rsidP="003D7E30">
      <w:pPr>
        <w:pStyle w:val="Normaltindrag"/>
      </w:pPr>
      <w:r w:rsidRPr="004929C5">
        <w:t>I regionen finns barn och unga med invandrarbakgrund, som bär med sig traumatiska upplevelser från sitt forna hemland. Det är nödvändigt att ge dessa barn en adekvat vård.</w:t>
      </w:r>
    </w:p>
    <w:p w:rsidR="003D7E30" w:rsidRPr="004929C5" w:rsidRDefault="003D7E30" w:rsidP="003D7E30">
      <w:pPr>
        <w:pStyle w:val="Normaltindrag"/>
      </w:pPr>
      <w:r w:rsidRPr="004929C5">
        <w:t>Alkohol</w:t>
      </w:r>
      <w:r w:rsidR="000A51C8" w:rsidRPr="004929C5">
        <w:t>-</w:t>
      </w:r>
      <w:r w:rsidRPr="004929C5">
        <w:t xml:space="preserve"> och drogkonsumtionen har ökat speciellt bland unga kvinnor i fertil ålder. Det är därför viktigt att intensifiera arbetet med att tidigt ta hand om gravida missbrukare, för att undvika bestående fosterskador på det vänt</w:t>
      </w:r>
      <w:r w:rsidRPr="004929C5">
        <w:t>a</w:t>
      </w:r>
      <w:r w:rsidRPr="004929C5">
        <w:t>de barnet. Ett nationellt kunskapscentrum kring dessa barn borde kunna pl</w:t>
      </w:r>
      <w:r w:rsidRPr="004929C5">
        <w:t>a</w:t>
      </w:r>
      <w:r w:rsidR="001476A9" w:rsidRPr="004929C5">
        <w:t>ceras på Sahlgrenska s</w:t>
      </w:r>
      <w:r w:rsidRPr="004929C5">
        <w:t>jukhuset/Östra i Göteborg.</w:t>
      </w:r>
      <w:r w:rsidR="004413CC" w:rsidRPr="004929C5">
        <w:t xml:space="preserve"> Detta bör riksdagen ge rege</w:t>
      </w:r>
      <w:r w:rsidR="004413CC" w:rsidRPr="004929C5">
        <w:t>r</w:t>
      </w:r>
      <w:r w:rsidR="004413CC" w:rsidRPr="004929C5">
        <w:t>ingen tillkänna.</w:t>
      </w:r>
    </w:p>
    <w:p w:rsidR="003D7E30" w:rsidRPr="004929C5" w:rsidRDefault="00B051C0" w:rsidP="000A51C8">
      <w:pPr>
        <w:pStyle w:val="Rubrik1"/>
      </w:pPr>
      <w:r w:rsidRPr="004929C5">
        <w:t>Äldrevård</w:t>
      </w:r>
    </w:p>
    <w:p w:rsidR="003D7E30" w:rsidRPr="004929C5" w:rsidRDefault="003D7E30" w:rsidP="003D7E30">
      <w:r w:rsidRPr="004929C5">
        <w:t>Fler människor lever längre idag och får med stigande ålder större behov av sjukvård. De äldre invånarna svarar helt naturligt för den största delen av sjukvårdskonsumtionen. Kommunerna måste i ökad omfattning tillhandahålla vettiga och differentierade äldreboenden och vårdformer</w:t>
      </w:r>
      <w:r w:rsidR="00B051C0" w:rsidRPr="004929C5">
        <w:t>,</w:t>
      </w:r>
      <w:r w:rsidRPr="004929C5">
        <w:t xml:space="preserve"> gärna med olika driftsformer. Självklart ska alla som vill bo och kan bo hemma få göra det, men om man inte orkar eller kan, måste man få välja</w:t>
      </w:r>
      <w:r w:rsidR="00657C54" w:rsidRPr="004929C5">
        <w:t xml:space="preserve"> annat boende</w:t>
      </w:r>
      <w:r w:rsidRPr="004929C5">
        <w:t>.</w:t>
      </w:r>
    </w:p>
    <w:p w:rsidR="003D7E30" w:rsidRPr="004929C5" w:rsidRDefault="003D7E30" w:rsidP="003D7E30">
      <w:pPr>
        <w:pStyle w:val="Normaltindrag"/>
      </w:pPr>
      <w:r w:rsidRPr="004929C5">
        <w:t>Geriatrisk kompetens behövs på vårdcentralerna och särskilt för de äldre som bor i servicehus och andra äldreboenden behövs en läkargaranti.</w:t>
      </w:r>
    </w:p>
    <w:p w:rsidR="003D7E30" w:rsidRPr="004929C5" w:rsidRDefault="003D7E30" w:rsidP="003D7E30">
      <w:pPr>
        <w:pStyle w:val="Normaltindrag"/>
      </w:pPr>
      <w:r w:rsidRPr="004929C5">
        <w:t>I centrala Göteborg har i samarbete med kommunen inrättats en så kall</w:t>
      </w:r>
      <w:r w:rsidR="000A51C8" w:rsidRPr="004929C5">
        <w:t xml:space="preserve">ad </w:t>
      </w:r>
      <w:r w:rsidRPr="004929C5">
        <w:t>äldrelots. Äldre personer behöver endast ringa ett telefonnummer oavsett vilken sorts insats man behöver. En likartad verksamhet borde införas i hela regionen för att underlätta för äldre människor att söka vård.</w:t>
      </w:r>
    </w:p>
    <w:p w:rsidR="003D7E30" w:rsidRPr="004929C5" w:rsidRDefault="003D7E30" w:rsidP="003D7E30">
      <w:pPr>
        <w:pStyle w:val="Normaltindrag"/>
      </w:pPr>
      <w:r w:rsidRPr="004929C5">
        <w:t xml:space="preserve">Folkpartiet föreslår att försöksverksamheter med </w:t>
      </w:r>
      <w:r w:rsidR="000A51C8" w:rsidRPr="004929C5">
        <w:t xml:space="preserve">äldrevårdscentraler </w:t>
      </w:r>
      <w:r w:rsidRPr="004929C5">
        <w:t>(ÄVC) etableras i Västra Götaland för att hjälpa både äldre patienter och deras anhöriga på ett bättre sätt och därutöver också bedriva forsknings- och utvecklingsarbete.</w:t>
      </w:r>
      <w:r w:rsidR="004413CC" w:rsidRPr="004929C5">
        <w:t xml:space="preserve"> Detta bör riksdagen ge regeringen tillkänna.</w:t>
      </w:r>
    </w:p>
    <w:p w:rsidR="003D7E30" w:rsidRPr="004929C5" w:rsidRDefault="00657C54" w:rsidP="003D7E30">
      <w:pPr>
        <w:pStyle w:val="Normaltindrag"/>
      </w:pPr>
      <w:r w:rsidRPr="004929C5">
        <w:t>P</w:t>
      </w:r>
      <w:r w:rsidR="003D7E30" w:rsidRPr="004929C5">
        <w:t xml:space="preserve">alliativ vård i livets slutskede </w:t>
      </w:r>
      <w:r w:rsidRPr="004929C5">
        <w:t xml:space="preserve">måste finnas tillgänglig för alla i </w:t>
      </w:r>
      <w:r w:rsidR="00B051C0" w:rsidRPr="004929C5">
        <w:t>regionen</w:t>
      </w:r>
      <w:r w:rsidRPr="004929C5">
        <w:t>.</w:t>
      </w:r>
      <w:r w:rsidR="00B051C0" w:rsidRPr="004929C5">
        <w:t xml:space="preserve"> </w:t>
      </w:r>
      <w:r w:rsidRPr="004929C5">
        <w:t>S</w:t>
      </w:r>
      <w:r w:rsidR="00B051C0" w:rsidRPr="004929C5">
        <w:t xml:space="preserve">jukvårdspersonal </w:t>
      </w:r>
      <w:r w:rsidR="003D7E30" w:rsidRPr="004929C5">
        <w:t>av olika yrkeskategorier bör få utbildning i palliativ vård för att ha kunskap både då patienten</w:t>
      </w:r>
      <w:r w:rsidR="00B051C0" w:rsidRPr="004929C5">
        <w:t xml:space="preserve"> </w:t>
      </w:r>
      <w:r w:rsidR="003D7E30" w:rsidRPr="004929C5">
        <w:t>väljer att bo</w:t>
      </w:r>
      <w:r w:rsidR="00B051C0" w:rsidRPr="004929C5">
        <w:t xml:space="preserve"> </w:t>
      </w:r>
      <w:r w:rsidR="003D7E30" w:rsidRPr="004929C5">
        <w:t>kvar hemma eller bor på speciella enheter.</w:t>
      </w:r>
      <w:r w:rsidR="004413CC" w:rsidRPr="004929C5">
        <w:t xml:space="preserv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51C8" w:rsidRPr="004929C5">
        <w:tblPrEx>
          <w:tblCellMar>
            <w:top w:w="0" w:type="dxa"/>
            <w:bottom w:w="0" w:type="dxa"/>
          </w:tblCellMar>
        </w:tblPrEx>
        <w:trPr>
          <w:cantSplit/>
        </w:trPr>
        <w:tc>
          <w:tcPr>
            <w:tcW w:w="3046" w:type="dxa"/>
          </w:tcPr>
          <w:p w:rsidR="000A51C8" w:rsidRPr="004929C5" w:rsidRDefault="000A51C8" w:rsidP="000A51C8">
            <w:pPr>
              <w:pStyle w:val="UnderskriftDatum"/>
              <w:spacing w:before="0"/>
            </w:pPr>
            <w:r w:rsidRPr="004929C5">
              <w:t>Stockholm den 30 september 2005</w:t>
            </w:r>
          </w:p>
        </w:tc>
        <w:tc>
          <w:tcPr>
            <w:tcW w:w="3047" w:type="dxa"/>
          </w:tcPr>
          <w:p w:rsidR="000A51C8" w:rsidRPr="004929C5" w:rsidRDefault="000A51C8" w:rsidP="000A51C8">
            <w:pPr>
              <w:pStyle w:val="Underskrifter"/>
            </w:pPr>
          </w:p>
        </w:tc>
      </w:tr>
      <w:tr w:rsidR="000A51C8" w:rsidRPr="004929C5">
        <w:tblPrEx>
          <w:tblCellMar>
            <w:top w:w="0" w:type="dxa"/>
            <w:bottom w:w="0" w:type="dxa"/>
          </w:tblCellMar>
        </w:tblPrEx>
        <w:trPr>
          <w:cantSplit/>
        </w:trPr>
        <w:tc>
          <w:tcPr>
            <w:tcW w:w="3046" w:type="dxa"/>
          </w:tcPr>
          <w:p w:rsidR="000A51C8" w:rsidRPr="004929C5" w:rsidRDefault="000A51C8" w:rsidP="000A51C8">
            <w:pPr>
              <w:pStyle w:val="Underskrifter"/>
            </w:pPr>
            <w:r w:rsidRPr="004929C5">
              <w:t>Marita Aronson (fp)</w:t>
            </w:r>
          </w:p>
        </w:tc>
        <w:tc>
          <w:tcPr>
            <w:tcW w:w="3047" w:type="dxa"/>
          </w:tcPr>
          <w:p w:rsidR="000A51C8" w:rsidRPr="004929C5" w:rsidRDefault="000A51C8" w:rsidP="000A51C8">
            <w:pPr>
              <w:pStyle w:val="Underskrifter"/>
            </w:pPr>
          </w:p>
        </w:tc>
      </w:tr>
      <w:tr w:rsidR="000A51C8" w:rsidRPr="004929C5">
        <w:tblPrEx>
          <w:tblCellMar>
            <w:top w:w="0" w:type="dxa"/>
            <w:bottom w:w="0" w:type="dxa"/>
          </w:tblCellMar>
        </w:tblPrEx>
        <w:trPr>
          <w:cantSplit/>
        </w:trPr>
        <w:tc>
          <w:tcPr>
            <w:tcW w:w="3046" w:type="dxa"/>
          </w:tcPr>
          <w:p w:rsidR="000A51C8" w:rsidRPr="004929C5" w:rsidRDefault="000A51C8" w:rsidP="000A51C8">
            <w:pPr>
              <w:pStyle w:val="Underskrifter"/>
            </w:pPr>
            <w:r w:rsidRPr="004929C5">
              <w:t>Erling Bager (fp)</w:t>
            </w:r>
          </w:p>
        </w:tc>
        <w:tc>
          <w:tcPr>
            <w:tcW w:w="3047" w:type="dxa"/>
          </w:tcPr>
          <w:p w:rsidR="000A51C8" w:rsidRPr="004929C5" w:rsidRDefault="000A51C8" w:rsidP="000A51C8">
            <w:pPr>
              <w:pStyle w:val="Underskrifter"/>
            </w:pPr>
            <w:r w:rsidRPr="004929C5">
              <w:t>Anita Brodén (fp)</w:t>
            </w:r>
          </w:p>
        </w:tc>
      </w:tr>
      <w:tr w:rsidR="000A51C8" w:rsidRPr="004929C5">
        <w:tblPrEx>
          <w:tblCellMar>
            <w:top w:w="0" w:type="dxa"/>
            <w:bottom w:w="0" w:type="dxa"/>
          </w:tblCellMar>
        </w:tblPrEx>
        <w:trPr>
          <w:cantSplit/>
        </w:trPr>
        <w:tc>
          <w:tcPr>
            <w:tcW w:w="3046" w:type="dxa"/>
          </w:tcPr>
          <w:p w:rsidR="000A51C8" w:rsidRPr="004929C5" w:rsidRDefault="000A51C8" w:rsidP="000A51C8">
            <w:pPr>
              <w:pStyle w:val="Underskrifter"/>
            </w:pPr>
            <w:r w:rsidRPr="004929C5">
              <w:t>Axel Darvik (fp)</w:t>
            </w:r>
          </w:p>
        </w:tc>
        <w:tc>
          <w:tcPr>
            <w:tcW w:w="3047" w:type="dxa"/>
          </w:tcPr>
          <w:p w:rsidR="000A51C8" w:rsidRPr="004929C5" w:rsidRDefault="000A51C8" w:rsidP="000A51C8">
            <w:pPr>
              <w:pStyle w:val="Underskrifter"/>
            </w:pPr>
            <w:r w:rsidRPr="004929C5">
              <w:t>Anne-Marie Ekström (fp)</w:t>
            </w:r>
          </w:p>
        </w:tc>
      </w:tr>
      <w:tr w:rsidR="000A51C8" w:rsidRPr="004929C5">
        <w:tblPrEx>
          <w:tblCellMar>
            <w:top w:w="0" w:type="dxa"/>
            <w:bottom w:w="0" w:type="dxa"/>
          </w:tblCellMar>
        </w:tblPrEx>
        <w:trPr>
          <w:cantSplit/>
        </w:trPr>
        <w:tc>
          <w:tcPr>
            <w:tcW w:w="3046" w:type="dxa"/>
          </w:tcPr>
          <w:p w:rsidR="000A51C8" w:rsidRPr="004929C5" w:rsidRDefault="000A51C8" w:rsidP="000A51C8">
            <w:pPr>
              <w:pStyle w:val="Underskrifter"/>
            </w:pPr>
            <w:r w:rsidRPr="004929C5">
              <w:t>Jan Ertsborn (fp)</w:t>
            </w:r>
          </w:p>
        </w:tc>
        <w:tc>
          <w:tcPr>
            <w:tcW w:w="3047" w:type="dxa"/>
          </w:tcPr>
          <w:p w:rsidR="000A51C8" w:rsidRPr="004929C5" w:rsidRDefault="000A51C8" w:rsidP="000A51C8">
            <w:pPr>
              <w:pStyle w:val="Underskrifter"/>
            </w:pPr>
            <w:r w:rsidRPr="004929C5">
              <w:t>Eva Flyborg (fp)</w:t>
            </w:r>
          </w:p>
        </w:tc>
      </w:tr>
      <w:tr w:rsidR="000A51C8" w:rsidRPr="004929C5">
        <w:tblPrEx>
          <w:tblCellMar>
            <w:top w:w="0" w:type="dxa"/>
            <w:bottom w:w="0" w:type="dxa"/>
          </w:tblCellMar>
        </w:tblPrEx>
        <w:trPr>
          <w:cantSplit/>
        </w:trPr>
        <w:tc>
          <w:tcPr>
            <w:tcW w:w="3046" w:type="dxa"/>
          </w:tcPr>
          <w:p w:rsidR="000A51C8" w:rsidRPr="004929C5" w:rsidRDefault="000A51C8" w:rsidP="000A51C8">
            <w:pPr>
              <w:pStyle w:val="Underskrifter"/>
            </w:pPr>
            <w:r w:rsidRPr="004929C5">
              <w:t>Lennart Kollmats (fp)</w:t>
            </w:r>
          </w:p>
        </w:tc>
        <w:tc>
          <w:tcPr>
            <w:tcW w:w="3047" w:type="dxa"/>
          </w:tcPr>
          <w:p w:rsidR="000A51C8" w:rsidRPr="004929C5" w:rsidRDefault="000A51C8" w:rsidP="000A51C8">
            <w:pPr>
              <w:pStyle w:val="Underskrifter"/>
            </w:pPr>
            <w:r w:rsidRPr="004929C5">
              <w:t>Lars Tysklind (fp)</w:t>
            </w:r>
          </w:p>
        </w:tc>
      </w:tr>
      <w:tr w:rsidR="000A51C8" w:rsidRPr="004929C5">
        <w:tblPrEx>
          <w:tblCellMar>
            <w:top w:w="0" w:type="dxa"/>
            <w:bottom w:w="0" w:type="dxa"/>
          </w:tblCellMar>
        </w:tblPrEx>
        <w:trPr>
          <w:cantSplit/>
        </w:trPr>
        <w:tc>
          <w:tcPr>
            <w:tcW w:w="3046" w:type="dxa"/>
          </w:tcPr>
          <w:p w:rsidR="000A51C8" w:rsidRPr="004929C5" w:rsidRDefault="000A51C8" w:rsidP="000A51C8">
            <w:pPr>
              <w:pStyle w:val="Underskrifter"/>
            </w:pPr>
            <w:r w:rsidRPr="004929C5">
              <w:t>Cecilia Wigström (fp)</w:t>
            </w:r>
          </w:p>
        </w:tc>
        <w:tc>
          <w:tcPr>
            <w:tcW w:w="3047" w:type="dxa"/>
          </w:tcPr>
          <w:p w:rsidR="000A51C8" w:rsidRPr="004929C5" w:rsidRDefault="000A51C8" w:rsidP="000A51C8">
            <w:pPr>
              <w:pStyle w:val="Underskrifter"/>
            </w:pPr>
            <w:r w:rsidRPr="004929C5">
              <w:t>Christer Winbäck (fp)</w:t>
            </w:r>
          </w:p>
        </w:tc>
      </w:tr>
    </w:tbl>
    <w:p w:rsidR="003D7E30" w:rsidRPr="004929C5" w:rsidRDefault="003D7E30" w:rsidP="000A51C8">
      <w:pPr>
        <w:pStyle w:val="Normaltindrag"/>
      </w:pPr>
    </w:p>
    <w:sectPr w:rsidR="003D7E30" w:rsidRPr="004929C5" w:rsidSect="000A51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CE8" w:rsidRPr="004929C5" w:rsidRDefault="00B24CE8">
      <w:r w:rsidRPr="004929C5">
        <w:separator/>
      </w:r>
    </w:p>
  </w:endnote>
  <w:endnote w:type="continuationSeparator" w:id="0">
    <w:p w:rsidR="00B24CE8" w:rsidRPr="004929C5" w:rsidRDefault="00B24CE8">
      <w:r w:rsidRPr="00492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15D" w:rsidRPr="004929C5" w:rsidRDefault="004929C5" w:rsidP="000A51C8">
    <w:pPr>
      <w:pStyle w:val="Sidfot"/>
    </w:pPr>
    <w:r w:rsidRPr="00492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2674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C8" w:rsidRDefault="000A51C8">
                          <w:pPr>
                            <w:pStyle w:val="NormalS5sidnrV"/>
                          </w:pPr>
                          <w:r>
                            <w:fldChar w:fldCharType="begin"/>
                          </w:r>
                          <w:r>
                            <w:instrText xml:space="preserve"> PAGE *\charformat</w:instrText>
                          </w:r>
                          <w:r>
                            <w:fldChar w:fldCharType="separate"/>
                          </w:r>
                          <w:r w:rsidR="001476A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1C8" w:rsidRDefault="000A51C8">
                    <w:pPr>
                      <w:pStyle w:val="NormalS5sidnrV"/>
                    </w:pPr>
                    <w:r>
                      <w:fldChar w:fldCharType="begin"/>
                    </w:r>
                    <w:r>
                      <w:instrText xml:space="preserve"> PAGE *\charformat</w:instrText>
                    </w:r>
                    <w:r>
                      <w:fldChar w:fldCharType="separate"/>
                    </w:r>
                    <w:r w:rsidR="001476A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15D" w:rsidRPr="004929C5" w:rsidRDefault="004929C5" w:rsidP="000A51C8">
    <w:pPr>
      <w:pStyle w:val="Sidfot"/>
    </w:pPr>
    <w:r w:rsidRPr="00492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9936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C8" w:rsidRDefault="000A51C8">
                          <w:pPr>
                            <w:pStyle w:val="NormalS5sidnrH"/>
                            <w:ind w:right="0"/>
                          </w:pPr>
                          <w:r>
                            <w:fldChar w:fldCharType="begin"/>
                          </w:r>
                          <w:r>
                            <w:instrText xml:space="preserve"> PAGE *\charformat</w:instrText>
                          </w:r>
                          <w:r>
                            <w:fldChar w:fldCharType="separate"/>
                          </w:r>
                          <w:r w:rsidR="001476A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1C8" w:rsidRDefault="000A51C8">
                    <w:pPr>
                      <w:pStyle w:val="NormalS5sidnrH"/>
                      <w:ind w:right="0"/>
                    </w:pPr>
                    <w:r>
                      <w:fldChar w:fldCharType="begin"/>
                    </w:r>
                    <w:r>
                      <w:instrText xml:space="preserve"> PAGE *\charformat</w:instrText>
                    </w:r>
                    <w:r>
                      <w:fldChar w:fldCharType="separate"/>
                    </w:r>
                    <w:r w:rsidR="001476A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15D" w:rsidRPr="004929C5" w:rsidRDefault="004929C5" w:rsidP="000A51C8">
    <w:pPr>
      <w:pStyle w:val="Sidfot"/>
    </w:pPr>
    <w:r w:rsidRPr="00492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7579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C8" w:rsidRDefault="000A51C8">
                          <w:pPr>
                            <w:pStyle w:val="NormalS5sidnrH"/>
                            <w:ind w:right="0"/>
                          </w:pPr>
                          <w:r>
                            <w:fldChar w:fldCharType="begin"/>
                          </w:r>
                          <w:r>
                            <w:instrText xml:space="preserve"> PAGE *\charformat</w:instrText>
                          </w:r>
                          <w:r>
                            <w:fldChar w:fldCharType="separate"/>
                          </w:r>
                          <w:r w:rsidR="001476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1C8" w:rsidRDefault="000A51C8">
                    <w:pPr>
                      <w:pStyle w:val="NormalS5sidnrH"/>
                      <w:ind w:right="0"/>
                    </w:pPr>
                    <w:r>
                      <w:fldChar w:fldCharType="begin"/>
                    </w:r>
                    <w:r>
                      <w:instrText xml:space="preserve"> PAGE *\charformat</w:instrText>
                    </w:r>
                    <w:r>
                      <w:fldChar w:fldCharType="separate"/>
                    </w:r>
                    <w:r w:rsidR="001476A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CE8" w:rsidRPr="004929C5" w:rsidRDefault="00B24CE8">
      <w:r w:rsidRPr="004929C5">
        <w:separator/>
      </w:r>
    </w:p>
  </w:footnote>
  <w:footnote w:type="continuationSeparator" w:id="0">
    <w:p w:rsidR="00B24CE8" w:rsidRPr="004929C5" w:rsidRDefault="00B24CE8">
      <w:r w:rsidRPr="00492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15D" w:rsidRPr="004929C5" w:rsidRDefault="004929C5" w:rsidP="000A51C8">
    <w:pPr>
      <w:pStyle w:val="Sidhuvud"/>
    </w:pPr>
    <w:r w:rsidRPr="00492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1477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C8" w:rsidRDefault="000A51C8">
                          <w:pPr>
                            <w:pStyle w:val="KantRubrikS5V"/>
                          </w:pPr>
                          <w:r>
                            <w:fldChar w:fldCharType="begin"/>
                          </w:r>
                          <w:r>
                            <w:instrText xml:space="preserve"> DOCPROPERTY "YearUser" *\charformat </w:instrText>
                          </w:r>
                          <w:r>
                            <w:fldChar w:fldCharType="separate"/>
                          </w:r>
                          <w:r w:rsidR="001476A9">
                            <w:t>2005/06</w:t>
                          </w:r>
                          <w:r>
                            <w:fldChar w:fldCharType="end"/>
                          </w:r>
                          <w:r>
                            <w:t>:</w:t>
                          </w:r>
                          <w:r>
                            <w:fldChar w:fldCharType="begin"/>
                          </w:r>
                          <w:r>
                            <w:instrText xml:space="preserve"> DOCPROPERTY "Motionsnummer" *\charformat </w:instrText>
                          </w:r>
                          <w:r>
                            <w:fldChar w:fldCharType="separate"/>
                          </w:r>
                          <w:r w:rsidR="001476A9">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1C8" w:rsidRDefault="000A51C8">
                    <w:pPr>
                      <w:pStyle w:val="KantRubrikS5V"/>
                    </w:pPr>
                    <w:r>
                      <w:fldChar w:fldCharType="begin"/>
                    </w:r>
                    <w:r>
                      <w:instrText xml:space="preserve"> DOCPROPERTY "YearUser" *\charformat </w:instrText>
                    </w:r>
                    <w:r>
                      <w:fldChar w:fldCharType="separate"/>
                    </w:r>
                    <w:r w:rsidR="001476A9">
                      <w:t>2005/06</w:t>
                    </w:r>
                    <w:r>
                      <w:fldChar w:fldCharType="end"/>
                    </w:r>
                    <w:r>
                      <w:t>:</w:t>
                    </w:r>
                    <w:r>
                      <w:fldChar w:fldCharType="begin"/>
                    </w:r>
                    <w:r>
                      <w:instrText xml:space="preserve"> DOCPROPERTY "Motionsnummer" *\charformat </w:instrText>
                    </w:r>
                    <w:r>
                      <w:fldChar w:fldCharType="separate"/>
                    </w:r>
                    <w:r w:rsidR="001476A9">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15D" w:rsidRPr="004929C5" w:rsidRDefault="004929C5" w:rsidP="000A51C8">
    <w:pPr>
      <w:pStyle w:val="Sidhuvud"/>
    </w:pPr>
    <w:r w:rsidRPr="00492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903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C8" w:rsidRDefault="000A51C8">
                          <w:pPr>
                            <w:pStyle w:val="KantRubrikS5H"/>
                            <w:ind w:right="0"/>
                          </w:pPr>
                          <w:r>
                            <w:fldChar w:fldCharType="begin"/>
                          </w:r>
                          <w:r>
                            <w:instrText xml:space="preserve"> DOCPROPERTY "YearUser" *\charformat </w:instrText>
                          </w:r>
                          <w:r>
                            <w:fldChar w:fldCharType="separate"/>
                          </w:r>
                          <w:r w:rsidR="001476A9">
                            <w:t>2005/06</w:t>
                          </w:r>
                          <w:r>
                            <w:fldChar w:fldCharType="end"/>
                          </w:r>
                          <w:r>
                            <w:t>:</w:t>
                          </w:r>
                          <w:r>
                            <w:fldChar w:fldCharType="begin"/>
                          </w:r>
                          <w:r>
                            <w:instrText xml:space="preserve"> DOCPROPERTY "Motionsnummer" *\charformat </w:instrText>
                          </w:r>
                          <w:r>
                            <w:fldChar w:fldCharType="separate"/>
                          </w:r>
                          <w:r w:rsidR="001476A9">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1C8" w:rsidRDefault="000A51C8">
                    <w:pPr>
                      <w:pStyle w:val="KantRubrikS5H"/>
                      <w:ind w:right="0"/>
                    </w:pPr>
                    <w:r>
                      <w:fldChar w:fldCharType="begin"/>
                    </w:r>
                    <w:r>
                      <w:instrText xml:space="preserve"> DOCPROPERTY "YearUser" *\charformat </w:instrText>
                    </w:r>
                    <w:r>
                      <w:fldChar w:fldCharType="separate"/>
                    </w:r>
                    <w:r w:rsidR="001476A9">
                      <w:t>2005/06</w:t>
                    </w:r>
                    <w:r>
                      <w:fldChar w:fldCharType="end"/>
                    </w:r>
                    <w:r>
                      <w:t>:</w:t>
                    </w:r>
                    <w:r>
                      <w:fldChar w:fldCharType="begin"/>
                    </w:r>
                    <w:r>
                      <w:instrText xml:space="preserve"> DOCPROPERTY "Motionsnummer" *\charformat </w:instrText>
                    </w:r>
                    <w:r>
                      <w:fldChar w:fldCharType="separate"/>
                    </w:r>
                    <w:r w:rsidR="001476A9">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C8" w:rsidRPr="004929C5" w:rsidRDefault="000A51C8">
    <w:pPr>
      <w:pStyle w:val="FSHNormal"/>
      <w:tabs>
        <w:tab w:val="right" w:pos="5840"/>
      </w:tabs>
    </w:pPr>
    <w:r w:rsidRPr="004929C5">
      <w:br/>
    </w:r>
    <w:r w:rsidRPr="004929C5">
      <w:fldChar w:fldCharType="begin" w:fldLock="1"/>
    </w:r>
    <w:r w:rsidRPr="004929C5">
      <w:instrText xml:space="preserve"> DOCPROPERTY</w:instrText>
    </w:r>
    <w:r w:rsidRPr="004929C5">
      <w:rPr>
        <w:sz w:val="18"/>
      </w:rPr>
      <w:instrText xml:space="preserve"> "YearUser" *\charformat </w:instrText>
    </w:r>
    <w:r w:rsidRPr="004929C5">
      <w:fldChar w:fldCharType="separate"/>
    </w:r>
    <w:r w:rsidR="001476A9" w:rsidRPr="004929C5">
      <w:t>2005/06</w:t>
    </w:r>
    <w:r w:rsidRPr="004929C5">
      <w:fldChar w:fldCharType="end"/>
    </w:r>
    <w:r w:rsidRPr="004929C5">
      <w:t xml:space="preserve"> </w:t>
    </w:r>
    <w:r w:rsidRPr="004929C5">
      <w:tab/>
      <w:t xml:space="preserve">mnr: </w:t>
    </w:r>
    <w:r w:rsidRPr="004929C5">
      <w:fldChar w:fldCharType="begin" w:fldLock="1"/>
    </w:r>
    <w:r w:rsidRPr="004929C5">
      <w:instrText xml:space="preserve"> DOCPROPERTY</w:instrText>
    </w:r>
    <w:r w:rsidRPr="004929C5">
      <w:rPr>
        <w:sz w:val="18"/>
      </w:rPr>
      <w:instrText xml:space="preserve"> "Motionsnummer" *\charformat </w:instrText>
    </w:r>
    <w:r w:rsidRPr="004929C5">
      <w:fldChar w:fldCharType="separate"/>
    </w:r>
    <w:r w:rsidR="001476A9" w:rsidRPr="004929C5">
      <w:t>So423</w:t>
    </w:r>
    <w:r w:rsidRPr="004929C5">
      <w:fldChar w:fldCharType="end"/>
    </w:r>
    <w:r w:rsidRPr="004929C5">
      <w:br/>
    </w:r>
    <w:r w:rsidRPr="004929C5">
      <w:fldChar w:fldCharType="begin" w:fldLock="1"/>
    </w:r>
    <w:r w:rsidRPr="004929C5">
      <w:instrText xml:space="preserve"> DOCPROPERTY</w:instrText>
    </w:r>
    <w:r w:rsidRPr="004929C5">
      <w:rPr>
        <w:sz w:val="18"/>
      </w:rPr>
      <w:instrText xml:space="preserve"> "Samling" *\charformat </w:instrText>
    </w:r>
    <w:r w:rsidRPr="004929C5">
      <w:fldChar w:fldCharType="end"/>
    </w:r>
    <w:r w:rsidRPr="004929C5">
      <w:tab/>
      <w:t xml:space="preserve">pnr: </w:t>
    </w:r>
    <w:r w:rsidRPr="004929C5">
      <w:fldChar w:fldCharType="begin" w:fldLock="1"/>
    </w:r>
    <w:r w:rsidRPr="004929C5">
      <w:instrText xml:space="preserve"> DOCPROPERTY</w:instrText>
    </w:r>
    <w:r w:rsidRPr="004929C5">
      <w:rPr>
        <w:sz w:val="18"/>
      </w:rPr>
      <w:instrText xml:space="preserve"> "Partinummer" *\charformat </w:instrText>
    </w:r>
    <w:r w:rsidRPr="004929C5">
      <w:fldChar w:fldCharType="separate"/>
    </w:r>
    <w:r w:rsidR="001476A9" w:rsidRPr="004929C5">
      <w:t>fp626</w:t>
    </w:r>
    <w:r w:rsidRPr="004929C5">
      <w:fldChar w:fldCharType="end"/>
    </w:r>
  </w:p>
  <w:p w:rsidR="000A51C8" w:rsidRPr="004929C5" w:rsidRDefault="000A51C8">
    <w:pPr>
      <w:pStyle w:val="FSHRub1"/>
    </w:pPr>
    <w:r w:rsidRPr="004929C5">
      <w:t>Motion till riksdagen</w:t>
    </w:r>
    <w:r w:rsidRPr="004929C5">
      <w:br/>
    </w:r>
    <w:r w:rsidRPr="004929C5">
      <w:fldChar w:fldCharType="begin" w:fldLock="1"/>
    </w:r>
    <w:r w:rsidRPr="004929C5">
      <w:instrText xml:space="preserve"> DOCPROPERTY "YearUser" *\charformat </w:instrText>
    </w:r>
    <w:r w:rsidRPr="004929C5">
      <w:fldChar w:fldCharType="separate"/>
    </w:r>
    <w:r w:rsidR="001476A9" w:rsidRPr="004929C5">
      <w:t>2005/06</w:t>
    </w:r>
    <w:r w:rsidRPr="004929C5">
      <w:fldChar w:fldCharType="end"/>
    </w:r>
    <w:r w:rsidRPr="004929C5">
      <w:t>:</w:t>
    </w:r>
    <w:r w:rsidRPr="004929C5">
      <w:fldChar w:fldCharType="begin" w:fldLock="1"/>
    </w:r>
    <w:r w:rsidRPr="004929C5">
      <w:instrText xml:space="preserve"> DOCPROPERTY "Motionsnummer" *\charformat </w:instrText>
    </w:r>
    <w:r w:rsidRPr="004929C5">
      <w:fldChar w:fldCharType="separate"/>
    </w:r>
    <w:r w:rsidR="001476A9" w:rsidRPr="004929C5">
      <w:t>So423</w:t>
    </w:r>
    <w:r w:rsidRPr="004929C5">
      <w:fldChar w:fldCharType="end"/>
    </w:r>
  </w:p>
  <w:p w:rsidR="000A51C8" w:rsidRPr="004929C5" w:rsidRDefault="000A51C8">
    <w:pPr>
      <w:pStyle w:val="FSHNormalS5"/>
    </w:pPr>
    <w:r w:rsidRPr="004929C5">
      <w:fldChar w:fldCharType="begin" w:fldLock="1"/>
    </w:r>
    <w:r w:rsidRPr="004929C5">
      <w:instrText xml:space="preserve"> DOCPROPERTY "MotionarText" *\charformat </w:instrText>
    </w:r>
    <w:r w:rsidRPr="004929C5">
      <w:fldChar w:fldCharType="separate"/>
    </w:r>
    <w:r w:rsidR="001476A9" w:rsidRPr="004929C5">
      <w:t>av Marita Aronson m.fl. (fp)</w:t>
    </w:r>
    <w:r w:rsidRPr="004929C5">
      <w:fldChar w:fldCharType="end"/>
    </w:r>
    <w:r w:rsidRPr="004929C5">
      <w:br/>
    </w:r>
    <w:r w:rsidRPr="004929C5">
      <w:fldChar w:fldCharType="begin" w:fldLock="1"/>
    </w:r>
    <w:r w:rsidRPr="004929C5">
      <w:instrText xml:space="preserve"> DOCPROPERTY "SvarFrasKort" *\charformat </w:instrText>
    </w:r>
    <w:r w:rsidRPr="004929C5">
      <w:fldChar w:fldCharType="end"/>
    </w:r>
  </w:p>
  <w:p w:rsidR="000A51C8" w:rsidRPr="004929C5" w:rsidRDefault="000A51C8">
    <w:pPr>
      <w:pStyle w:val="FSHTitel"/>
    </w:pPr>
    <w:r w:rsidRPr="004929C5">
      <w:fldChar w:fldCharType="begin" w:fldLock="1"/>
    </w:r>
    <w:r w:rsidRPr="004929C5">
      <w:instrText xml:space="preserve"> DOCPROPERTY</w:instrText>
    </w:r>
    <w:r w:rsidRPr="004929C5">
      <w:rPr>
        <w:sz w:val="18"/>
      </w:rPr>
      <w:instrText xml:space="preserve"> "RubrikSvar" *\charformat </w:instrText>
    </w:r>
    <w:r w:rsidRPr="004929C5">
      <w:fldChar w:fldCharType="separate"/>
    </w:r>
    <w:r w:rsidR="001476A9" w:rsidRPr="004929C5">
      <w:t>Vården i Västra Götaland</w:t>
    </w:r>
    <w:r w:rsidRPr="004929C5">
      <w:fldChar w:fldCharType="end"/>
    </w:r>
  </w:p>
  <w:p w:rsidR="000A51C8" w:rsidRPr="004929C5" w:rsidRDefault="000A51C8" w:rsidP="000A51C8">
    <w:pPr>
      <w:pStyle w:val="Normal00"/>
      <w:rPr>
        <w:i/>
      </w:rPr>
    </w:pPr>
    <w:r w:rsidRPr="004929C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2189242"/>
    <w:lvl w:ilvl="0" w:tplc="FE521C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8153539">
    <w:abstractNumId w:val="13"/>
  </w:num>
  <w:num w:numId="2" w16cid:durableId="1286698672">
    <w:abstractNumId w:val="10"/>
  </w:num>
  <w:num w:numId="3" w16cid:durableId="2125999529">
    <w:abstractNumId w:val="11"/>
  </w:num>
  <w:num w:numId="4" w16cid:durableId="1842235233">
    <w:abstractNumId w:val="12"/>
  </w:num>
  <w:num w:numId="5" w16cid:durableId="348486827">
    <w:abstractNumId w:val="8"/>
  </w:num>
  <w:num w:numId="6" w16cid:durableId="1905532365">
    <w:abstractNumId w:val="3"/>
  </w:num>
  <w:num w:numId="7" w16cid:durableId="189492984">
    <w:abstractNumId w:val="2"/>
  </w:num>
  <w:num w:numId="8" w16cid:durableId="1929150459">
    <w:abstractNumId w:val="1"/>
  </w:num>
  <w:num w:numId="9" w16cid:durableId="38551578">
    <w:abstractNumId w:val="0"/>
  </w:num>
  <w:num w:numId="10" w16cid:durableId="1934782739">
    <w:abstractNumId w:val="9"/>
  </w:num>
  <w:num w:numId="11" w16cid:durableId="1166434761">
    <w:abstractNumId w:val="7"/>
  </w:num>
  <w:num w:numId="12" w16cid:durableId="496387377">
    <w:abstractNumId w:val="6"/>
  </w:num>
  <w:num w:numId="13" w16cid:durableId="505557911">
    <w:abstractNumId w:val="5"/>
  </w:num>
  <w:num w:numId="14" w16cid:durableId="1645771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B051C0"/>
    <w:rsid w:val="00064BC3"/>
    <w:rsid w:val="00066775"/>
    <w:rsid w:val="00072FB9"/>
    <w:rsid w:val="000A51C8"/>
    <w:rsid w:val="00100531"/>
    <w:rsid w:val="00135FE0"/>
    <w:rsid w:val="001476A9"/>
    <w:rsid w:val="00201DFB"/>
    <w:rsid w:val="00204A63"/>
    <w:rsid w:val="002067AE"/>
    <w:rsid w:val="00212FF1"/>
    <w:rsid w:val="00230193"/>
    <w:rsid w:val="0025068A"/>
    <w:rsid w:val="0025115D"/>
    <w:rsid w:val="002818D3"/>
    <w:rsid w:val="002D11A8"/>
    <w:rsid w:val="003030F5"/>
    <w:rsid w:val="003163AC"/>
    <w:rsid w:val="003D7E30"/>
    <w:rsid w:val="004413CC"/>
    <w:rsid w:val="00444C3C"/>
    <w:rsid w:val="00445271"/>
    <w:rsid w:val="004929C5"/>
    <w:rsid w:val="004A0504"/>
    <w:rsid w:val="004E38D9"/>
    <w:rsid w:val="005378A0"/>
    <w:rsid w:val="005B32B3"/>
    <w:rsid w:val="005D40D8"/>
    <w:rsid w:val="00657C54"/>
    <w:rsid w:val="00740D6D"/>
    <w:rsid w:val="00794149"/>
    <w:rsid w:val="007B67A7"/>
    <w:rsid w:val="007C6092"/>
    <w:rsid w:val="00A053C6"/>
    <w:rsid w:val="00B051C0"/>
    <w:rsid w:val="00B13BF0"/>
    <w:rsid w:val="00B24CE8"/>
    <w:rsid w:val="00C1285C"/>
    <w:rsid w:val="00C27B7D"/>
    <w:rsid w:val="00D1174F"/>
    <w:rsid w:val="00DC6C70"/>
    <w:rsid w:val="00E22893"/>
    <w:rsid w:val="00E360DE"/>
    <w:rsid w:val="00E75D28"/>
    <w:rsid w:val="00E84F25"/>
    <w:rsid w:val="00EE7363"/>
    <w:rsid w:val="00F02401"/>
    <w:rsid w:val="00F15C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C904CD-9F83-4441-AAF3-AB96517C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D7E30"/>
    <w:pPr>
      <w:spacing w:before="125" w:line="250" w:lineRule="atLeast"/>
      <w:jc w:val="both"/>
    </w:pPr>
    <w:rPr>
      <w:sz w:val="19"/>
      <w:lang w:val="sv-SE" w:eastAsia="sv-SE"/>
    </w:rPr>
  </w:style>
  <w:style w:type="paragraph" w:styleId="Rubrik1">
    <w:name w:val="heading 1"/>
    <w:basedOn w:val="Normal"/>
    <w:next w:val="Normal"/>
    <w:qFormat/>
    <w:rsid w:val="003D7E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7E30"/>
    <w:pPr>
      <w:spacing w:before="500" w:line="250" w:lineRule="exact"/>
      <w:outlineLvl w:val="1"/>
    </w:pPr>
    <w:rPr>
      <w:sz w:val="27"/>
    </w:rPr>
  </w:style>
  <w:style w:type="paragraph" w:styleId="Rubrik3">
    <w:name w:val="heading 3"/>
    <w:aliases w:val="Mellanrubrik"/>
    <w:basedOn w:val="Rubrik2"/>
    <w:next w:val="Normal"/>
    <w:qFormat/>
    <w:rsid w:val="003D7E30"/>
    <w:pPr>
      <w:spacing w:before="250" w:after="0"/>
      <w:outlineLvl w:val="2"/>
    </w:pPr>
    <w:rPr>
      <w:b/>
      <w:sz w:val="21"/>
    </w:rPr>
  </w:style>
  <w:style w:type="paragraph" w:styleId="Rubrik4">
    <w:name w:val="heading 4"/>
    <w:aliases w:val="KursivRubrik"/>
    <w:basedOn w:val="Rubrik3"/>
    <w:next w:val="Normal"/>
    <w:qFormat/>
    <w:rsid w:val="003D7E30"/>
    <w:pPr>
      <w:outlineLvl w:val="3"/>
    </w:pPr>
    <w:rPr>
      <w:b w:val="0"/>
      <w:i/>
    </w:rPr>
  </w:style>
  <w:style w:type="paragraph" w:styleId="Rubrik5">
    <w:name w:val="heading 5"/>
    <w:aliases w:val="PackadFetRubrik,PackadKursivRubrik"/>
    <w:basedOn w:val="Rubrik4"/>
    <w:next w:val="Normal"/>
    <w:qFormat/>
    <w:rsid w:val="003D7E30"/>
    <w:pPr>
      <w:spacing w:before="125"/>
      <w:outlineLvl w:val="4"/>
    </w:pPr>
    <w:rPr>
      <w:i w:val="0"/>
      <w:sz w:val="19"/>
    </w:rPr>
  </w:style>
  <w:style w:type="paragraph" w:styleId="Rubrik6">
    <w:name w:val="heading 6"/>
    <w:basedOn w:val="Rubrik5"/>
    <w:next w:val="Normal"/>
    <w:qFormat/>
    <w:rsid w:val="003D7E30"/>
    <w:pPr>
      <w:spacing w:before="50" w:line="200" w:lineRule="exact"/>
      <w:outlineLvl w:val="5"/>
    </w:pPr>
    <w:rPr>
      <w:caps/>
      <w:sz w:val="14"/>
    </w:rPr>
  </w:style>
  <w:style w:type="paragraph" w:styleId="Rubrik7">
    <w:name w:val="heading 7"/>
    <w:basedOn w:val="Rubrik6"/>
    <w:next w:val="Normal"/>
    <w:qFormat/>
    <w:rsid w:val="003D7E30"/>
    <w:pPr>
      <w:spacing w:before="0"/>
      <w:outlineLvl w:val="6"/>
    </w:pPr>
  </w:style>
  <w:style w:type="paragraph" w:styleId="Rubrik8">
    <w:name w:val="heading 8"/>
    <w:basedOn w:val="Rubrik7"/>
    <w:next w:val="Normal"/>
    <w:qFormat/>
    <w:rsid w:val="003D7E30"/>
    <w:pPr>
      <w:outlineLvl w:val="7"/>
    </w:pPr>
  </w:style>
  <w:style w:type="paragraph" w:styleId="Rubrik9">
    <w:name w:val="heading 9"/>
    <w:basedOn w:val="Rubrik8"/>
    <w:next w:val="Normal"/>
    <w:qFormat/>
    <w:rsid w:val="003D7E30"/>
    <w:pPr>
      <w:outlineLvl w:val="8"/>
    </w:pPr>
  </w:style>
  <w:style w:type="character" w:default="1" w:styleId="Standardstycketeckensnitt">
    <w:name w:val="Default Paragraph Font"/>
    <w:semiHidden/>
    <w:rsid w:val="003D7E3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7E30"/>
  </w:style>
  <w:style w:type="paragraph" w:styleId="Citat">
    <w:name w:val="Quote"/>
    <w:basedOn w:val="Normal"/>
    <w:next w:val="Normal"/>
    <w:qFormat/>
    <w:rsid w:val="003D7E30"/>
    <w:pPr>
      <w:spacing w:line="200" w:lineRule="exact"/>
      <w:ind w:left="340"/>
    </w:pPr>
  </w:style>
  <w:style w:type="paragraph" w:customStyle="1" w:styleId="Citatindrag">
    <w:name w:val="Citat_indrag"/>
    <w:aliases w:val="Packad"/>
    <w:basedOn w:val="Citat"/>
    <w:rsid w:val="003D7E30"/>
    <w:pPr>
      <w:spacing w:before="0"/>
      <w:ind w:firstLine="227"/>
    </w:pPr>
  </w:style>
  <w:style w:type="paragraph" w:customStyle="1" w:styleId="FSHNormal">
    <w:name w:val="FSH_Normal"/>
    <w:semiHidden/>
    <w:rsid w:val="003D7E3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D7E30"/>
    <w:pPr>
      <w:spacing w:line="240" w:lineRule="auto"/>
    </w:pPr>
  </w:style>
  <w:style w:type="paragraph" w:customStyle="1" w:styleId="FSHNormalS5">
    <w:name w:val="FSH_NormalS5"/>
    <w:basedOn w:val="FSHNormal"/>
    <w:next w:val="FSHNormal"/>
    <w:semiHidden/>
    <w:rsid w:val="003D7E30"/>
    <w:pPr>
      <w:keepNext/>
      <w:keepLines/>
      <w:widowControl/>
      <w:spacing w:before="230" w:after="520" w:line="250" w:lineRule="exact"/>
    </w:pPr>
    <w:rPr>
      <w:b/>
      <w:sz w:val="27"/>
    </w:rPr>
  </w:style>
  <w:style w:type="paragraph" w:customStyle="1" w:styleId="FSHNormL">
    <w:name w:val="FSH_NormLÖ"/>
    <w:basedOn w:val="FSHNormal"/>
    <w:next w:val="FSHNormal"/>
    <w:semiHidden/>
    <w:rsid w:val="003D7E30"/>
    <w:pPr>
      <w:pBdr>
        <w:top w:val="single" w:sz="12" w:space="1" w:color="auto"/>
      </w:pBdr>
    </w:pPr>
  </w:style>
  <w:style w:type="paragraph" w:customStyle="1" w:styleId="FSHRub1">
    <w:name w:val="FSH_Rub1"/>
    <w:aliases w:val="Rubrik1_S5,Huvudrubrik"/>
    <w:basedOn w:val="FSHNormal"/>
    <w:next w:val="FSHNormal"/>
    <w:semiHidden/>
    <w:rsid w:val="003D7E3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D7E30"/>
    <w:pPr>
      <w:spacing w:before="240" w:after="80" w:line="360" w:lineRule="exact"/>
    </w:pPr>
    <w:rPr>
      <w:sz w:val="36"/>
    </w:rPr>
  </w:style>
  <w:style w:type="paragraph" w:customStyle="1" w:styleId="FSHTitel">
    <w:name w:val="FSH_Titel"/>
    <w:aliases w:val="Dokumentrubrik"/>
    <w:basedOn w:val="FSHRub1"/>
    <w:next w:val="FSHNormal"/>
    <w:semiHidden/>
    <w:rsid w:val="003D7E30"/>
    <w:pPr>
      <w:pBdr>
        <w:bottom w:val="single" w:sz="4" w:space="3" w:color="auto"/>
      </w:pBdr>
      <w:spacing w:before="0" w:after="80" w:line="400" w:lineRule="exact"/>
    </w:pPr>
    <w:rPr>
      <w:sz w:val="40"/>
    </w:rPr>
  </w:style>
  <w:style w:type="paragraph" w:customStyle="1" w:styleId="Hemstlrubrik">
    <w:name w:val="Hemstl_rubrik"/>
    <w:basedOn w:val="Rubrik1"/>
    <w:next w:val="Normal"/>
    <w:rsid w:val="000A51C8"/>
    <w:pPr>
      <w:spacing w:after="250"/>
    </w:pPr>
  </w:style>
  <w:style w:type="paragraph" w:customStyle="1" w:styleId="Hemstlatt">
    <w:name w:val="Hemstl_att"/>
    <w:aliases w:val="HemstPunkt,HemstPunktFlera,HemställansPunkt,Förslagstext"/>
    <w:basedOn w:val="Normal"/>
    <w:next w:val="Normal"/>
    <w:rsid w:val="000A51C8"/>
    <w:pPr>
      <w:keepLines/>
      <w:numPr>
        <w:numId w:val="1"/>
      </w:numPr>
      <w:spacing w:before="0"/>
    </w:pPr>
  </w:style>
  <w:style w:type="paragraph" w:customStyle="1" w:styleId="KantRubrikS5H">
    <w:name w:val="KantRubrikS5H"/>
    <w:semiHidden/>
    <w:rsid w:val="003D7E3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D7E30"/>
    <w:pPr>
      <w:spacing w:line="200" w:lineRule="exact"/>
    </w:pPr>
  </w:style>
  <w:style w:type="paragraph" w:customStyle="1" w:styleId="KantRubrikS5V">
    <w:name w:val="KantRubrikS5V"/>
    <w:basedOn w:val="KantRubrikS5H"/>
    <w:semiHidden/>
    <w:rsid w:val="003D7E30"/>
    <w:pPr>
      <w:tabs>
        <w:tab w:val="right" w:pos="1814"/>
        <w:tab w:val="left" w:pos="1899"/>
      </w:tabs>
      <w:ind w:right="0"/>
      <w:jc w:val="left"/>
    </w:pPr>
  </w:style>
  <w:style w:type="paragraph" w:customStyle="1" w:styleId="KantRubrikS5Vrad2">
    <w:name w:val="KantRubrikS5Vrad2"/>
    <w:basedOn w:val="KantRubrikS5V"/>
    <w:semiHidden/>
    <w:rsid w:val="003D7E30"/>
    <w:pPr>
      <w:tabs>
        <w:tab w:val="clear" w:pos="1814"/>
        <w:tab w:val="clear" w:pos="1899"/>
        <w:tab w:val="right" w:pos="1418"/>
        <w:tab w:val="left" w:pos="1503"/>
      </w:tabs>
    </w:pPr>
  </w:style>
  <w:style w:type="paragraph" w:customStyle="1" w:styleId="Lagtext">
    <w:name w:val="Lagtext"/>
    <w:basedOn w:val="Normal"/>
    <w:next w:val="Normal"/>
    <w:rsid w:val="003D7E30"/>
    <w:pPr>
      <w:suppressAutoHyphens/>
      <w:spacing w:before="0" w:line="220" w:lineRule="exact"/>
    </w:pPr>
    <w:rPr>
      <w:i/>
    </w:rPr>
  </w:style>
  <w:style w:type="paragraph" w:customStyle="1" w:styleId="Lagtextindrag">
    <w:name w:val="Lagtext_indrag"/>
    <w:basedOn w:val="Lagtext"/>
    <w:rsid w:val="003D7E30"/>
    <w:pPr>
      <w:ind w:firstLine="170"/>
    </w:pPr>
  </w:style>
  <w:style w:type="paragraph" w:customStyle="1" w:styleId="Lagtextrubrik">
    <w:name w:val="Lagtext_rubrik"/>
    <w:basedOn w:val="Normal"/>
    <w:next w:val="Normal"/>
    <w:rsid w:val="003D7E30"/>
    <w:pPr>
      <w:suppressAutoHyphens/>
      <w:spacing w:line="220" w:lineRule="exact"/>
    </w:pPr>
    <w:rPr>
      <w:i/>
      <w:sz w:val="21"/>
    </w:rPr>
  </w:style>
  <w:style w:type="paragraph" w:styleId="Normaltindrag">
    <w:name w:val="Normal Indent"/>
    <w:aliases w:val="Normal_indrag,Normal Indrag"/>
    <w:basedOn w:val="Normal"/>
    <w:rsid w:val="003D7E30"/>
    <w:pPr>
      <w:spacing w:before="0"/>
      <w:ind w:firstLine="227"/>
    </w:pPr>
  </w:style>
  <w:style w:type="paragraph" w:customStyle="1" w:styleId="NormalA4fot">
    <w:name w:val="Normal_A4fot"/>
    <w:basedOn w:val="Normal"/>
    <w:semiHidden/>
    <w:rsid w:val="003D7E30"/>
    <w:pPr>
      <w:spacing w:before="240" w:line="240" w:lineRule="auto"/>
      <w:jc w:val="center"/>
    </w:pPr>
  </w:style>
  <w:style w:type="paragraph" w:customStyle="1" w:styleId="NormalA4sidnr">
    <w:name w:val="Normal_A4sidnr"/>
    <w:basedOn w:val="Normal"/>
    <w:semiHidden/>
    <w:rsid w:val="003D7E30"/>
    <w:pPr>
      <w:spacing w:after="240"/>
      <w:jc w:val="center"/>
    </w:pPr>
  </w:style>
  <w:style w:type="paragraph" w:customStyle="1" w:styleId="NormalS5sidnrH">
    <w:name w:val="Normal_S5sidnrH"/>
    <w:basedOn w:val="Normal"/>
    <w:semiHidden/>
    <w:rsid w:val="003D7E30"/>
    <w:pPr>
      <w:spacing w:before="0" w:line="240" w:lineRule="auto"/>
      <w:ind w:right="57"/>
      <w:jc w:val="right"/>
    </w:pPr>
  </w:style>
  <w:style w:type="paragraph" w:customStyle="1" w:styleId="NormalS5sidnrV">
    <w:name w:val="Normal_S5sidnrV"/>
    <w:basedOn w:val="NormalS5sidnrH"/>
    <w:semiHidden/>
    <w:rsid w:val="003D7E30"/>
    <w:pPr>
      <w:tabs>
        <w:tab w:val="right" w:pos="1814"/>
        <w:tab w:val="left" w:pos="1899"/>
      </w:tabs>
      <w:ind w:right="0"/>
      <w:jc w:val="left"/>
    </w:pPr>
  </w:style>
  <w:style w:type="paragraph" w:customStyle="1" w:styleId="Normal00">
    <w:name w:val="Normal00"/>
    <w:basedOn w:val="Normal"/>
    <w:semiHidden/>
    <w:rsid w:val="003D7E30"/>
    <w:pPr>
      <w:spacing w:before="0" w:line="240" w:lineRule="auto"/>
      <w:jc w:val="left"/>
    </w:pPr>
  </w:style>
  <w:style w:type="paragraph" w:customStyle="1" w:styleId="PunktlistaBomb">
    <w:name w:val="Punktlista_Bomb"/>
    <w:aliases w:val="Bomb"/>
    <w:basedOn w:val="Normal"/>
    <w:rsid w:val="003D7E30"/>
    <w:pPr>
      <w:numPr>
        <w:numId w:val="2"/>
      </w:numPr>
    </w:pPr>
  </w:style>
  <w:style w:type="paragraph" w:customStyle="1" w:styleId="PunktlistaNummer">
    <w:name w:val="Punktlista_Nummer"/>
    <w:aliases w:val="Nummerlista"/>
    <w:basedOn w:val="Normal"/>
    <w:rsid w:val="003D7E30"/>
    <w:pPr>
      <w:numPr>
        <w:numId w:val="3"/>
      </w:numPr>
    </w:pPr>
  </w:style>
  <w:style w:type="paragraph" w:customStyle="1" w:styleId="PunktlistaTankstreck">
    <w:name w:val="Punktlista_Tankstreck"/>
    <w:aliases w:val="Tankstreck"/>
    <w:basedOn w:val="Normal"/>
    <w:rsid w:val="003D7E30"/>
    <w:pPr>
      <w:numPr>
        <w:numId w:val="4"/>
      </w:numPr>
    </w:pPr>
  </w:style>
  <w:style w:type="paragraph" w:customStyle="1" w:styleId="RubrikSammanf">
    <w:name w:val="RubrikSammanf"/>
    <w:basedOn w:val="Rubrik1"/>
    <w:next w:val="Normal"/>
    <w:rsid w:val="003D7E30"/>
  </w:style>
  <w:style w:type="paragraph" w:customStyle="1" w:styleId="RubrikInnehllsf">
    <w:name w:val="RubrikInnehållsf"/>
    <w:basedOn w:val="RubrikSammanf"/>
    <w:next w:val="Normal"/>
    <w:rsid w:val="003D7E30"/>
  </w:style>
  <w:style w:type="paragraph" w:customStyle="1" w:styleId="Tabellochbildrubrik">
    <w:name w:val="Tabell och bildrubrik"/>
    <w:basedOn w:val="Normal"/>
    <w:next w:val="Normal"/>
    <w:rsid w:val="003D7E30"/>
    <w:pPr>
      <w:suppressAutoHyphens/>
      <w:spacing w:before="300" w:line="200" w:lineRule="exact"/>
      <w:jc w:val="left"/>
    </w:pPr>
    <w:rPr>
      <w:caps/>
      <w:sz w:val="14"/>
    </w:rPr>
  </w:style>
  <w:style w:type="paragraph" w:customStyle="1" w:styleId="Underskrifter">
    <w:name w:val="Underskrifter"/>
    <w:basedOn w:val="Normal"/>
    <w:rsid w:val="003D7E30"/>
    <w:pPr>
      <w:keepNext/>
      <w:keepLines/>
      <w:suppressAutoHyphens/>
      <w:spacing w:before="0" w:after="40" w:line="250" w:lineRule="exact"/>
    </w:pPr>
    <w:rPr>
      <w:i/>
    </w:rPr>
  </w:style>
  <w:style w:type="paragraph" w:customStyle="1" w:styleId="UnderskriftDatum">
    <w:name w:val="UnderskriftDatum"/>
    <w:basedOn w:val="Underskrifter"/>
    <w:next w:val="Underskrifter"/>
    <w:rsid w:val="003D7E30"/>
    <w:pPr>
      <w:spacing w:before="250" w:after="125"/>
    </w:pPr>
    <w:rPr>
      <w:i w:val="0"/>
    </w:rPr>
  </w:style>
  <w:style w:type="paragraph" w:styleId="Sidhuvud">
    <w:name w:val="header"/>
    <w:basedOn w:val="Normal"/>
    <w:semiHidden/>
    <w:rsid w:val="003D7E30"/>
    <w:pPr>
      <w:tabs>
        <w:tab w:val="center" w:pos="4536"/>
        <w:tab w:val="right" w:pos="9072"/>
      </w:tabs>
    </w:pPr>
  </w:style>
  <w:style w:type="paragraph" w:styleId="Sidfot">
    <w:name w:val="footer"/>
    <w:basedOn w:val="Normal"/>
    <w:semiHidden/>
    <w:rsid w:val="003D7E30"/>
    <w:pPr>
      <w:tabs>
        <w:tab w:val="center" w:pos="4536"/>
        <w:tab w:val="right" w:pos="9072"/>
      </w:tabs>
    </w:pPr>
  </w:style>
  <w:style w:type="paragraph" w:styleId="Innehll1">
    <w:name w:val="toc 1"/>
    <w:basedOn w:val="Normal"/>
    <w:next w:val="Innehll2"/>
    <w:semiHidden/>
    <w:rsid w:val="003D7E30"/>
    <w:pPr>
      <w:tabs>
        <w:tab w:val="right" w:leader="dot" w:pos="5953"/>
      </w:tabs>
      <w:suppressAutoHyphens/>
      <w:spacing w:before="0"/>
      <w:ind w:right="567"/>
      <w:jc w:val="left"/>
    </w:pPr>
  </w:style>
  <w:style w:type="paragraph" w:styleId="Innehll2">
    <w:name w:val="toc 2"/>
    <w:basedOn w:val="Innehll1"/>
    <w:next w:val="Innehll3"/>
    <w:semiHidden/>
    <w:rsid w:val="003D7E30"/>
    <w:pPr>
      <w:ind w:left="284"/>
    </w:pPr>
  </w:style>
  <w:style w:type="paragraph" w:styleId="Innehll3">
    <w:name w:val="toc 3"/>
    <w:basedOn w:val="Innehll2"/>
    <w:next w:val="Innehll4"/>
    <w:semiHidden/>
    <w:rsid w:val="003D7E30"/>
    <w:pPr>
      <w:ind w:left="567"/>
    </w:pPr>
  </w:style>
  <w:style w:type="paragraph" w:styleId="Innehll4">
    <w:name w:val="toc 4"/>
    <w:basedOn w:val="Normal"/>
    <w:next w:val="Normal"/>
    <w:autoRedefine/>
    <w:semiHidden/>
    <w:rsid w:val="003D7E30"/>
    <w:pPr>
      <w:ind w:left="720"/>
    </w:pPr>
  </w:style>
  <w:style w:type="paragraph" w:styleId="Avslutandetext">
    <w:name w:val="Closing"/>
    <w:basedOn w:val="Normal"/>
    <w:semiHidden/>
    <w:rsid w:val="003D7E30"/>
    <w:pPr>
      <w:ind w:left="4252"/>
    </w:pPr>
  </w:style>
  <w:style w:type="paragraph" w:styleId="Avsndaradress-brev">
    <w:name w:val="envelope return"/>
    <w:basedOn w:val="Normal"/>
    <w:semiHidden/>
    <w:rsid w:val="003D7E30"/>
    <w:rPr>
      <w:rFonts w:ascii="Arial" w:hAnsi="Arial" w:cs="Arial"/>
      <w:sz w:val="20"/>
    </w:rPr>
  </w:style>
  <w:style w:type="character" w:styleId="Betoning">
    <w:name w:val="Emphasis"/>
    <w:basedOn w:val="Standardstycketeckensnitt"/>
    <w:qFormat/>
    <w:rsid w:val="003D7E30"/>
    <w:rPr>
      <w:i/>
      <w:iCs/>
    </w:rPr>
  </w:style>
  <w:style w:type="paragraph" w:styleId="Brdtext">
    <w:name w:val="Body Text"/>
    <w:basedOn w:val="Normal"/>
    <w:semiHidden/>
    <w:rsid w:val="003D7E30"/>
    <w:pPr>
      <w:spacing w:after="120"/>
    </w:pPr>
  </w:style>
  <w:style w:type="paragraph" w:styleId="Brdtext2">
    <w:name w:val="Body Text 2"/>
    <w:basedOn w:val="Normal"/>
    <w:semiHidden/>
    <w:rsid w:val="003D7E30"/>
    <w:pPr>
      <w:spacing w:after="120" w:line="480" w:lineRule="auto"/>
    </w:pPr>
  </w:style>
  <w:style w:type="paragraph" w:styleId="Brdtext3">
    <w:name w:val="Body Text 3"/>
    <w:basedOn w:val="Normal"/>
    <w:semiHidden/>
    <w:rsid w:val="003D7E30"/>
    <w:pPr>
      <w:spacing w:after="120"/>
    </w:pPr>
    <w:rPr>
      <w:sz w:val="16"/>
      <w:szCs w:val="16"/>
    </w:rPr>
  </w:style>
  <w:style w:type="paragraph" w:styleId="Brdtextmedfrstaindrag">
    <w:name w:val="Body Text First Indent"/>
    <w:basedOn w:val="Brdtext"/>
    <w:semiHidden/>
    <w:rsid w:val="003D7E30"/>
    <w:pPr>
      <w:ind w:firstLine="210"/>
    </w:pPr>
  </w:style>
  <w:style w:type="paragraph" w:styleId="Brdtextmedindrag">
    <w:name w:val="Body Text Indent"/>
    <w:basedOn w:val="Normal"/>
    <w:semiHidden/>
    <w:rsid w:val="003D7E30"/>
    <w:pPr>
      <w:spacing w:after="120"/>
      <w:ind w:left="283"/>
    </w:pPr>
  </w:style>
  <w:style w:type="paragraph" w:styleId="Brdtextmedfrstaindrag2">
    <w:name w:val="Body Text First Indent 2"/>
    <w:basedOn w:val="Brdtextmedindrag"/>
    <w:semiHidden/>
    <w:rsid w:val="003D7E30"/>
    <w:pPr>
      <w:ind w:firstLine="210"/>
    </w:pPr>
  </w:style>
  <w:style w:type="paragraph" w:styleId="Brdtextmedindrag2">
    <w:name w:val="Body Text Indent 2"/>
    <w:basedOn w:val="Normal"/>
    <w:semiHidden/>
    <w:rsid w:val="003D7E30"/>
    <w:pPr>
      <w:spacing w:after="120" w:line="480" w:lineRule="auto"/>
      <w:ind w:left="283"/>
    </w:pPr>
  </w:style>
  <w:style w:type="paragraph" w:styleId="Brdtextmedindrag3">
    <w:name w:val="Body Text Indent 3"/>
    <w:basedOn w:val="Normal"/>
    <w:semiHidden/>
    <w:rsid w:val="003D7E30"/>
    <w:pPr>
      <w:spacing w:after="120"/>
      <w:ind w:left="283"/>
    </w:pPr>
    <w:rPr>
      <w:sz w:val="16"/>
      <w:szCs w:val="16"/>
    </w:rPr>
  </w:style>
  <w:style w:type="paragraph" w:styleId="Datum">
    <w:name w:val="Date"/>
    <w:basedOn w:val="Normal"/>
    <w:next w:val="Normal"/>
    <w:semiHidden/>
    <w:rsid w:val="003D7E30"/>
  </w:style>
  <w:style w:type="table" w:styleId="Diskrettabell1">
    <w:name w:val="Table Subtle 1"/>
    <w:basedOn w:val="Normaltabell"/>
    <w:semiHidden/>
    <w:rsid w:val="003D7E3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D7E3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D7E3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D7E3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D7E3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D7E3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D7E30"/>
  </w:style>
  <w:style w:type="table" w:styleId="Frgadtabell1">
    <w:name w:val="Table Colorful 1"/>
    <w:basedOn w:val="Normaltabell"/>
    <w:semiHidden/>
    <w:rsid w:val="003D7E3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D7E3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D7E3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D7E30"/>
    <w:rPr>
      <w:i/>
      <w:iCs/>
    </w:rPr>
  </w:style>
  <w:style w:type="character" w:styleId="HTML-akronym">
    <w:name w:val="HTML Acronym"/>
    <w:basedOn w:val="Standardstycketeckensnitt"/>
    <w:semiHidden/>
    <w:rsid w:val="003D7E30"/>
  </w:style>
  <w:style w:type="character" w:styleId="HTML-citat">
    <w:name w:val="HTML Cite"/>
    <w:basedOn w:val="Standardstycketeckensnitt"/>
    <w:semiHidden/>
    <w:rsid w:val="003D7E30"/>
    <w:rPr>
      <w:i/>
      <w:iCs/>
    </w:rPr>
  </w:style>
  <w:style w:type="character" w:styleId="HTML-definition">
    <w:name w:val="HTML Definition"/>
    <w:basedOn w:val="Standardstycketeckensnitt"/>
    <w:semiHidden/>
    <w:rsid w:val="003D7E30"/>
    <w:rPr>
      <w:i/>
      <w:iCs/>
    </w:rPr>
  </w:style>
  <w:style w:type="character" w:styleId="HTML-exempel">
    <w:name w:val="HTML Sample"/>
    <w:basedOn w:val="Standardstycketeckensnitt"/>
    <w:semiHidden/>
    <w:rsid w:val="003D7E30"/>
    <w:rPr>
      <w:rFonts w:ascii="Courier New" w:hAnsi="Courier New" w:cs="Courier New"/>
    </w:rPr>
  </w:style>
  <w:style w:type="paragraph" w:styleId="HTML-frformaterad">
    <w:name w:val="HTML Preformatted"/>
    <w:basedOn w:val="Normal"/>
    <w:semiHidden/>
    <w:rsid w:val="003D7E30"/>
    <w:rPr>
      <w:rFonts w:ascii="Courier New" w:hAnsi="Courier New" w:cs="Courier New"/>
      <w:sz w:val="20"/>
    </w:rPr>
  </w:style>
  <w:style w:type="character" w:styleId="HTML-kod">
    <w:name w:val="HTML Code"/>
    <w:basedOn w:val="Standardstycketeckensnitt"/>
    <w:semiHidden/>
    <w:rsid w:val="003D7E30"/>
    <w:rPr>
      <w:rFonts w:ascii="Courier New" w:hAnsi="Courier New" w:cs="Courier New"/>
      <w:sz w:val="20"/>
      <w:szCs w:val="20"/>
    </w:rPr>
  </w:style>
  <w:style w:type="character" w:styleId="HTML-skrivmaskin">
    <w:name w:val="HTML Typewriter"/>
    <w:basedOn w:val="Standardstycketeckensnitt"/>
    <w:semiHidden/>
    <w:rsid w:val="003D7E30"/>
    <w:rPr>
      <w:rFonts w:ascii="Courier New" w:hAnsi="Courier New" w:cs="Courier New"/>
      <w:sz w:val="20"/>
      <w:szCs w:val="20"/>
    </w:rPr>
  </w:style>
  <w:style w:type="character" w:styleId="HTML-tangentbord">
    <w:name w:val="HTML Keyboard"/>
    <w:basedOn w:val="Standardstycketeckensnitt"/>
    <w:semiHidden/>
    <w:rsid w:val="003D7E30"/>
    <w:rPr>
      <w:rFonts w:ascii="Courier New" w:hAnsi="Courier New" w:cs="Courier New"/>
      <w:sz w:val="20"/>
      <w:szCs w:val="20"/>
    </w:rPr>
  </w:style>
  <w:style w:type="character" w:styleId="HTML-variabel">
    <w:name w:val="HTML Variable"/>
    <w:basedOn w:val="Standardstycketeckensnitt"/>
    <w:semiHidden/>
    <w:rsid w:val="003D7E30"/>
    <w:rPr>
      <w:i/>
      <w:iCs/>
    </w:rPr>
  </w:style>
  <w:style w:type="character" w:styleId="Hyperlnk">
    <w:name w:val="Hyperlink"/>
    <w:basedOn w:val="Standardstycketeckensnitt"/>
    <w:semiHidden/>
    <w:rsid w:val="003D7E30"/>
    <w:rPr>
      <w:color w:val="0000FF"/>
      <w:u w:val="single"/>
    </w:rPr>
  </w:style>
  <w:style w:type="paragraph" w:styleId="Indragetstycke">
    <w:name w:val="Block Text"/>
    <w:basedOn w:val="Normal"/>
    <w:semiHidden/>
    <w:rsid w:val="003D7E30"/>
    <w:pPr>
      <w:spacing w:after="120"/>
      <w:ind w:left="1440" w:right="1440"/>
    </w:pPr>
  </w:style>
  <w:style w:type="paragraph" w:styleId="Inledning">
    <w:name w:val="Salutation"/>
    <w:basedOn w:val="Normal"/>
    <w:next w:val="Normal"/>
    <w:semiHidden/>
    <w:rsid w:val="003D7E30"/>
  </w:style>
  <w:style w:type="paragraph" w:styleId="Innehll5">
    <w:name w:val="toc 5"/>
    <w:basedOn w:val="Normal"/>
    <w:next w:val="Normal"/>
    <w:autoRedefine/>
    <w:semiHidden/>
    <w:rsid w:val="003D7E30"/>
    <w:pPr>
      <w:ind w:left="960"/>
    </w:pPr>
  </w:style>
  <w:style w:type="paragraph" w:styleId="Lista">
    <w:name w:val="List"/>
    <w:basedOn w:val="Normal"/>
    <w:semiHidden/>
    <w:rsid w:val="003D7E30"/>
    <w:pPr>
      <w:ind w:left="283" w:hanging="283"/>
    </w:pPr>
  </w:style>
  <w:style w:type="paragraph" w:styleId="Lista2">
    <w:name w:val="List 2"/>
    <w:basedOn w:val="Normal"/>
    <w:semiHidden/>
    <w:rsid w:val="003D7E30"/>
    <w:pPr>
      <w:ind w:left="566" w:hanging="283"/>
    </w:pPr>
  </w:style>
  <w:style w:type="paragraph" w:styleId="Lista3">
    <w:name w:val="List 3"/>
    <w:basedOn w:val="Normal"/>
    <w:semiHidden/>
    <w:rsid w:val="003D7E30"/>
    <w:pPr>
      <w:ind w:left="849" w:hanging="283"/>
    </w:pPr>
  </w:style>
  <w:style w:type="paragraph" w:styleId="Lista4">
    <w:name w:val="List 4"/>
    <w:basedOn w:val="Normal"/>
    <w:semiHidden/>
    <w:rsid w:val="003D7E30"/>
    <w:pPr>
      <w:ind w:left="1132" w:hanging="283"/>
    </w:pPr>
  </w:style>
  <w:style w:type="paragraph" w:styleId="Lista5">
    <w:name w:val="List 5"/>
    <w:basedOn w:val="Normal"/>
    <w:semiHidden/>
    <w:rsid w:val="003D7E30"/>
    <w:pPr>
      <w:ind w:left="1415" w:hanging="283"/>
    </w:pPr>
  </w:style>
  <w:style w:type="paragraph" w:styleId="Listafortstt">
    <w:name w:val="List Continue"/>
    <w:basedOn w:val="Normal"/>
    <w:semiHidden/>
    <w:rsid w:val="003D7E30"/>
    <w:pPr>
      <w:spacing w:after="120"/>
      <w:ind w:left="283"/>
    </w:pPr>
  </w:style>
  <w:style w:type="paragraph" w:styleId="Listafortstt2">
    <w:name w:val="List Continue 2"/>
    <w:basedOn w:val="Normal"/>
    <w:semiHidden/>
    <w:rsid w:val="003D7E30"/>
    <w:pPr>
      <w:spacing w:after="120"/>
      <w:ind w:left="566"/>
    </w:pPr>
  </w:style>
  <w:style w:type="paragraph" w:styleId="Listafortstt3">
    <w:name w:val="List Continue 3"/>
    <w:basedOn w:val="Normal"/>
    <w:semiHidden/>
    <w:rsid w:val="003D7E30"/>
    <w:pPr>
      <w:spacing w:after="120"/>
      <w:ind w:left="849"/>
    </w:pPr>
  </w:style>
  <w:style w:type="paragraph" w:styleId="Listafortstt4">
    <w:name w:val="List Continue 4"/>
    <w:basedOn w:val="Normal"/>
    <w:semiHidden/>
    <w:rsid w:val="003D7E30"/>
    <w:pPr>
      <w:spacing w:after="120"/>
      <w:ind w:left="1132"/>
    </w:pPr>
  </w:style>
  <w:style w:type="paragraph" w:styleId="Listafortstt5">
    <w:name w:val="List Continue 5"/>
    <w:basedOn w:val="Normal"/>
    <w:semiHidden/>
    <w:rsid w:val="003D7E30"/>
    <w:pPr>
      <w:spacing w:after="120"/>
      <w:ind w:left="1415"/>
    </w:pPr>
  </w:style>
  <w:style w:type="paragraph" w:styleId="Meddelanderubrik">
    <w:name w:val="Message Header"/>
    <w:basedOn w:val="Normal"/>
    <w:semiHidden/>
    <w:rsid w:val="003D7E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D7E3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D7E30"/>
    <w:rPr>
      <w:szCs w:val="24"/>
    </w:rPr>
  </w:style>
  <w:style w:type="paragraph" w:styleId="Numreradlista">
    <w:name w:val="List Number"/>
    <w:basedOn w:val="Normal"/>
    <w:semiHidden/>
    <w:rsid w:val="003D7E30"/>
    <w:pPr>
      <w:numPr>
        <w:numId w:val="5"/>
      </w:numPr>
    </w:pPr>
  </w:style>
  <w:style w:type="paragraph" w:styleId="Numreradlista2">
    <w:name w:val="List Number 2"/>
    <w:basedOn w:val="Normal"/>
    <w:semiHidden/>
    <w:rsid w:val="003D7E30"/>
    <w:pPr>
      <w:numPr>
        <w:numId w:val="6"/>
      </w:numPr>
    </w:pPr>
  </w:style>
  <w:style w:type="paragraph" w:styleId="Numreradlista3">
    <w:name w:val="List Number 3"/>
    <w:basedOn w:val="Normal"/>
    <w:semiHidden/>
    <w:rsid w:val="003D7E30"/>
    <w:pPr>
      <w:numPr>
        <w:numId w:val="7"/>
      </w:numPr>
    </w:pPr>
  </w:style>
  <w:style w:type="paragraph" w:styleId="Numreradlista4">
    <w:name w:val="List Number 4"/>
    <w:basedOn w:val="Normal"/>
    <w:semiHidden/>
    <w:rsid w:val="003D7E30"/>
    <w:pPr>
      <w:numPr>
        <w:numId w:val="8"/>
      </w:numPr>
    </w:pPr>
  </w:style>
  <w:style w:type="paragraph" w:styleId="Numreradlista5">
    <w:name w:val="List Number 5"/>
    <w:basedOn w:val="Normal"/>
    <w:semiHidden/>
    <w:rsid w:val="003D7E30"/>
    <w:pPr>
      <w:numPr>
        <w:numId w:val="9"/>
      </w:numPr>
    </w:pPr>
  </w:style>
  <w:style w:type="table" w:styleId="Professionelltabell">
    <w:name w:val="Table Professional"/>
    <w:basedOn w:val="Normaltabell"/>
    <w:semiHidden/>
    <w:rsid w:val="003D7E3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D7E30"/>
    <w:pPr>
      <w:numPr>
        <w:numId w:val="10"/>
      </w:numPr>
    </w:pPr>
  </w:style>
  <w:style w:type="paragraph" w:styleId="Punktlista2">
    <w:name w:val="List Bullet 2"/>
    <w:basedOn w:val="Normal"/>
    <w:semiHidden/>
    <w:rsid w:val="003D7E30"/>
    <w:pPr>
      <w:numPr>
        <w:numId w:val="11"/>
      </w:numPr>
    </w:pPr>
  </w:style>
  <w:style w:type="paragraph" w:styleId="Punktlista3">
    <w:name w:val="List Bullet 3"/>
    <w:basedOn w:val="Normal"/>
    <w:semiHidden/>
    <w:rsid w:val="003D7E30"/>
    <w:pPr>
      <w:numPr>
        <w:numId w:val="12"/>
      </w:numPr>
    </w:pPr>
  </w:style>
  <w:style w:type="paragraph" w:styleId="Punktlista4">
    <w:name w:val="List Bullet 4"/>
    <w:basedOn w:val="Normal"/>
    <w:semiHidden/>
    <w:rsid w:val="003D7E30"/>
    <w:pPr>
      <w:numPr>
        <w:numId w:val="13"/>
      </w:numPr>
    </w:pPr>
  </w:style>
  <w:style w:type="paragraph" w:styleId="Punktlista5">
    <w:name w:val="List Bullet 5"/>
    <w:basedOn w:val="Normal"/>
    <w:semiHidden/>
    <w:rsid w:val="003D7E30"/>
    <w:pPr>
      <w:numPr>
        <w:numId w:val="14"/>
      </w:numPr>
    </w:pPr>
  </w:style>
  <w:style w:type="character" w:styleId="Radnummer">
    <w:name w:val="line number"/>
    <w:basedOn w:val="Standardstycketeckensnitt"/>
    <w:semiHidden/>
    <w:rsid w:val="003D7E30"/>
  </w:style>
  <w:style w:type="character" w:styleId="Sidnummer">
    <w:name w:val="page number"/>
    <w:basedOn w:val="Standardstycketeckensnitt"/>
    <w:semiHidden/>
    <w:rsid w:val="003D7E30"/>
  </w:style>
  <w:style w:type="paragraph" w:styleId="Signatur">
    <w:name w:val="Signature"/>
    <w:basedOn w:val="Normal"/>
    <w:semiHidden/>
    <w:rsid w:val="003D7E30"/>
    <w:pPr>
      <w:ind w:left="4252"/>
    </w:pPr>
  </w:style>
  <w:style w:type="table" w:styleId="Standardtabell1">
    <w:name w:val="Table Classic 1"/>
    <w:basedOn w:val="Normaltabell"/>
    <w:semiHidden/>
    <w:rsid w:val="003D7E3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D7E3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D7E3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D7E3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D7E30"/>
    <w:rPr>
      <w:b/>
      <w:bCs/>
    </w:rPr>
  </w:style>
  <w:style w:type="table" w:styleId="Tabellmed3D-effekter1">
    <w:name w:val="Table 3D effects 1"/>
    <w:basedOn w:val="Normaltabell"/>
    <w:semiHidden/>
    <w:rsid w:val="003D7E3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D7E3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D7E3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D7E3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D7E3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D7E3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D7E3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D7E3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D7E3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D7E3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D7E3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D7E3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D7E3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D7E3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D7E3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D7E3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D7E3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D7E3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D7E3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D7E3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D7E3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D7E3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D7E3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D7E3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D7E3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D7E3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D7E30"/>
    <w:pPr>
      <w:spacing w:after="60"/>
      <w:jc w:val="center"/>
      <w:outlineLvl w:val="1"/>
    </w:pPr>
    <w:rPr>
      <w:rFonts w:ascii="Arial" w:hAnsi="Arial" w:cs="Arial"/>
      <w:szCs w:val="24"/>
    </w:rPr>
  </w:style>
  <w:style w:type="table" w:styleId="Webbtabell1">
    <w:name w:val="Table Web 1"/>
    <w:basedOn w:val="Normaltabell"/>
    <w:semiHidden/>
    <w:rsid w:val="003D7E3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D7E3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D7E3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03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1372</Words>
  <Characters>7882</Characters>
  <Application>Microsoft Office Word</Application>
  <DocSecurity>4</DocSecurity>
  <Lines>160</Lines>
  <Paragraphs>52</Paragraphs>
  <ScaleCrop>false</ScaleCrop>
  <HeadingPairs>
    <vt:vector size="2" baseType="variant">
      <vt:variant>
        <vt:lpstr>Rubrik</vt:lpstr>
      </vt:variant>
      <vt:variant>
        <vt:i4>1</vt:i4>
      </vt:variant>
    </vt:vector>
  </HeadingPairs>
  <TitlesOfParts>
    <vt:vector size="1" baseType="lpstr">
      <vt:lpstr>So423</vt:lpstr>
    </vt:vector>
  </TitlesOfParts>
  <Company>Riksdagen</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So423</dc:title>
  <dc:subject>So423</dc:subject>
  <dc:creator>Riksdagen</dc:creator>
  <cp:keywords>Riksdagen</cp:keywords>
  <dc:description/>
  <cp:lastModifiedBy>Lars Brink</cp:lastModifiedBy>
  <cp:revision>2</cp:revision>
  <cp:lastPrinted>2005-12-30T10:01:00Z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Vården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Vården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Marita Aronson m.fl. (fp)</vt:lpwstr>
  </property>
  <property fmtid="{D5CDD505-2E9C-101B-9397-08002B2CF9AE}" pid="26" name="MotionarLista">
    <vt:lpwstr>Aronson, Marita (fp)\Bager, Erling (fp)\Brodén, Anita (fp)\Darvik, Axel (fp)\Ekström, Anne-Marie (fp)\Ertsborn, Jan (fp)\Flyborg, Eva (fp)\Kollmats, Lennart (fp)\Tysklind, Lars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Aronson (fp), Erling Bager (fp), Anita Brodén (fp), Axel Darvik (fp), Anne-Marie Ekström (fp), Jan Ertsborn (fp), Eva Flyborg (fp), Lennart Kollmats (fp), Lars Tysklind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20052006000001020112000006260069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20052006000001020112000006260069</vt:lpwstr>
  </property>
  <property fmtid="{D5CDD505-2E9C-101B-9397-08002B2CF9AE}" pid="50" name="nummer">
    <vt:lpwstr>423</vt:lpwstr>
  </property>
  <property fmtid="{D5CDD505-2E9C-101B-9397-08002B2CF9AE}" pid="51" name="utskottsbeteckning">
    <vt:lpwstr>So</vt:lpwstr>
  </property>
</Properties>
</file>