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7954" w:rsidP="00DA0661">
      <w:pPr>
        <w:pStyle w:val="Title"/>
      </w:pPr>
      <w:bookmarkStart w:id="0" w:name="Start"/>
      <w:bookmarkEnd w:id="0"/>
      <w:r>
        <w:t xml:space="preserve">Svar på fråga 2023/24:390 av Hanna </w:t>
      </w:r>
      <w:r>
        <w:t>Westerén</w:t>
      </w:r>
      <w:r>
        <w:t xml:space="preserve"> (S)</w:t>
      </w:r>
      <w:r>
        <w:br/>
      </w:r>
      <w:r w:rsidRPr="00326858">
        <w:t>Insatser för personer som vill lämna prostitution</w:t>
      </w:r>
    </w:p>
    <w:p w:rsidR="00A07954" w:rsidP="00A07954">
      <w:pPr>
        <w:pStyle w:val="BodyText"/>
      </w:pPr>
      <w:r>
        <w:t xml:space="preserve">Hanna </w:t>
      </w:r>
      <w:r>
        <w:t>Westerén</w:t>
      </w:r>
      <w:r>
        <w:t xml:space="preserve"> har frågat mig när regeringen avser att redovisa vilka av utredningens förslag som man ämnar gå vidare med. </w:t>
      </w:r>
    </w:p>
    <w:p w:rsidR="00A07954" w:rsidP="00A07954">
      <w:pPr>
        <w:pStyle w:val="BodyText"/>
      </w:pPr>
      <w:r>
        <w:t xml:space="preserve">Jag välkomnar ledamotens engagemang i frågorna om sexuell exploatering, prostitution och människohandel. Det här är komplexa och angelägna frågor och de är prioriterade för regeringen både nationellt och i det gränsöverskridande samarbetet. </w:t>
      </w:r>
    </w:p>
    <w:p w:rsidR="00A07954" w:rsidP="00A07954">
      <w:pPr>
        <w:pStyle w:val="BodyText"/>
      </w:pPr>
      <w:r>
        <w:t xml:space="preserve">Jag var därför mycket glad över att den 13 december få ta emot det över 400 sidor långa betänkandet Ut ur utsatthet (SOU 2023:97) från utredningen om exitprogram för personer som är utsatta för prostitution från den särskilda utredaren Anna </w:t>
      </w:r>
      <w:r>
        <w:t>Skarhed</w:t>
      </w:r>
      <w:r>
        <w:t xml:space="preserve">. Utredningens förslag bereds nu inom Regeringskansliet, men det är för tidigt att uttala sig om tidslinjer för beredningsprocessen. </w:t>
      </w:r>
    </w:p>
    <w:p w:rsidR="00A07954" w:rsidP="00A07954">
      <w:pPr>
        <w:pStyle w:val="BodyText"/>
      </w:pPr>
      <w:r>
        <w:t xml:space="preserve">Utöver det kontinuerliga arbetet med frågor om prostitution och människohandel </w:t>
      </w:r>
      <w:r>
        <w:t>arbetar regeringen</w:t>
      </w:r>
      <w:r>
        <w:t xml:space="preserve"> dessutom intensivt med att ta fram ett nytt åtgärdsprogram för att motverka och bekämpa mäns våld mot kvinnor, annat våld i nära relationer och hedersrelaterat våld och förtryck, inklusive prostitution och människohandel, som ska gälla 2024–2026. </w:t>
      </w:r>
      <w:r w:rsidRPr="00BF5B44">
        <w:t>I augusti har regeringen även beslutat om en utredning för en stärkt långsiktig styrning av arbetet</w:t>
      </w:r>
      <w:r>
        <w:t xml:space="preserve"> inom området. </w:t>
      </w:r>
    </w:p>
    <w:p w:rsidR="00A07954" w:rsidP="00A07954">
      <w:pPr>
        <w:pStyle w:val="BodyText"/>
      </w:pPr>
      <w:r>
        <w:t xml:space="preserve">Stockholm den </w:t>
      </w:r>
      <w:sdt>
        <w:sdtPr>
          <w:id w:val="-1225218591"/>
          <w:placeholder>
            <w:docPart w:val="BADC1E565BF84F70B85C4362D0EC9B7D"/>
          </w:placeholder>
          <w:dataBinding w:xpath="/ns0:DocumentInfo[1]/ns0:BaseInfo[1]/ns0:HeaderDate[1]" w:storeItemID="{EBB0449C-8693-44C4-BDD7-9B1C707A2CF3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13A49">
            <w:t>20</w:t>
          </w:r>
          <w:r>
            <w:t xml:space="preserve"> december 2023</w:t>
          </w:r>
        </w:sdtContent>
      </w:sdt>
    </w:p>
    <w:p w:rsidR="00A07954" w:rsidP="00116EEA">
      <w:pPr>
        <w:pStyle w:val="Brdtextutanavstnd"/>
      </w:pPr>
      <w:r>
        <w:t>Paulina Brandberg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E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AE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0795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07954" w:rsidRPr="007D73AB" w:rsidP="00340DE0">
          <w:pPr>
            <w:pStyle w:val="Header"/>
          </w:pPr>
        </w:p>
      </w:tc>
      <w:tc>
        <w:tcPr>
          <w:tcW w:w="1134" w:type="dxa"/>
        </w:tcPr>
        <w:p w:rsidR="00A0795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0795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07954" w:rsidRPr="00710A6C" w:rsidP="00EE3C0F">
          <w:pPr>
            <w:pStyle w:val="Header"/>
            <w:rPr>
              <w:b/>
            </w:rPr>
          </w:pPr>
        </w:p>
        <w:p w:rsidR="00A07954" w:rsidP="00EE3C0F">
          <w:pPr>
            <w:pStyle w:val="Header"/>
          </w:pPr>
        </w:p>
        <w:p w:rsidR="00A07954" w:rsidP="00EE3C0F">
          <w:pPr>
            <w:pStyle w:val="Header"/>
          </w:pPr>
        </w:p>
        <w:p w:rsidR="00A0795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CD865D7FEC44929B69A64103AF3EC1C"/>
            </w:placeholder>
            <w:dataBinding w:xpath="/ns0:DocumentInfo[1]/ns0:BaseInfo[1]/ns0:Dnr[1]" w:storeItemID="{EBB0449C-8693-44C4-BDD7-9B1C707A2CF3}" w:prefixMappings="xmlns:ns0='http://lp/documentinfo/RK' "/>
            <w:text/>
          </w:sdtPr>
          <w:sdtContent>
            <w:p w:rsidR="00A07954" w:rsidP="00EE3C0F">
              <w:pPr>
                <w:pStyle w:val="Header"/>
              </w:pPr>
              <w:r>
                <w:t>A2023/01691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E72687D49E4A7AB1775FD488781682"/>
            </w:placeholder>
            <w:showingPlcHdr/>
            <w:dataBinding w:xpath="/ns0:DocumentInfo[1]/ns0:BaseInfo[1]/ns0:DocNumber[1]" w:storeItemID="{EBB0449C-8693-44C4-BDD7-9B1C707A2CF3}" w:prefixMappings="xmlns:ns0='http://lp/documentinfo/RK' "/>
            <w:text/>
          </w:sdtPr>
          <w:sdtContent>
            <w:p w:rsidR="00A0795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07954" w:rsidP="00EE3C0F">
          <w:pPr>
            <w:pStyle w:val="Header"/>
          </w:pPr>
        </w:p>
      </w:tc>
      <w:tc>
        <w:tcPr>
          <w:tcW w:w="1134" w:type="dxa"/>
        </w:tcPr>
        <w:p w:rsidR="00A07954" w:rsidP="0094502D">
          <w:pPr>
            <w:pStyle w:val="Header"/>
          </w:pPr>
        </w:p>
        <w:p w:rsidR="00A0795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C6E1F691D5245228A618B399C39C62E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07954" w:rsidRPr="00326858" w:rsidP="00A07954">
              <w:pPr>
                <w:pStyle w:val="Header"/>
                <w:rPr>
                  <w:b/>
                </w:rPr>
              </w:pPr>
              <w:r w:rsidRPr="00326858">
                <w:rPr>
                  <w:b/>
                </w:rPr>
                <w:t>Arbetsmarknadsdepartementet</w:t>
              </w:r>
            </w:p>
            <w:p w:rsidR="00A07954" w:rsidRPr="00340DE0" w:rsidP="00A07954">
              <w:pPr>
                <w:pStyle w:val="Header"/>
              </w:pPr>
              <w:r w:rsidRPr="00326858"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111C3D2B1B4C7BB91316D2446F64CA"/>
          </w:placeholder>
          <w:dataBinding w:xpath="/ns0:DocumentInfo[1]/ns0:BaseInfo[1]/ns0:Recipient[1]" w:storeItemID="{EBB0449C-8693-44C4-BDD7-9B1C707A2CF3}" w:prefixMappings="xmlns:ns0='http://lp/documentinfo/RK' "/>
          <w:text w:multiLine="1"/>
        </w:sdtPr>
        <w:sdtContent>
          <w:tc>
            <w:tcPr>
              <w:tcW w:w="3170" w:type="dxa"/>
            </w:tcPr>
            <w:p w:rsidR="00A0795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0795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079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D865D7FEC44929B69A64103AF3EC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E202BD-2942-4296-9330-E1F3D267E5DF}"/>
      </w:docPartPr>
      <w:docPartBody>
        <w:p w:rsidR="00B140A1" w:rsidP="00106F85">
          <w:pPr>
            <w:pStyle w:val="1CD865D7FEC44929B69A64103AF3EC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E72687D49E4A7AB1775FD488781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24566-9F60-4417-AEE2-6D1BD41DD6D7}"/>
      </w:docPartPr>
      <w:docPartBody>
        <w:p w:rsidR="00B140A1" w:rsidP="00106F85">
          <w:pPr>
            <w:pStyle w:val="2BE72687D49E4A7AB1775FD4887816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111C3D2B1B4C7BB91316D2446F6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C057C-F6CD-45AF-9D88-102A87D588D7}"/>
      </w:docPartPr>
      <w:docPartBody>
        <w:p w:rsidR="00B140A1" w:rsidP="00106F85">
          <w:pPr>
            <w:pStyle w:val="4E111C3D2B1B4C7BB91316D2446F64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6E1F691D5245228A618B399C39C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0FEF7-3DEB-40B6-B693-3685073B1852}"/>
      </w:docPartPr>
      <w:docPartBody>
        <w:p w:rsidR="00B140A1" w:rsidP="00106F85">
          <w:pPr>
            <w:pStyle w:val="0C6E1F691D5245228A618B399C39C62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DC1E565BF84F70B85C4362D0EC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528F4-860B-43F2-935D-92657A9A10DD}"/>
      </w:docPartPr>
      <w:docPartBody>
        <w:p w:rsidR="00B140A1" w:rsidP="00106F85">
          <w:pPr>
            <w:pStyle w:val="BADC1E565BF84F70B85C4362D0EC9B7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F85"/>
    <w:rPr>
      <w:noProof w:val="0"/>
      <w:color w:val="808080"/>
    </w:rPr>
  </w:style>
  <w:style w:type="paragraph" w:customStyle="1" w:styleId="1CD865D7FEC44929B69A64103AF3EC1C">
    <w:name w:val="1CD865D7FEC44929B69A64103AF3EC1C"/>
    <w:rsid w:val="00106F85"/>
  </w:style>
  <w:style w:type="paragraph" w:customStyle="1" w:styleId="4E111C3D2B1B4C7BB91316D2446F64CA">
    <w:name w:val="4E111C3D2B1B4C7BB91316D2446F64CA"/>
    <w:rsid w:val="00106F85"/>
  </w:style>
  <w:style w:type="paragraph" w:customStyle="1" w:styleId="2BE72687D49E4A7AB1775FD4887816821">
    <w:name w:val="2BE72687D49E4A7AB1775FD4887816821"/>
    <w:rsid w:val="00106F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6E1F691D5245228A618B399C39C62E">
    <w:name w:val="0C6E1F691D5245228A618B399C39C62E"/>
    <w:rsid w:val="00106F85"/>
  </w:style>
  <w:style w:type="paragraph" w:customStyle="1" w:styleId="BADC1E565BF84F70B85C4362D0EC9B7D">
    <w:name w:val="BADC1E565BF84F70B85C4362D0EC9B7D"/>
    <w:rsid w:val="00106F8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2023-12-20T00:00:00</HeaderDate>
    <Office/>
    <Dnr>A2023/01691</Dnr>
    <ParagrafNr/>
    <DocumentTitle/>
    <VisitingAddress/>
    <Extra1/>
    <Extra2/>
    <Extra3>Hanna Westerén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1af4a261-a077-4193-a81f-cf84f31095ac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7559A-3D71-4B1C-988D-A581625E3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0449C-8693-44C4-BDD7-9B1C707A2CF3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56BDB010-4398-492F-B1BD-1A1297E69F9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0c29d14f-4f39-4721-823d-1d845105a599"/>
  </ds:schemaRefs>
</ds:datastoreItem>
</file>

<file path=customXml/itemProps5.xml><?xml version="1.0" encoding="utf-8"?>
<ds:datastoreItem xmlns:ds="http://schemas.openxmlformats.org/officeDocument/2006/customXml" ds:itemID="{22E846C1-ECA0-4A9A-BC63-11BE032044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 390 Svar Insatser för personer som vill lämna prostitiution av Hanna Westerén (S).docx</dc:title>
  <cp:revision>2</cp:revision>
  <dcterms:created xsi:type="dcterms:W3CDTF">2023-12-20T08:38:00Z</dcterms:created>
  <dcterms:modified xsi:type="dcterms:W3CDTF">2023-12-20T08:38:00Z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6864a9bf-7067-4a0c-8707-8b564b2a4d0d</vt:lpwstr>
  </property>
</Properties>
</file>