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53CF0B" w14:textId="3A662A7D" w:rsidR="00D8344F" w:rsidRDefault="00D8344F" w:rsidP="00DA0661">
      <w:pPr>
        <w:pStyle w:val="Rubrik"/>
      </w:pPr>
      <w:bookmarkStart w:id="0" w:name="Start"/>
      <w:bookmarkEnd w:id="0"/>
      <w:r>
        <w:t>Svar på fråga 2019/20:587 av Angelica Lundberg (SD)</w:t>
      </w:r>
      <w:r>
        <w:br/>
        <w:t>Åtgärder för utsatta områden</w:t>
      </w:r>
      <w:bookmarkStart w:id="1" w:name="_GoBack"/>
      <w:bookmarkEnd w:id="1"/>
    </w:p>
    <w:p w14:paraId="603A9B3B" w14:textId="6EE56D28" w:rsidR="00D8344F" w:rsidRDefault="00D8344F" w:rsidP="002749F7">
      <w:pPr>
        <w:pStyle w:val="Brdtext"/>
      </w:pPr>
      <w:r>
        <w:t>Angelica Lundberg har frågat mig om det finns några lärdomar från det danska sättet att hantera utsatta områden som jag kommer att använda mig av i arbetet med att motverka parallella samhällen i Sverige.</w:t>
      </w:r>
    </w:p>
    <w:p w14:paraId="43621627" w14:textId="1C1115E5" w:rsidR="00EA0B6F" w:rsidRDefault="00EA0B6F" w:rsidP="002749F7">
      <w:pPr>
        <w:pStyle w:val="Brdtext"/>
      </w:pPr>
      <w:r>
        <w:t xml:space="preserve">Om man ser till de åtgärder som den danska regeringen har vidtagit eller ska vidta </w:t>
      </w:r>
      <w:r w:rsidR="007108F2">
        <w:t xml:space="preserve">för att komma till rätta med otrygghet och gängkriminalitet </w:t>
      </w:r>
      <w:r w:rsidR="001A7179">
        <w:t xml:space="preserve">så finns </w:t>
      </w:r>
      <w:r w:rsidR="007108F2">
        <w:t xml:space="preserve">det </w:t>
      </w:r>
      <w:r w:rsidR="001A7179">
        <w:t>en rad likheter mellan våra två länder</w:t>
      </w:r>
      <w:r>
        <w:t>. Även danskarna arbetar med ökad polisär synlighet</w:t>
      </w:r>
      <w:r w:rsidR="009D7C5E">
        <w:t xml:space="preserve">, om än i </w:t>
      </w:r>
      <w:r w:rsidR="007108F2">
        <w:t xml:space="preserve">mindre </w:t>
      </w:r>
      <w:r w:rsidR="009D7C5E">
        <w:t>skala</w:t>
      </w:r>
      <w:r>
        <w:t xml:space="preserve">. </w:t>
      </w:r>
      <w:r w:rsidR="001A7179">
        <w:t>De förstärker bland annat polisen med 25 personer som ska arbeta i utsatta områden. D</w:t>
      </w:r>
      <w:r w:rsidR="00302D5E">
        <w:t xml:space="preserve">anmark </w:t>
      </w:r>
      <w:r>
        <w:t>har, liksom Sverige, skärpt straffen för vapenbrott</w:t>
      </w:r>
      <w:r w:rsidR="001A7179">
        <w:t xml:space="preserve"> och explosiva varor</w:t>
      </w:r>
      <w:r>
        <w:t xml:space="preserve">. </w:t>
      </w:r>
      <w:r w:rsidR="007108F2">
        <w:t xml:space="preserve">För att förmå fler att vittna </w:t>
      </w:r>
      <w:r>
        <w:t xml:space="preserve">arbetar </w:t>
      </w:r>
      <w:r w:rsidR="007108F2">
        <w:t xml:space="preserve">de bland annat </w:t>
      </w:r>
      <w:r>
        <w:t>med stärkt vittnesskydd</w:t>
      </w:r>
      <w:r w:rsidR="007108F2">
        <w:t xml:space="preserve"> och de arbetar också med</w:t>
      </w:r>
      <w:r>
        <w:t xml:space="preserve"> och skärpta straff för hot mot vittnen. De ser över säkerheten i domstolarna</w:t>
      </w:r>
      <w:r w:rsidR="001A7179">
        <w:t xml:space="preserve"> och de arbetar med att utöka möjligheterna till kamera</w:t>
      </w:r>
      <w:r w:rsidR="007108F2">
        <w:t>bevakning</w:t>
      </w:r>
      <w:r w:rsidR="001A7179">
        <w:t xml:space="preserve">. </w:t>
      </w:r>
      <w:r w:rsidR="00284B58">
        <w:t>Danmark har, liksom vi i Sverige, en utvecklad samverkan mellan skola, socialtjänst och polis för barn och unga som riskerar att hamna i kriminalitet.</w:t>
      </w:r>
    </w:p>
    <w:p w14:paraId="24F8A957" w14:textId="5681BF97" w:rsidR="00302D5E" w:rsidRDefault="001A7179" w:rsidP="002749F7">
      <w:pPr>
        <w:pStyle w:val="Brdtext"/>
      </w:pPr>
      <w:r>
        <w:t xml:space="preserve">Det finns en rad områden inom brottsbekämpning och brottsförebyggande arbete där Sverige och Danmark kan </w:t>
      </w:r>
      <w:r w:rsidR="00302D5E">
        <w:t xml:space="preserve">och bör </w:t>
      </w:r>
      <w:r>
        <w:t>hämta inspiration från varandra</w:t>
      </w:r>
      <w:r w:rsidR="00302D5E">
        <w:t xml:space="preserve"> för att nå framgång i </w:t>
      </w:r>
      <w:r w:rsidR="00FF0E35">
        <w:t xml:space="preserve">arbetet mot </w:t>
      </w:r>
      <w:r w:rsidR="00302D5E">
        <w:t>det problem med gängkriminalitet som båda länderna är drabbade av</w:t>
      </w:r>
      <w:r>
        <w:t>. Regeringen är emellertid inte beredd att kalla bostadsområden för ”ghetton” och inte heller tror vi att riv</w:t>
      </w:r>
      <w:r w:rsidR="00B809A7">
        <w:t>ning</w:t>
      </w:r>
      <w:r>
        <w:t xml:space="preserve"> av områden </w:t>
      </w:r>
      <w:r w:rsidR="007108F2">
        <w:t xml:space="preserve">med socioekonomiska utmaningar </w:t>
      </w:r>
      <w:r>
        <w:t xml:space="preserve">kommer lösa problemen med gängkriminalitet. </w:t>
      </w:r>
    </w:p>
    <w:p w14:paraId="5478D62E" w14:textId="77777777" w:rsidR="009D7C5E" w:rsidRDefault="009D7C5E" w:rsidP="009D7C5E">
      <w:pPr>
        <w:pStyle w:val="Brdtext"/>
      </w:pPr>
      <w:r>
        <w:lastRenderedPageBreak/>
        <w:t>För snart tre månader sedan presenterade regeringen det största paketet mot gängkriminalitet någonsin i Sverige. Det så kallade 34-punktsprogrammet omfattar en rad nya verktyg för de brottsbekämpande myndigheterna, hårdare straff och inte minst ett stärkt brottsförebyggande arbete. Nu pågår det ett intensivt arbete med att genomföra de 34 punkterna. Att bekämpa det våld som gängkriminella utövar är en av regeringens mest prioriterade frågor och vi är fast beslutna om att göra det som krävs för att vända utvecklingen.</w:t>
      </w:r>
    </w:p>
    <w:p w14:paraId="5CA85997" w14:textId="4EC52DAE" w:rsidR="00302D5E" w:rsidRDefault="009D7C5E" w:rsidP="002749F7">
      <w:pPr>
        <w:pStyle w:val="Brdtext"/>
      </w:pPr>
      <w:r>
        <w:t>Regeringens politik är inriktad</w:t>
      </w:r>
      <w:r w:rsidR="001A7179">
        <w:t xml:space="preserve"> på att minska segregationen</w:t>
      </w:r>
      <w:r w:rsidR="007108F2">
        <w:t>, både dess orsaker och konsekvenser. Det handlar om att</w:t>
      </w:r>
      <w:r w:rsidR="001A7179">
        <w:t xml:space="preserve"> stärka alla de människor som bor i utsatta områden </w:t>
      </w:r>
      <w:r w:rsidR="007108F2">
        <w:t xml:space="preserve">och </w:t>
      </w:r>
      <w:r w:rsidR="001A7179">
        <w:t>som inte begår några brott</w:t>
      </w:r>
      <w:r w:rsidR="007108F2">
        <w:t xml:space="preserve"> men som i högre utsträckning än andra i Sverige drabbas av brottslighet i sin vardag och närmiljö</w:t>
      </w:r>
      <w:r w:rsidR="001A7179">
        <w:t xml:space="preserve">. </w:t>
      </w:r>
      <w:r>
        <w:t>Svensk polis</w:t>
      </w:r>
      <w:r w:rsidR="00B809A7">
        <w:t xml:space="preserve"> gå</w:t>
      </w:r>
      <w:r>
        <w:t>r</w:t>
      </w:r>
      <w:r w:rsidR="00B809A7">
        <w:t xml:space="preserve"> hårt åt den grova brottsligheten och gängkriminaliteten</w:t>
      </w:r>
      <w:r>
        <w:t>,</w:t>
      </w:r>
      <w:r w:rsidR="00B809A7">
        <w:t xml:space="preserve"> samtidigt </w:t>
      </w:r>
      <w:r>
        <w:t xml:space="preserve">som samhället </w:t>
      </w:r>
      <w:r w:rsidR="0012425A">
        <w:t xml:space="preserve">ska </w:t>
      </w:r>
      <w:r>
        <w:t>erbjud</w:t>
      </w:r>
      <w:r w:rsidR="0012425A">
        <w:t>a</w:t>
      </w:r>
      <w:r>
        <w:t xml:space="preserve"> </w:t>
      </w:r>
      <w:r w:rsidR="00B809A7">
        <w:t xml:space="preserve">en väg </w:t>
      </w:r>
      <w:r w:rsidR="00F77E58">
        <w:t xml:space="preserve">ut </w:t>
      </w:r>
      <w:r w:rsidR="00B809A7">
        <w:t xml:space="preserve">ur </w:t>
      </w:r>
      <w:r w:rsidR="00284B58">
        <w:t xml:space="preserve">en </w:t>
      </w:r>
      <w:r w:rsidR="00B809A7">
        <w:t>krimin</w:t>
      </w:r>
      <w:r w:rsidR="00284B58">
        <w:t>ell livsstil</w:t>
      </w:r>
      <w:r w:rsidR="00B809A7">
        <w:t xml:space="preserve">. </w:t>
      </w:r>
      <w:r>
        <w:t>L</w:t>
      </w:r>
      <w:r w:rsidR="00B809A7">
        <w:t xml:space="preserve">ösningen </w:t>
      </w:r>
      <w:r w:rsidR="00F77E58">
        <w:t>på</w:t>
      </w:r>
      <w:r w:rsidR="00B809A7">
        <w:t xml:space="preserve"> de problem som finns i områden </w:t>
      </w:r>
      <w:r w:rsidR="007108F2">
        <w:t xml:space="preserve">med socioekonomiska utmaningar </w:t>
      </w:r>
      <w:r w:rsidR="00B809A7">
        <w:t xml:space="preserve">ligger </w:t>
      </w:r>
      <w:r>
        <w:t xml:space="preserve">inte bara </w:t>
      </w:r>
      <w:r w:rsidR="00B809A7">
        <w:t>inom rättsväsendet</w:t>
      </w:r>
      <w:r w:rsidR="00F77E58">
        <w:t>s</w:t>
      </w:r>
      <w:r w:rsidR="00B809A7">
        <w:t xml:space="preserve"> </w:t>
      </w:r>
      <w:r w:rsidR="00284B58">
        <w:t xml:space="preserve">ansvarsområde </w:t>
      </w:r>
      <w:r w:rsidR="00B809A7">
        <w:t xml:space="preserve">utan är ett </w:t>
      </w:r>
      <w:r w:rsidR="00284B58">
        <w:t>ansvar som träffar hela samhället</w:t>
      </w:r>
      <w:r w:rsidR="00B809A7">
        <w:t>.</w:t>
      </w:r>
    </w:p>
    <w:p w14:paraId="47BC10DD" w14:textId="77777777" w:rsidR="0012425A" w:rsidRDefault="0012425A" w:rsidP="002749F7">
      <w:pPr>
        <w:pStyle w:val="Brdtext"/>
      </w:pPr>
    </w:p>
    <w:p w14:paraId="4181EE91" w14:textId="21FB64C2" w:rsidR="00D8344F" w:rsidRDefault="00D8344F" w:rsidP="006A12F1">
      <w:pPr>
        <w:pStyle w:val="Brdtext"/>
      </w:pPr>
      <w:r>
        <w:t xml:space="preserve">Stockholm den </w:t>
      </w:r>
      <w:sdt>
        <w:sdtPr>
          <w:id w:val="-1225218591"/>
          <w:placeholder>
            <w:docPart w:val="B5E7180593D7456F817844354741534E"/>
          </w:placeholder>
          <w:dataBinding w:prefixMappings="xmlns:ns0='http://lp/documentinfo/RK' " w:xpath="/ns0:DocumentInfo[1]/ns0:BaseInfo[1]/ns0:HeaderDate[1]" w:storeItemID="{2A712ACC-21B0-4111-917B-F8597232EE9D}"/>
          <w:date w:fullDate="2019-12-18T00:00:00Z">
            <w:dateFormat w:val="d MMMM yyyy"/>
            <w:lid w:val="sv-SE"/>
            <w:storeMappedDataAs w:val="dateTime"/>
            <w:calendar w:val="gregorian"/>
          </w:date>
        </w:sdtPr>
        <w:sdtEndPr/>
        <w:sdtContent>
          <w:r w:rsidR="003B20D3">
            <w:t>18 december 2019</w:t>
          </w:r>
        </w:sdtContent>
      </w:sdt>
    </w:p>
    <w:p w14:paraId="30A9FC0E" w14:textId="77777777" w:rsidR="00D8344F" w:rsidRDefault="00D8344F" w:rsidP="004E7A8F">
      <w:pPr>
        <w:pStyle w:val="Brdtextutanavstnd"/>
      </w:pPr>
    </w:p>
    <w:p w14:paraId="04377497" w14:textId="77777777" w:rsidR="00D8344F" w:rsidRDefault="00D8344F" w:rsidP="004E7A8F">
      <w:pPr>
        <w:pStyle w:val="Brdtextutanavstnd"/>
      </w:pPr>
    </w:p>
    <w:p w14:paraId="5E806D9D" w14:textId="77777777" w:rsidR="00D8344F" w:rsidRDefault="00D8344F" w:rsidP="004E7A8F">
      <w:pPr>
        <w:pStyle w:val="Brdtextutanavstnd"/>
      </w:pPr>
    </w:p>
    <w:p w14:paraId="7FFA190A" w14:textId="3B38EA8F" w:rsidR="00D8344F" w:rsidRDefault="00D8344F" w:rsidP="00422A41">
      <w:pPr>
        <w:pStyle w:val="Brdtext"/>
      </w:pPr>
      <w:r>
        <w:t>Mikael Damberg</w:t>
      </w:r>
    </w:p>
    <w:p w14:paraId="389FA240" w14:textId="77777777" w:rsidR="00D8344F" w:rsidRPr="00DB48AB" w:rsidRDefault="00D8344F" w:rsidP="00DB48AB">
      <w:pPr>
        <w:pStyle w:val="Brdtext"/>
      </w:pPr>
    </w:p>
    <w:sectPr w:rsidR="00D8344F"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4EFD95" w14:textId="77777777" w:rsidR="00D8344F" w:rsidRDefault="00D8344F" w:rsidP="00A87A54">
      <w:pPr>
        <w:spacing w:after="0" w:line="240" w:lineRule="auto"/>
      </w:pPr>
      <w:r>
        <w:separator/>
      </w:r>
    </w:p>
  </w:endnote>
  <w:endnote w:type="continuationSeparator" w:id="0">
    <w:p w14:paraId="1BF26F18" w14:textId="77777777" w:rsidR="00D8344F" w:rsidRDefault="00D8344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0C575"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DE7566F" w14:textId="77777777" w:rsidTr="006A26EC">
      <w:trPr>
        <w:trHeight w:val="227"/>
        <w:jc w:val="right"/>
      </w:trPr>
      <w:tc>
        <w:tcPr>
          <w:tcW w:w="708" w:type="dxa"/>
          <w:vAlign w:val="bottom"/>
        </w:tcPr>
        <w:p w14:paraId="74258189"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77C4A77" w14:textId="77777777" w:rsidTr="006A26EC">
      <w:trPr>
        <w:trHeight w:val="850"/>
        <w:jc w:val="right"/>
      </w:trPr>
      <w:tc>
        <w:tcPr>
          <w:tcW w:w="708" w:type="dxa"/>
          <w:vAlign w:val="bottom"/>
        </w:tcPr>
        <w:p w14:paraId="0EEBCF4C" w14:textId="77777777" w:rsidR="005606BC" w:rsidRPr="00347E11" w:rsidRDefault="005606BC" w:rsidP="005606BC">
          <w:pPr>
            <w:pStyle w:val="Sidfot"/>
            <w:spacing w:line="276" w:lineRule="auto"/>
            <w:jc w:val="right"/>
          </w:pPr>
        </w:p>
      </w:tc>
    </w:tr>
  </w:tbl>
  <w:p w14:paraId="46415F04"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28E82B7" w14:textId="77777777" w:rsidTr="001F4302">
      <w:trPr>
        <w:trHeight w:val="510"/>
      </w:trPr>
      <w:tc>
        <w:tcPr>
          <w:tcW w:w="8525" w:type="dxa"/>
          <w:gridSpan w:val="2"/>
          <w:vAlign w:val="bottom"/>
        </w:tcPr>
        <w:p w14:paraId="0D8E2E2F" w14:textId="77777777" w:rsidR="00347E11" w:rsidRPr="00347E11" w:rsidRDefault="00347E11" w:rsidP="00347E11">
          <w:pPr>
            <w:pStyle w:val="Sidfot"/>
            <w:rPr>
              <w:sz w:val="8"/>
            </w:rPr>
          </w:pPr>
        </w:p>
      </w:tc>
    </w:tr>
    <w:tr w:rsidR="00093408" w:rsidRPr="00EE3C0F" w14:paraId="6991E0AD" w14:textId="77777777" w:rsidTr="00C26068">
      <w:trPr>
        <w:trHeight w:val="227"/>
      </w:trPr>
      <w:tc>
        <w:tcPr>
          <w:tcW w:w="4074" w:type="dxa"/>
        </w:tcPr>
        <w:p w14:paraId="50395E74" w14:textId="77777777" w:rsidR="00347E11" w:rsidRPr="00F53AEA" w:rsidRDefault="00347E11" w:rsidP="00C26068">
          <w:pPr>
            <w:pStyle w:val="Sidfot"/>
            <w:spacing w:line="276" w:lineRule="auto"/>
          </w:pPr>
        </w:p>
      </w:tc>
      <w:tc>
        <w:tcPr>
          <w:tcW w:w="4451" w:type="dxa"/>
        </w:tcPr>
        <w:p w14:paraId="43E955EB" w14:textId="77777777" w:rsidR="00093408" w:rsidRPr="00F53AEA" w:rsidRDefault="00093408" w:rsidP="00F53AEA">
          <w:pPr>
            <w:pStyle w:val="Sidfot"/>
            <w:spacing w:line="276" w:lineRule="auto"/>
          </w:pPr>
        </w:p>
      </w:tc>
    </w:tr>
  </w:tbl>
  <w:p w14:paraId="1C65318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F96CC1" w14:textId="77777777" w:rsidR="00D8344F" w:rsidRDefault="00D8344F" w:rsidP="00A87A54">
      <w:pPr>
        <w:spacing w:after="0" w:line="240" w:lineRule="auto"/>
      </w:pPr>
      <w:r>
        <w:separator/>
      </w:r>
    </w:p>
  </w:footnote>
  <w:footnote w:type="continuationSeparator" w:id="0">
    <w:p w14:paraId="42342D18" w14:textId="77777777" w:rsidR="00D8344F" w:rsidRDefault="00D8344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9ED89"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A3FE5"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8344F" w14:paraId="4FFDE52A" w14:textId="77777777" w:rsidTr="00C93EBA">
      <w:trPr>
        <w:trHeight w:val="227"/>
      </w:trPr>
      <w:tc>
        <w:tcPr>
          <w:tcW w:w="5534" w:type="dxa"/>
        </w:tcPr>
        <w:p w14:paraId="3E1B6F0B" w14:textId="77777777" w:rsidR="00D8344F" w:rsidRPr="007D73AB" w:rsidRDefault="00D8344F">
          <w:pPr>
            <w:pStyle w:val="Sidhuvud"/>
          </w:pPr>
        </w:p>
      </w:tc>
      <w:tc>
        <w:tcPr>
          <w:tcW w:w="3170" w:type="dxa"/>
          <w:vAlign w:val="bottom"/>
        </w:tcPr>
        <w:p w14:paraId="3D7FD981" w14:textId="77777777" w:rsidR="00D8344F" w:rsidRPr="007D73AB" w:rsidRDefault="00D8344F" w:rsidP="00340DE0">
          <w:pPr>
            <w:pStyle w:val="Sidhuvud"/>
          </w:pPr>
        </w:p>
      </w:tc>
      <w:tc>
        <w:tcPr>
          <w:tcW w:w="1134" w:type="dxa"/>
        </w:tcPr>
        <w:p w14:paraId="6CC801E7" w14:textId="77777777" w:rsidR="00D8344F" w:rsidRDefault="00D8344F" w:rsidP="005A703A">
          <w:pPr>
            <w:pStyle w:val="Sidhuvud"/>
          </w:pPr>
        </w:p>
      </w:tc>
    </w:tr>
    <w:tr w:rsidR="00D8344F" w14:paraId="037EDBE3" w14:textId="77777777" w:rsidTr="00C93EBA">
      <w:trPr>
        <w:trHeight w:val="1928"/>
      </w:trPr>
      <w:tc>
        <w:tcPr>
          <w:tcW w:w="5534" w:type="dxa"/>
        </w:tcPr>
        <w:p w14:paraId="5A4D6BFA" w14:textId="77777777" w:rsidR="00D8344F" w:rsidRPr="00340DE0" w:rsidRDefault="00D8344F" w:rsidP="00340DE0">
          <w:pPr>
            <w:pStyle w:val="Sidhuvud"/>
          </w:pPr>
          <w:r>
            <w:rPr>
              <w:noProof/>
            </w:rPr>
            <w:drawing>
              <wp:inline distT="0" distB="0" distL="0" distR="0" wp14:anchorId="04D84FD1" wp14:editId="797ABB52">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73428FD" w14:textId="77777777" w:rsidR="00D8344F" w:rsidRPr="00710A6C" w:rsidRDefault="00D8344F" w:rsidP="00EE3C0F">
          <w:pPr>
            <w:pStyle w:val="Sidhuvud"/>
            <w:rPr>
              <w:b/>
            </w:rPr>
          </w:pPr>
        </w:p>
        <w:p w14:paraId="57156393" w14:textId="77777777" w:rsidR="00D8344F" w:rsidRDefault="00D8344F" w:rsidP="00EE3C0F">
          <w:pPr>
            <w:pStyle w:val="Sidhuvud"/>
          </w:pPr>
        </w:p>
        <w:p w14:paraId="6A99ED4B" w14:textId="77777777" w:rsidR="00D8344F" w:rsidRDefault="00D8344F" w:rsidP="00EE3C0F">
          <w:pPr>
            <w:pStyle w:val="Sidhuvud"/>
          </w:pPr>
        </w:p>
        <w:p w14:paraId="2E314FDB" w14:textId="77777777" w:rsidR="00D8344F" w:rsidRDefault="00D8344F" w:rsidP="00EE3C0F">
          <w:pPr>
            <w:pStyle w:val="Sidhuvud"/>
          </w:pPr>
        </w:p>
        <w:sdt>
          <w:sdtPr>
            <w:alias w:val="Dnr"/>
            <w:tag w:val="ccRKShow_Dnr"/>
            <w:id w:val="-829283628"/>
            <w:placeholder>
              <w:docPart w:val="42356820F53341498851A3F31A8C593E"/>
            </w:placeholder>
            <w:dataBinding w:prefixMappings="xmlns:ns0='http://lp/documentinfo/RK' " w:xpath="/ns0:DocumentInfo[1]/ns0:BaseInfo[1]/ns0:Dnr[1]" w:storeItemID="{2A712ACC-21B0-4111-917B-F8597232EE9D}"/>
            <w:text/>
          </w:sdtPr>
          <w:sdtEndPr/>
          <w:sdtContent>
            <w:p w14:paraId="34D156D5" w14:textId="77777777" w:rsidR="00D8344F" w:rsidRDefault="00D8344F" w:rsidP="00EE3C0F">
              <w:pPr>
                <w:pStyle w:val="Sidhuvud"/>
              </w:pPr>
              <w:r>
                <w:t>Ju2019/04098/POL</w:t>
              </w:r>
            </w:p>
          </w:sdtContent>
        </w:sdt>
        <w:sdt>
          <w:sdtPr>
            <w:alias w:val="DocNumber"/>
            <w:tag w:val="DocNumber"/>
            <w:id w:val="1726028884"/>
            <w:placeholder>
              <w:docPart w:val="31CB2EAC6F8F40F2AC911E120EB21E05"/>
            </w:placeholder>
            <w:showingPlcHdr/>
            <w:dataBinding w:prefixMappings="xmlns:ns0='http://lp/documentinfo/RK' " w:xpath="/ns0:DocumentInfo[1]/ns0:BaseInfo[1]/ns0:DocNumber[1]" w:storeItemID="{2A712ACC-21B0-4111-917B-F8597232EE9D}"/>
            <w:text/>
          </w:sdtPr>
          <w:sdtEndPr/>
          <w:sdtContent>
            <w:p w14:paraId="5DFCEDC9" w14:textId="77777777" w:rsidR="00D8344F" w:rsidRDefault="00D8344F" w:rsidP="00EE3C0F">
              <w:pPr>
                <w:pStyle w:val="Sidhuvud"/>
              </w:pPr>
              <w:r>
                <w:rPr>
                  <w:rStyle w:val="Platshllartext"/>
                </w:rPr>
                <w:t xml:space="preserve"> </w:t>
              </w:r>
            </w:p>
          </w:sdtContent>
        </w:sdt>
        <w:p w14:paraId="4B3B3201" w14:textId="77777777" w:rsidR="00D8344F" w:rsidRDefault="00D8344F" w:rsidP="00EE3C0F">
          <w:pPr>
            <w:pStyle w:val="Sidhuvud"/>
          </w:pPr>
        </w:p>
      </w:tc>
      <w:tc>
        <w:tcPr>
          <w:tcW w:w="1134" w:type="dxa"/>
        </w:tcPr>
        <w:p w14:paraId="38FA1F1D" w14:textId="77777777" w:rsidR="00D8344F" w:rsidRDefault="00D8344F" w:rsidP="0094502D">
          <w:pPr>
            <w:pStyle w:val="Sidhuvud"/>
          </w:pPr>
        </w:p>
        <w:p w14:paraId="6E8871B3" w14:textId="77777777" w:rsidR="00D8344F" w:rsidRPr="0094502D" w:rsidRDefault="00D8344F" w:rsidP="00EC71A6">
          <w:pPr>
            <w:pStyle w:val="Sidhuvud"/>
          </w:pPr>
        </w:p>
      </w:tc>
    </w:tr>
    <w:tr w:rsidR="00D8344F" w14:paraId="490C8E6C" w14:textId="77777777" w:rsidTr="00C93EBA">
      <w:trPr>
        <w:trHeight w:val="2268"/>
      </w:trPr>
      <w:sdt>
        <w:sdtPr>
          <w:rPr>
            <w:b/>
          </w:rPr>
          <w:alias w:val="SenderText"/>
          <w:tag w:val="ccRKShow_SenderText"/>
          <w:id w:val="1374046025"/>
          <w:placeholder>
            <w:docPart w:val="23B28CCEE45D472DA1036B4C259CBFD5"/>
          </w:placeholder>
        </w:sdtPr>
        <w:sdtEndPr>
          <w:rPr>
            <w:b w:val="0"/>
          </w:rPr>
        </w:sdtEndPr>
        <w:sdtContent>
          <w:tc>
            <w:tcPr>
              <w:tcW w:w="5534" w:type="dxa"/>
              <w:tcMar>
                <w:right w:w="1134" w:type="dxa"/>
              </w:tcMar>
            </w:tcPr>
            <w:p w14:paraId="34C650AF" w14:textId="77777777" w:rsidR="00D8344F" w:rsidRPr="00D8344F" w:rsidRDefault="00D8344F" w:rsidP="00340DE0">
              <w:pPr>
                <w:pStyle w:val="Sidhuvud"/>
                <w:rPr>
                  <w:b/>
                </w:rPr>
              </w:pPr>
              <w:r w:rsidRPr="00D8344F">
                <w:rPr>
                  <w:b/>
                </w:rPr>
                <w:t>Justitiedepartementet</w:t>
              </w:r>
            </w:p>
            <w:p w14:paraId="37120C69" w14:textId="77777777" w:rsidR="00D8344F" w:rsidRPr="00340DE0" w:rsidRDefault="00D8344F" w:rsidP="00340DE0">
              <w:pPr>
                <w:pStyle w:val="Sidhuvud"/>
              </w:pPr>
              <w:r w:rsidRPr="00D8344F">
                <w:t>Inrikesministern</w:t>
              </w:r>
            </w:p>
          </w:tc>
        </w:sdtContent>
      </w:sdt>
      <w:sdt>
        <w:sdtPr>
          <w:alias w:val="Recipient"/>
          <w:tag w:val="ccRKShow_Recipient"/>
          <w:id w:val="-28344517"/>
          <w:placeholder>
            <w:docPart w:val="4D7E893238954C9B9B7E0357674D3719"/>
          </w:placeholder>
          <w:dataBinding w:prefixMappings="xmlns:ns0='http://lp/documentinfo/RK' " w:xpath="/ns0:DocumentInfo[1]/ns0:BaseInfo[1]/ns0:Recipient[1]" w:storeItemID="{2A712ACC-21B0-4111-917B-F8597232EE9D}"/>
          <w:text w:multiLine="1"/>
        </w:sdtPr>
        <w:sdtEndPr/>
        <w:sdtContent>
          <w:tc>
            <w:tcPr>
              <w:tcW w:w="3170" w:type="dxa"/>
            </w:tcPr>
            <w:p w14:paraId="4A72F2E2" w14:textId="77777777" w:rsidR="00D8344F" w:rsidRDefault="00D8344F" w:rsidP="00547B89">
              <w:pPr>
                <w:pStyle w:val="Sidhuvud"/>
              </w:pPr>
              <w:r>
                <w:t>Till riksdagen</w:t>
              </w:r>
            </w:p>
          </w:tc>
        </w:sdtContent>
      </w:sdt>
      <w:tc>
        <w:tcPr>
          <w:tcW w:w="1134" w:type="dxa"/>
        </w:tcPr>
        <w:p w14:paraId="36DCA0AB" w14:textId="77777777" w:rsidR="00D8344F" w:rsidRDefault="00D8344F" w:rsidP="003E6020">
          <w:pPr>
            <w:pStyle w:val="Sidhuvud"/>
          </w:pPr>
        </w:p>
      </w:tc>
    </w:tr>
  </w:tbl>
  <w:p w14:paraId="01C097F6"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44F"/>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425A"/>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A7179"/>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4B58"/>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2D5E"/>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D3"/>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5EF4"/>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484A"/>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8F2"/>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D7C5E"/>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09A7"/>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0B0"/>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344F"/>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0B6F"/>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77E58"/>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0E35"/>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471340B"/>
  <w15:docId w15:val="{1D87A71D-01BF-4A48-AAEC-3F9AFABA3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2356820F53341498851A3F31A8C593E"/>
        <w:category>
          <w:name w:val="Allmänt"/>
          <w:gallery w:val="placeholder"/>
        </w:category>
        <w:types>
          <w:type w:val="bbPlcHdr"/>
        </w:types>
        <w:behaviors>
          <w:behavior w:val="content"/>
        </w:behaviors>
        <w:guid w:val="{E9F11AE2-23BD-49A9-9136-27094E4D04E6}"/>
      </w:docPartPr>
      <w:docPartBody>
        <w:p w:rsidR="00833B89" w:rsidRDefault="009775F7" w:rsidP="009775F7">
          <w:pPr>
            <w:pStyle w:val="42356820F53341498851A3F31A8C593E"/>
          </w:pPr>
          <w:r>
            <w:rPr>
              <w:rStyle w:val="Platshllartext"/>
            </w:rPr>
            <w:t xml:space="preserve"> </w:t>
          </w:r>
        </w:p>
      </w:docPartBody>
    </w:docPart>
    <w:docPart>
      <w:docPartPr>
        <w:name w:val="31CB2EAC6F8F40F2AC911E120EB21E05"/>
        <w:category>
          <w:name w:val="Allmänt"/>
          <w:gallery w:val="placeholder"/>
        </w:category>
        <w:types>
          <w:type w:val="bbPlcHdr"/>
        </w:types>
        <w:behaviors>
          <w:behavior w:val="content"/>
        </w:behaviors>
        <w:guid w:val="{C1D36E28-9A35-4A24-B8B8-EE45C0A5AEF3}"/>
      </w:docPartPr>
      <w:docPartBody>
        <w:p w:rsidR="00833B89" w:rsidRDefault="009775F7" w:rsidP="009775F7">
          <w:pPr>
            <w:pStyle w:val="31CB2EAC6F8F40F2AC911E120EB21E05"/>
          </w:pPr>
          <w:r>
            <w:rPr>
              <w:rStyle w:val="Platshllartext"/>
            </w:rPr>
            <w:t xml:space="preserve"> </w:t>
          </w:r>
        </w:p>
      </w:docPartBody>
    </w:docPart>
    <w:docPart>
      <w:docPartPr>
        <w:name w:val="23B28CCEE45D472DA1036B4C259CBFD5"/>
        <w:category>
          <w:name w:val="Allmänt"/>
          <w:gallery w:val="placeholder"/>
        </w:category>
        <w:types>
          <w:type w:val="bbPlcHdr"/>
        </w:types>
        <w:behaviors>
          <w:behavior w:val="content"/>
        </w:behaviors>
        <w:guid w:val="{CBD2738A-4C1B-4686-BC02-5BFDD02DE109}"/>
      </w:docPartPr>
      <w:docPartBody>
        <w:p w:rsidR="00833B89" w:rsidRDefault="009775F7" w:rsidP="009775F7">
          <w:pPr>
            <w:pStyle w:val="23B28CCEE45D472DA1036B4C259CBFD5"/>
          </w:pPr>
          <w:r>
            <w:rPr>
              <w:rStyle w:val="Platshllartext"/>
            </w:rPr>
            <w:t xml:space="preserve"> </w:t>
          </w:r>
        </w:p>
      </w:docPartBody>
    </w:docPart>
    <w:docPart>
      <w:docPartPr>
        <w:name w:val="4D7E893238954C9B9B7E0357674D3719"/>
        <w:category>
          <w:name w:val="Allmänt"/>
          <w:gallery w:val="placeholder"/>
        </w:category>
        <w:types>
          <w:type w:val="bbPlcHdr"/>
        </w:types>
        <w:behaviors>
          <w:behavior w:val="content"/>
        </w:behaviors>
        <w:guid w:val="{7698984F-33DA-4072-9BA5-6BD4474553E0}"/>
      </w:docPartPr>
      <w:docPartBody>
        <w:p w:rsidR="00833B89" w:rsidRDefault="009775F7" w:rsidP="009775F7">
          <w:pPr>
            <w:pStyle w:val="4D7E893238954C9B9B7E0357674D3719"/>
          </w:pPr>
          <w:r>
            <w:rPr>
              <w:rStyle w:val="Platshllartext"/>
            </w:rPr>
            <w:t xml:space="preserve"> </w:t>
          </w:r>
        </w:p>
      </w:docPartBody>
    </w:docPart>
    <w:docPart>
      <w:docPartPr>
        <w:name w:val="B5E7180593D7456F817844354741534E"/>
        <w:category>
          <w:name w:val="Allmänt"/>
          <w:gallery w:val="placeholder"/>
        </w:category>
        <w:types>
          <w:type w:val="bbPlcHdr"/>
        </w:types>
        <w:behaviors>
          <w:behavior w:val="content"/>
        </w:behaviors>
        <w:guid w:val="{D8B9D808-2C9C-4BF8-9DDE-24CDB90F32FA}"/>
      </w:docPartPr>
      <w:docPartBody>
        <w:p w:rsidR="00833B89" w:rsidRDefault="009775F7" w:rsidP="009775F7">
          <w:pPr>
            <w:pStyle w:val="B5E7180593D7456F817844354741534E"/>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5F7"/>
    <w:rsid w:val="00833B89"/>
    <w:rsid w:val="009775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B997A25BC78478BA8E81D230B78B2C8">
    <w:name w:val="BB997A25BC78478BA8E81D230B78B2C8"/>
    <w:rsid w:val="009775F7"/>
  </w:style>
  <w:style w:type="character" w:styleId="Platshllartext">
    <w:name w:val="Placeholder Text"/>
    <w:basedOn w:val="Standardstycketeckensnitt"/>
    <w:uiPriority w:val="99"/>
    <w:semiHidden/>
    <w:rsid w:val="009775F7"/>
    <w:rPr>
      <w:noProof w:val="0"/>
      <w:color w:val="808080"/>
    </w:rPr>
  </w:style>
  <w:style w:type="paragraph" w:customStyle="1" w:styleId="573BCDC8BE4E427C81BE6928002D5BDE">
    <w:name w:val="573BCDC8BE4E427C81BE6928002D5BDE"/>
    <w:rsid w:val="009775F7"/>
  </w:style>
  <w:style w:type="paragraph" w:customStyle="1" w:styleId="9F6BE3DDD1854E719B852AC42ACDFF12">
    <w:name w:val="9F6BE3DDD1854E719B852AC42ACDFF12"/>
    <w:rsid w:val="009775F7"/>
  </w:style>
  <w:style w:type="paragraph" w:customStyle="1" w:styleId="E3C73023A4EB4523BB80B0DB1EB9A311">
    <w:name w:val="E3C73023A4EB4523BB80B0DB1EB9A311"/>
    <w:rsid w:val="009775F7"/>
  </w:style>
  <w:style w:type="paragraph" w:customStyle="1" w:styleId="42356820F53341498851A3F31A8C593E">
    <w:name w:val="42356820F53341498851A3F31A8C593E"/>
    <w:rsid w:val="009775F7"/>
  </w:style>
  <w:style w:type="paragraph" w:customStyle="1" w:styleId="31CB2EAC6F8F40F2AC911E120EB21E05">
    <w:name w:val="31CB2EAC6F8F40F2AC911E120EB21E05"/>
    <w:rsid w:val="009775F7"/>
  </w:style>
  <w:style w:type="paragraph" w:customStyle="1" w:styleId="E51567F040D147F1839014D87B5A5EF2">
    <w:name w:val="E51567F040D147F1839014D87B5A5EF2"/>
    <w:rsid w:val="009775F7"/>
  </w:style>
  <w:style w:type="paragraph" w:customStyle="1" w:styleId="A606428DD9EC4906A111E06F032A6D58">
    <w:name w:val="A606428DD9EC4906A111E06F032A6D58"/>
    <w:rsid w:val="009775F7"/>
  </w:style>
  <w:style w:type="paragraph" w:customStyle="1" w:styleId="EF3C0BA9C1F34FCEA59724A92C00C8CA">
    <w:name w:val="EF3C0BA9C1F34FCEA59724A92C00C8CA"/>
    <w:rsid w:val="009775F7"/>
  </w:style>
  <w:style w:type="paragraph" w:customStyle="1" w:styleId="23B28CCEE45D472DA1036B4C259CBFD5">
    <w:name w:val="23B28CCEE45D472DA1036B4C259CBFD5"/>
    <w:rsid w:val="009775F7"/>
  </w:style>
  <w:style w:type="paragraph" w:customStyle="1" w:styleId="4D7E893238954C9B9B7E0357674D3719">
    <w:name w:val="4D7E893238954C9B9B7E0357674D3719"/>
    <w:rsid w:val="009775F7"/>
  </w:style>
  <w:style w:type="paragraph" w:customStyle="1" w:styleId="B98A10CB5E47433191C8B2D931267D2A">
    <w:name w:val="B98A10CB5E47433191C8B2D931267D2A"/>
    <w:rsid w:val="009775F7"/>
  </w:style>
  <w:style w:type="paragraph" w:customStyle="1" w:styleId="1FC67BFCB627495089726C070C096FB5">
    <w:name w:val="1FC67BFCB627495089726C070C096FB5"/>
    <w:rsid w:val="009775F7"/>
  </w:style>
  <w:style w:type="paragraph" w:customStyle="1" w:styleId="A22EC04E13044CD082C58BF11B101AEF">
    <w:name w:val="A22EC04E13044CD082C58BF11B101AEF"/>
    <w:rsid w:val="009775F7"/>
  </w:style>
  <w:style w:type="paragraph" w:customStyle="1" w:styleId="4A3D5E5E34B3482088BEA9EB8A0ACB13">
    <w:name w:val="4A3D5E5E34B3482088BEA9EB8A0ACB13"/>
    <w:rsid w:val="009775F7"/>
  </w:style>
  <w:style w:type="paragraph" w:customStyle="1" w:styleId="5BD96563459D412BA7045B24AD3C385B">
    <w:name w:val="5BD96563459D412BA7045B24AD3C385B"/>
    <w:rsid w:val="009775F7"/>
  </w:style>
  <w:style w:type="paragraph" w:customStyle="1" w:styleId="B5E7180593D7456F817844354741534E">
    <w:name w:val="B5E7180593D7456F817844354741534E"/>
    <w:rsid w:val="009775F7"/>
  </w:style>
  <w:style w:type="paragraph" w:customStyle="1" w:styleId="04BB1C85E19247219BE8529B548F8CD0">
    <w:name w:val="04BB1C85E19247219BE8529B548F8CD0"/>
    <w:rsid w:val="009775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2019-12-18T00:00:00</HeaderDate>
    <Office/>
    <Dnr>Ju2019/04098/POL</Dnr>
    <ParagrafNr/>
    <DocumentTitle/>
    <VisitingAddress/>
    <Extra1/>
    <Extra2/>
    <Extra3>Angelica Lundberg</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2019-12-18T00:00:00</HeaderDate>
    <Office/>
    <Dnr>Ju2019/04098/POL</Dnr>
    <ParagrafNr/>
    <DocumentTitle/>
    <VisitingAddress/>
    <Extra1/>
    <Extra2/>
    <Extra3>Angelica Lundberg</Extra3>
    <Number/>
    <Recipient>Till riksdagen</Recipient>
    <SenderText/>
    <DocNumber/>
    <Doclanguage>1053</Doclanguage>
    <Appendix/>
    <LogotypeName>RK_LOGO_SV_BW.emf</LogotypeName>
  </BaseInfo>
</DocumentInfo>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88d0a800-2617-47bc-a4dd-05b98cacef09</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7387D-5DB0-47D0-8FDE-05AD3956874C}"/>
</file>

<file path=customXml/itemProps2.xml><?xml version="1.0" encoding="utf-8"?>
<ds:datastoreItem xmlns:ds="http://schemas.openxmlformats.org/officeDocument/2006/customXml" ds:itemID="{2A712ACC-21B0-4111-917B-F8597232EE9D}"/>
</file>

<file path=customXml/itemProps3.xml><?xml version="1.0" encoding="utf-8"?>
<ds:datastoreItem xmlns:ds="http://schemas.openxmlformats.org/officeDocument/2006/customXml" ds:itemID="{B4EC8B5A-9682-40BD-A14E-3EE2C806B5FB}"/>
</file>

<file path=customXml/itemProps4.xml><?xml version="1.0" encoding="utf-8"?>
<ds:datastoreItem xmlns:ds="http://schemas.openxmlformats.org/officeDocument/2006/customXml" ds:itemID="{923150EC-23F3-479B-B2F0-FFE0401A90BB}"/>
</file>

<file path=customXml/itemProps5.xml><?xml version="1.0" encoding="utf-8"?>
<ds:datastoreItem xmlns:ds="http://schemas.openxmlformats.org/officeDocument/2006/customXml" ds:itemID="{F02E90E3-661B-4B6A-A386-0467E3F612E2}"/>
</file>

<file path=customXml/itemProps6.xml><?xml version="1.0" encoding="utf-8"?>
<ds:datastoreItem xmlns:ds="http://schemas.openxmlformats.org/officeDocument/2006/customXml" ds:itemID="{2A712ACC-21B0-4111-917B-F8597232EE9D}"/>
</file>

<file path=customXml/itemProps7.xml><?xml version="1.0" encoding="utf-8"?>
<ds:datastoreItem xmlns:ds="http://schemas.openxmlformats.org/officeDocument/2006/customXml" ds:itemID="{EAD34EDB-C135-424B-B541-2ED08E83FC53}"/>
</file>

<file path=customXml/itemProps8.xml><?xml version="1.0" encoding="utf-8"?>
<ds:datastoreItem xmlns:ds="http://schemas.openxmlformats.org/officeDocument/2006/customXml" ds:itemID="{C029E382-1A29-4319-82B1-42D2D42A0E2E}"/>
</file>

<file path=docProps/app.xml><?xml version="1.0" encoding="utf-8"?>
<Properties xmlns="http://schemas.openxmlformats.org/officeDocument/2006/extended-properties" xmlns:vt="http://schemas.openxmlformats.org/officeDocument/2006/docPropsVTypes">
  <Template>RK Basmall</Template>
  <TotalTime>0</TotalTime>
  <Pages>2</Pages>
  <Words>436</Words>
  <Characters>2316</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587 - Åtgärder för utsatta områden.docx</dc:title>
  <dc:subject/>
  <dc:creator>Emma Lindahl Timmelstad</dc:creator>
  <cp:keywords/>
  <dc:description/>
  <cp:lastModifiedBy>Emma Lindahl Timmelstad</cp:lastModifiedBy>
  <cp:revision>2</cp:revision>
  <cp:lastPrinted>2019-12-11T12:57:00Z</cp:lastPrinted>
  <dcterms:created xsi:type="dcterms:W3CDTF">2019-12-16T09:36:00Z</dcterms:created>
  <dcterms:modified xsi:type="dcterms:W3CDTF">2019-12-16T09:36:00Z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8a23b189-092c-467d-9b1d-fd13250fdb45</vt:lpwstr>
  </property>
</Properties>
</file>