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E067A1D2EAD4AF586896F3F8901BD4A"/>
        </w:placeholder>
        <w:text/>
      </w:sdtPr>
      <w:sdtEndPr/>
      <w:sdtContent>
        <w:p w:rsidRPr="009B062B" w:rsidR="00AF30DD" w:rsidP="00DA28CE" w:rsidRDefault="00AF30DD" w14:paraId="04AD8C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96be54-efcb-41db-807d-af470f48850f"/>
        <w:id w:val="1868099354"/>
        <w:lock w:val="sdtLocked"/>
      </w:sdtPr>
      <w:sdtEndPr/>
      <w:sdtContent>
        <w:p w:rsidR="007859A4" w:rsidRDefault="00D02F22" w14:paraId="04AD8CF4" w14:textId="3A702C5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alternativ sträckning för nya E22 genom Blekinge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1DA5C89E92416992B9D06AE90B9C88"/>
        </w:placeholder>
        <w:text/>
      </w:sdtPr>
      <w:sdtEndPr/>
      <w:sdtContent>
        <w:p w:rsidRPr="009B062B" w:rsidR="006D79C9" w:rsidP="00333E95" w:rsidRDefault="006D79C9" w14:paraId="04AD8CF5" w14:textId="77777777">
          <w:pPr>
            <w:pStyle w:val="Rubrik1"/>
          </w:pPr>
          <w:r>
            <w:t>Motivering</w:t>
          </w:r>
        </w:p>
      </w:sdtContent>
    </w:sdt>
    <w:p w:rsidR="00882F4D" w:rsidP="00DD2E90" w:rsidRDefault="00882F4D" w14:paraId="04AD8CF6" w14:textId="393A32AA">
      <w:pPr>
        <w:pStyle w:val="Normalutanindragellerluft"/>
      </w:pPr>
      <w:r>
        <w:t>Sverige</w:t>
      </w:r>
      <w:r w:rsidR="00686BC4">
        <w:t>s</w:t>
      </w:r>
      <w:r>
        <w:t xml:space="preserve"> riksdag har antagit e</w:t>
      </w:r>
      <w:bookmarkStart w:name="_GoBack" w:id="1"/>
      <w:bookmarkEnd w:id="1"/>
      <w:r>
        <w:t xml:space="preserve">n livsmedelsstrategi, </w:t>
      </w:r>
      <w:r w:rsidR="00AF061E">
        <w:t xml:space="preserve">där en central punkt </w:t>
      </w:r>
      <w:r>
        <w:t>är att vårt land ska bli mer självförsörjande på livsmedel. Trots att riksdagen antagit l</w:t>
      </w:r>
      <w:r w:rsidR="00686BC4">
        <w:t>ivsmedelsstrategin så planerar T</w:t>
      </w:r>
      <w:r>
        <w:t>rafikverket att leda en ny sträckning av E22 i Blekinge, c</w:t>
      </w:r>
      <w:r w:rsidR="00686BC4">
        <w:t>irka 8 </w:t>
      </w:r>
      <w:r w:rsidR="00AF061E">
        <w:t>km över</w:t>
      </w:r>
      <w:r>
        <w:t xml:space="preserve"> den bästa åkermarken i hela regionen. Uppemot 100 hektar åkermark k</w:t>
      </w:r>
      <w:r w:rsidR="00686BC4">
        <w:t>ommer att beröras</w:t>
      </w:r>
      <w:r w:rsidR="00AF061E">
        <w:t xml:space="preserve"> av detta väg</w:t>
      </w:r>
      <w:r w:rsidR="00E92FA8">
        <w:t xml:space="preserve">projekt. </w:t>
      </w:r>
      <w:r>
        <w:t>I detta aktuella fall finns alternativet att istället bygga vägen över skogsmark. Det skulle innebä</w:t>
      </w:r>
      <w:r w:rsidR="00686BC4">
        <w:t>ra en förlängning med cirka 0,5 </w:t>
      </w:r>
      <w:r>
        <w:t>km, samtidigt som en trafikplats skulle kunna sparas 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F85B09E458483CAC9BCBC4724E3F32"/>
        </w:placeholder>
      </w:sdtPr>
      <w:sdtEndPr>
        <w:rPr>
          <w:i w:val="0"/>
          <w:noProof w:val="0"/>
        </w:rPr>
      </w:sdtEndPr>
      <w:sdtContent>
        <w:p w:rsidR="006B7AA8" w:rsidP="002F30C5" w:rsidRDefault="006B7AA8" w14:paraId="04AD8CFA" w14:textId="77777777"/>
        <w:p w:rsidRPr="008E0FE2" w:rsidR="004801AC" w:rsidP="002F30C5" w:rsidRDefault="00DD2E90" w14:paraId="04AD8C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227C" w:rsidRDefault="00AA227C" w14:paraId="04AD8CFF" w14:textId="77777777"/>
    <w:sectPr w:rsidR="00AA22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8D01" w14:textId="77777777" w:rsidR="00882F4D" w:rsidRDefault="00882F4D" w:rsidP="000C1CAD">
      <w:pPr>
        <w:spacing w:line="240" w:lineRule="auto"/>
      </w:pPr>
      <w:r>
        <w:separator/>
      </w:r>
    </w:p>
  </w:endnote>
  <w:endnote w:type="continuationSeparator" w:id="0">
    <w:p w14:paraId="04AD8D02" w14:textId="77777777" w:rsidR="00882F4D" w:rsidRDefault="00882F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8D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8D08" w14:textId="10246C1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D2E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8CFF" w14:textId="77777777" w:rsidR="00882F4D" w:rsidRDefault="00882F4D" w:rsidP="000C1CAD">
      <w:pPr>
        <w:spacing w:line="240" w:lineRule="auto"/>
      </w:pPr>
      <w:r>
        <w:separator/>
      </w:r>
    </w:p>
  </w:footnote>
  <w:footnote w:type="continuationSeparator" w:id="0">
    <w:p w14:paraId="04AD8D00" w14:textId="77777777" w:rsidR="00882F4D" w:rsidRDefault="00882F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4AD8D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AD8D12" wp14:anchorId="04AD8D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2E90" w14:paraId="04AD8D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76D0307FA74B1EA94CCC0E0EB427B5"/>
                              </w:placeholder>
                              <w:text/>
                            </w:sdtPr>
                            <w:sdtEndPr/>
                            <w:sdtContent>
                              <w:r w:rsidR="00882F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DD8700DAD04B8DB1FE6AA01F2613E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AD8D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2E90" w14:paraId="04AD8D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76D0307FA74B1EA94CCC0E0EB427B5"/>
                        </w:placeholder>
                        <w:text/>
                      </w:sdtPr>
                      <w:sdtEndPr/>
                      <w:sdtContent>
                        <w:r w:rsidR="00882F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DD8700DAD04B8DB1FE6AA01F2613E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AD8D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4AD8D05" w14:textId="77777777">
    <w:pPr>
      <w:jc w:val="right"/>
    </w:pPr>
  </w:p>
  <w:p w:rsidR="00262EA3" w:rsidP="00776B74" w:rsidRDefault="00262EA3" w14:paraId="04AD8D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D2E90" w14:paraId="04AD8D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AD8D14" wp14:anchorId="04AD8D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2E90" w14:paraId="04AD8D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2F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D2E90" w14:paraId="04AD8D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2E90" w14:paraId="04AD8D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</w:t>
        </w:r>
      </w:sdtContent>
    </w:sdt>
  </w:p>
  <w:p w:rsidR="00262EA3" w:rsidP="00E03A3D" w:rsidRDefault="00DD2E90" w14:paraId="04AD8D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061E" w14:paraId="04AD8D0E" w14:textId="77777777">
        <w:pPr>
          <w:pStyle w:val="FSHRub2"/>
        </w:pPr>
        <w:r>
          <w:t>Alternativ sträckning av E22 genom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AD8D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82F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0C5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4F11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C4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6BE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AA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9A4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2F4D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27C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061E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852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2F2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E90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FA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AD8CF2"/>
  <w15:chartTrackingRefBased/>
  <w15:docId w15:val="{6C51B522-F349-414A-8285-EE8BF9CA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067A1D2EAD4AF586896F3F8901B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8FA4B-7399-4531-94BA-F07252CEE225}"/>
      </w:docPartPr>
      <w:docPartBody>
        <w:p w:rsidR="003F2E69" w:rsidRDefault="003F2E69">
          <w:pPr>
            <w:pStyle w:val="6E067A1D2EAD4AF586896F3F8901BD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1DA5C89E92416992B9D06AE90B9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680C7-F7F7-4DC8-80F2-09EDC5FE5B77}"/>
      </w:docPartPr>
      <w:docPartBody>
        <w:p w:rsidR="003F2E69" w:rsidRDefault="003F2E69">
          <w:pPr>
            <w:pStyle w:val="DE1DA5C89E92416992B9D06AE90B9C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76D0307FA74B1EA94CCC0E0EB42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81E7C-BB73-4CF8-84BE-2615B353A632}"/>
      </w:docPartPr>
      <w:docPartBody>
        <w:p w:rsidR="003F2E69" w:rsidRDefault="003F2E69">
          <w:pPr>
            <w:pStyle w:val="DF76D0307FA74B1EA94CCC0E0EB42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D8700DAD04B8DB1FE6AA01F261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78A4C-7329-4675-96BF-9D40502BC79E}"/>
      </w:docPartPr>
      <w:docPartBody>
        <w:p w:rsidR="003F2E69" w:rsidRDefault="003F2E69">
          <w:pPr>
            <w:pStyle w:val="A7DD8700DAD04B8DB1FE6AA01F2613E4"/>
          </w:pPr>
          <w:r>
            <w:t xml:space="preserve"> </w:t>
          </w:r>
        </w:p>
      </w:docPartBody>
    </w:docPart>
    <w:docPart>
      <w:docPartPr>
        <w:name w:val="DFF85B09E458483CAC9BCBC4724E3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06BFD-9252-4161-B2BB-0B6B9BE6853D}"/>
      </w:docPartPr>
      <w:docPartBody>
        <w:p w:rsidR="00D60D38" w:rsidRDefault="00D60D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69"/>
    <w:rsid w:val="003F2E69"/>
    <w:rsid w:val="00D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067A1D2EAD4AF586896F3F8901BD4A">
    <w:name w:val="6E067A1D2EAD4AF586896F3F8901BD4A"/>
  </w:style>
  <w:style w:type="paragraph" w:customStyle="1" w:styleId="328B6E61CDCA49E0BEB0751882B72B31">
    <w:name w:val="328B6E61CDCA49E0BEB0751882B72B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71B3A6C70E43B2BD404B8B98ADA4A7">
    <w:name w:val="BC71B3A6C70E43B2BD404B8B98ADA4A7"/>
  </w:style>
  <w:style w:type="paragraph" w:customStyle="1" w:styleId="DE1DA5C89E92416992B9D06AE90B9C88">
    <w:name w:val="DE1DA5C89E92416992B9D06AE90B9C88"/>
  </w:style>
  <w:style w:type="paragraph" w:customStyle="1" w:styleId="DE0952E1617240F6B1DF3EA38C323963">
    <w:name w:val="DE0952E1617240F6B1DF3EA38C323963"/>
  </w:style>
  <w:style w:type="paragraph" w:customStyle="1" w:styleId="04C3DBECC4DE488287E713AF874F929C">
    <w:name w:val="04C3DBECC4DE488287E713AF874F929C"/>
  </w:style>
  <w:style w:type="paragraph" w:customStyle="1" w:styleId="DF76D0307FA74B1EA94CCC0E0EB427B5">
    <w:name w:val="DF76D0307FA74B1EA94CCC0E0EB427B5"/>
  </w:style>
  <w:style w:type="paragraph" w:customStyle="1" w:styleId="A7DD8700DAD04B8DB1FE6AA01F2613E4">
    <w:name w:val="A7DD8700DAD04B8DB1FE6AA01F261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3F583-799F-405B-BE4E-DCFF8DE7A60C}"/>
</file>

<file path=customXml/itemProps2.xml><?xml version="1.0" encoding="utf-8"?>
<ds:datastoreItem xmlns:ds="http://schemas.openxmlformats.org/officeDocument/2006/customXml" ds:itemID="{0B57F327-E296-488C-B9D9-24D8EBFB0FCD}"/>
</file>

<file path=customXml/itemProps3.xml><?xml version="1.0" encoding="utf-8"?>
<ds:datastoreItem xmlns:ds="http://schemas.openxmlformats.org/officeDocument/2006/customXml" ds:itemID="{A79CA5E3-3B8E-4A8A-8287-392CB38B4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691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Alternativ sträckning av E22 genom Blekinge</vt:lpstr>
      <vt:lpstr>
      </vt:lpstr>
    </vt:vector>
  </TitlesOfParts>
  <Company>Sveriges riksdag</Company>
  <LinksUpToDate>false</LinksUpToDate>
  <CharactersWithSpaces>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