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E7D3A" w:rsidP="008E7D3A">
      <w:pPr>
        <w:pStyle w:val="Title"/>
      </w:pPr>
      <w:bookmarkStart w:id="0" w:name="Start"/>
      <w:bookmarkEnd w:id="0"/>
      <w:r>
        <w:t>Svar på fråga 2021/22:</w:t>
      </w:r>
      <w:r w:rsidRPr="008E7D3A">
        <w:t>1277</w:t>
      </w:r>
      <w:r>
        <w:t xml:space="preserve"> av </w:t>
      </w:r>
      <w:r w:rsidRPr="008E7D3A">
        <w:t>Maria Malmer Stenergard</w:t>
      </w:r>
      <w:r>
        <w:t xml:space="preserve"> (M)</w:t>
      </w:r>
      <w:r>
        <w:br/>
        <w:t>Identitetskontroll av personer som söker skydd med stöd av masskyddsdirektivet</w:t>
      </w:r>
    </w:p>
    <w:p w:rsidR="008E7D3A" w:rsidP="008E7D3A">
      <w:pPr>
        <w:pStyle w:val="BodyText"/>
      </w:pPr>
      <w:r>
        <w:t>Maria Malmer Stenergard har frågat mig vilka åtgärder jag avser att vidta för att säkerställa att Migrationsverket gör grundliga identitetskontroller av de personer som söker skydd med stöd av massflyktsdirektivet.</w:t>
      </w:r>
    </w:p>
    <w:p w:rsidR="008E7D3A" w:rsidP="008E7D3A">
      <w:pPr>
        <w:pStyle w:val="BodyText"/>
      </w:pPr>
      <w:r w:rsidRPr="00956C41">
        <w:t>Till följd av Rysslands invasion av Ukraina befinner sig Europa i den största och snabbast växande flyktingkrisen sedan andra världskriget</w:t>
      </w:r>
      <w:r>
        <w:t>. Bland de</w:t>
      </w:r>
      <w:r w:rsidR="00911B5E">
        <w:t xml:space="preserve"> </w:t>
      </w:r>
      <w:r>
        <w:t>som</w:t>
      </w:r>
      <w:r w:rsidR="00911B5E">
        <w:t xml:space="preserve"> ansöker om skydd i</w:t>
      </w:r>
      <w:r>
        <w:t xml:space="preserve"> Sverige kan det finnas </w:t>
      </w:r>
      <w:r w:rsidR="00911B5E">
        <w:t>personer</w:t>
      </w:r>
      <w:r>
        <w:t xml:space="preserve"> som uppger en oriktig identitet. </w:t>
      </w:r>
      <w:r w:rsidRPr="008E7D3A">
        <w:t xml:space="preserve">Det är </w:t>
      </w:r>
      <w:r>
        <w:t xml:space="preserve">viktigt att </w:t>
      </w:r>
      <w:r w:rsidRPr="008E7D3A">
        <w:t>utlänningar vistas i Sverige under rätt identitet</w:t>
      </w:r>
      <w:r w:rsidR="0019421A">
        <w:t xml:space="preserve"> och att </w:t>
      </w:r>
      <w:r w:rsidRPr="00DA6509" w:rsidR="0019421A">
        <w:rPr>
          <w:szCs w:val="24"/>
        </w:rPr>
        <w:t>uppehålls</w:t>
      </w:r>
      <w:r w:rsidRPr="00DA6509" w:rsidR="0019421A">
        <w:rPr>
          <w:szCs w:val="24"/>
        </w:rPr>
        <w:softHyphen/>
      </w:r>
      <w:r w:rsidRPr="00DA6509" w:rsidR="0019421A">
        <w:rPr>
          <w:szCs w:val="24"/>
        </w:rPr>
        <w:softHyphen/>
        <w:t>tillstånd beviljas på riktig grund</w:t>
      </w:r>
      <w:r w:rsidRPr="008E7D3A">
        <w:t>.</w:t>
      </w:r>
    </w:p>
    <w:p w:rsidR="008E7D3A" w:rsidP="00586F3D">
      <w:pPr>
        <w:pStyle w:val="BodyText"/>
      </w:pPr>
      <w:r>
        <w:t>Migrationsverket ska pröva ansökningar om u</w:t>
      </w:r>
      <w:r w:rsidRPr="00E879B3">
        <w:t>ppehållstillstånd med tillfälligt skydd</w:t>
      </w:r>
      <w:r>
        <w:t xml:space="preserve"> enligt reglerna i utlänningslagen. Innan ett u</w:t>
      </w:r>
      <w:r w:rsidRPr="00E879B3">
        <w:t>ppehållstillstånd med tillfälligt skydd</w:t>
      </w:r>
      <w:r>
        <w:t xml:space="preserve"> kan beviljas måste Migrationsverket </w:t>
      </w:r>
      <w:r w:rsidR="001C7D83">
        <w:t>fastställa</w:t>
      </w:r>
      <w:r w:rsidR="00807CAF">
        <w:t xml:space="preserve"> </w:t>
      </w:r>
      <w:r w:rsidR="001C7D83">
        <w:t xml:space="preserve">att </w:t>
      </w:r>
      <w:r>
        <w:t xml:space="preserve">sökanden omfattas av </w:t>
      </w:r>
      <w:r w:rsidR="0019421A">
        <w:t xml:space="preserve">rådets genomförandebeslut som aktiverade massflyktsdirektivet. </w:t>
      </w:r>
    </w:p>
    <w:p w:rsidR="00807CAF" w:rsidP="00E01951">
      <w:pPr>
        <w:pStyle w:val="BodyText"/>
        <w:spacing w:after="0"/>
      </w:pPr>
      <w:r>
        <w:t>En utlänning som ansöker om uppehållstillstånd är skyldig att låta sig fotograferas och lämna fingeravtryck.</w:t>
      </w:r>
      <w:r w:rsidR="000C3B10">
        <w:t xml:space="preserve"> Innan uppehållstillstånd beviljas ska det göras en sökning i Schengens informationssystem, SIS</w:t>
      </w:r>
      <w:r w:rsidR="006F270A">
        <w:t>,</w:t>
      </w:r>
      <w:r w:rsidR="00BF6A35">
        <w:t xml:space="preserve"> som</w:t>
      </w:r>
      <w:r w:rsidR="00D84656">
        <w:t xml:space="preserve"> </w:t>
      </w:r>
      <w:r w:rsidRPr="001F0950" w:rsidR="00D84656">
        <w:t>är ett system för att utbyta information inom ramen för polissamarbete, straffrättsligt samarbete och migrationskontroll</w:t>
      </w:r>
      <w:r>
        <w:t>.</w:t>
      </w:r>
    </w:p>
    <w:p w:rsidR="00E01951" w:rsidP="00E01951">
      <w:pPr>
        <w:pStyle w:val="BodyText"/>
        <w:spacing w:after="0"/>
      </w:pPr>
    </w:p>
    <w:p w:rsidR="008E7D3A" w:rsidP="008E7D3A">
      <w:pPr>
        <w:pStyle w:val="BodyText"/>
      </w:pPr>
      <w:r w:rsidRPr="008E7D3A">
        <w:t>Med det sagt är jag beredd att vidta ytterligare åtgärder om det skulle visa sig nödvändigt.</w:t>
      </w:r>
    </w:p>
    <w:p w:rsidR="008E7D3A" w:rsidP="009D73B2">
      <w:pPr>
        <w:pStyle w:val="BodyText"/>
      </w:pPr>
      <w:r>
        <w:t xml:space="preserve">Stockholm den </w:t>
      </w:r>
      <w:sdt>
        <w:sdtPr>
          <w:id w:val="-1225218591"/>
          <w:placeholder>
            <w:docPart w:val="316E86E705684DF094014021F5D714CB"/>
          </w:placeholder>
          <w:dataBinding w:xpath="/ns0:DocumentInfo[1]/ns0:BaseInfo[1]/ns0:HeaderDate[1]" w:storeItemID="{3BEAACE3-7CEA-4579-BE9D-D05628EC7034}" w:prefixMappings="xmlns:ns0='http://lp/documentinfo/RK' "/>
          <w:date w:fullDate="2022-03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3130A">
            <w:t>23</w:t>
          </w:r>
          <w:r>
            <w:t xml:space="preserve"> mars 2022</w:t>
          </w:r>
        </w:sdtContent>
      </w:sdt>
    </w:p>
    <w:p w:rsidR="009D73B2" w:rsidP="009D73B2">
      <w:pPr>
        <w:pStyle w:val="BodyText"/>
      </w:pPr>
    </w:p>
    <w:p w:rsidR="008E7D3A" w:rsidRPr="008E7D3A" w:rsidP="009D73B2">
      <w:pPr>
        <w:pStyle w:val="BodyText"/>
      </w:pPr>
      <w:r>
        <w:t>Anders Ygeman</w:t>
      </w:r>
    </w:p>
    <w:sectPr w:rsidSect="009D73B2">
      <w:footerReference w:type="default" r:id="rId9"/>
      <w:headerReference w:type="first" r:id="rId10"/>
      <w:footerReference w:type="first" r:id="rId11"/>
      <w:pgSz w:w="11906" w:h="16838" w:code="9"/>
      <w:pgMar w:top="2041" w:right="1985" w:bottom="1701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E7D3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E7D3A" w:rsidRPr="007D73AB" w:rsidP="00340DE0">
          <w:pPr>
            <w:pStyle w:val="Header"/>
          </w:pPr>
        </w:p>
      </w:tc>
      <w:tc>
        <w:tcPr>
          <w:tcW w:w="1134" w:type="dxa"/>
        </w:tcPr>
        <w:p w:rsidR="008E7D3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E7D3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4" name="Bildobjekt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E7D3A" w:rsidRPr="00710A6C" w:rsidP="00EE3C0F">
          <w:pPr>
            <w:pStyle w:val="Header"/>
            <w:rPr>
              <w:b/>
            </w:rPr>
          </w:pPr>
        </w:p>
        <w:p w:rsidR="008E7D3A" w:rsidP="00EE3C0F">
          <w:pPr>
            <w:pStyle w:val="Header"/>
          </w:pPr>
        </w:p>
        <w:p w:rsidR="008E7D3A" w:rsidP="00EE3C0F">
          <w:pPr>
            <w:pStyle w:val="Header"/>
          </w:pPr>
        </w:p>
        <w:p w:rsidR="008E7D3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6A6D383739142948B0842464E8876AD"/>
            </w:placeholder>
            <w:dataBinding w:xpath="/ns0:DocumentInfo[1]/ns0:BaseInfo[1]/ns0:Dnr[1]" w:storeItemID="{3BEAACE3-7CEA-4579-BE9D-D05628EC7034}" w:prefixMappings="xmlns:ns0='http://lp/documentinfo/RK' "/>
            <w:text/>
          </w:sdtPr>
          <w:sdtContent>
            <w:p w:rsidR="008E7D3A" w:rsidP="00EE3C0F">
              <w:pPr>
                <w:pStyle w:val="Header"/>
              </w:pPr>
              <w:r w:rsidRPr="005571EA">
                <w:t>Ju2022/00983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882320E21E94A4482A92709FA0F67AF"/>
            </w:placeholder>
            <w:showingPlcHdr/>
            <w:dataBinding w:xpath="/ns0:DocumentInfo[1]/ns0:BaseInfo[1]/ns0:DocNumber[1]" w:storeItemID="{3BEAACE3-7CEA-4579-BE9D-D05628EC7034}" w:prefixMappings="xmlns:ns0='http://lp/documentinfo/RK' "/>
            <w:text/>
          </w:sdtPr>
          <w:sdtContent>
            <w:p w:rsidR="008E7D3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E7D3A" w:rsidP="00EE3C0F">
          <w:pPr>
            <w:pStyle w:val="Header"/>
          </w:pPr>
        </w:p>
      </w:tc>
      <w:tc>
        <w:tcPr>
          <w:tcW w:w="1134" w:type="dxa"/>
        </w:tcPr>
        <w:p w:rsidR="008E7D3A" w:rsidP="0094502D">
          <w:pPr>
            <w:pStyle w:val="Header"/>
          </w:pPr>
        </w:p>
        <w:p w:rsidR="008E7D3A" w:rsidRPr="0094502D" w:rsidP="00EC71A6">
          <w:pPr>
            <w:pStyle w:val="Header"/>
          </w:pPr>
        </w:p>
      </w:tc>
    </w:tr>
    <w:tr w:rsidTr="009D73B2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524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6CF7FC929824D98AD63F1B43D52DF8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E7D3A" w:rsidRPr="008E7D3A" w:rsidP="00340DE0">
              <w:pPr>
                <w:pStyle w:val="Header"/>
                <w:rPr>
                  <w:b/>
                </w:rPr>
              </w:pPr>
              <w:r w:rsidRPr="008E7D3A">
                <w:rPr>
                  <w:b/>
                </w:rPr>
                <w:t>Justitiedepartementet</w:t>
              </w:r>
            </w:p>
            <w:p w:rsidR="008E7D3A" w:rsidRPr="00340DE0" w:rsidP="00340DE0">
              <w:pPr>
                <w:pStyle w:val="Header"/>
              </w:pPr>
              <w:r w:rsidRPr="008E7D3A">
                <w:t>Integrations-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DD7A62635E64BBA8667B5C6B0EA9B02"/>
          </w:placeholder>
          <w:dataBinding w:xpath="/ns0:DocumentInfo[1]/ns0:BaseInfo[1]/ns0:Recipient[1]" w:storeItemID="{3BEAACE3-7CEA-4579-BE9D-D05628EC7034}" w:prefixMappings="xmlns:ns0='http://lp/documentinfo/RK' "/>
          <w:text w:multiLine="1"/>
        </w:sdtPr>
        <w:sdtContent>
          <w:tc>
            <w:tcPr>
              <w:tcW w:w="3170" w:type="dxa"/>
            </w:tcPr>
            <w:p w:rsidR="008E7D3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E7D3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3AB53F1"/>
    <w:multiLevelType w:val="hybridMultilevel"/>
    <w:tmpl w:val="D6E831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9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9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6A6D383739142948B0842464E8876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CB6879-D85B-4582-949F-E6E484C4C27C}"/>
      </w:docPartPr>
      <w:docPartBody>
        <w:p w:rsidR="008B525C" w:rsidP="00334643">
          <w:pPr>
            <w:pStyle w:val="C6A6D383739142948B0842464E8876A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882320E21E94A4482A92709FA0F67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0F171E-D5E3-4A87-8534-D21219F57341}"/>
      </w:docPartPr>
      <w:docPartBody>
        <w:p w:rsidR="008B525C" w:rsidP="00334643">
          <w:pPr>
            <w:pStyle w:val="5882320E21E94A4482A92709FA0F67A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CF7FC929824D98AD63F1B43D52DF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08F42B-7FF7-4955-B3A9-CE8AEBC4D129}"/>
      </w:docPartPr>
      <w:docPartBody>
        <w:p w:rsidR="008B525C" w:rsidP="00334643">
          <w:pPr>
            <w:pStyle w:val="C6CF7FC929824D98AD63F1B43D52DF8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DD7A62635E64BBA8667B5C6B0EA9B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3C842B-4032-4D3A-B419-D4E748F69439}"/>
      </w:docPartPr>
      <w:docPartBody>
        <w:p w:rsidR="008B525C" w:rsidP="00334643">
          <w:pPr>
            <w:pStyle w:val="9DD7A62635E64BBA8667B5C6B0EA9B0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16E86E705684DF094014021F5D714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79EFFE-9359-4EF6-A6AC-FD9BC64B6853}"/>
      </w:docPartPr>
      <w:docPartBody>
        <w:p w:rsidR="008B525C" w:rsidP="00334643">
          <w:pPr>
            <w:pStyle w:val="316E86E705684DF094014021F5D714C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4643"/>
    <w:rPr>
      <w:noProof w:val="0"/>
      <w:color w:val="808080"/>
    </w:rPr>
  </w:style>
  <w:style w:type="paragraph" w:customStyle="1" w:styleId="C6A6D383739142948B0842464E8876AD">
    <w:name w:val="C6A6D383739142948B0842464E8876AD"/>
    <w:rsid w:val="00334643"/>
  </w:style>
  <w:style w:type="paragraph" w:customStyle="1" w:styleId="9DD7A62635E64BBA8667B5C6B0EA9B02">
    <w:name w:val="9DD7A62635E64BBA8667B5C6B0EA9B02"/>
    <w:rsid w:val="00334643"/>
  </w:style>
  <w:style w:type="paragraph" w:customStyle="1" w:styleId="5882320E21E94A4482A92709FA0F67AF1">
    <w:name w:val="5882320E21E94A4482A92709FA0F67AF1"/>
    <w:rsid w:val="0033464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6CF7FC929824D98AD63F1B43D52DF8B1">
    <w:name w:val="C6CF7FC929824D98AD63F1B43D52DF8B1"/>
    <w:rsid w:val="0033464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16E86E705684DF094014021F5D714CB">
    <w:name w:val="316E86E705684DF094014021F5D714CB"/>
    <w:rsid w:val="0033464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886d7901-f99f-4b66-bfea-6b6422161f2c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Integrations-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2022-03-23T00:00:00</HeaderDate>
    <Office/>
    <Dnr>Ju2022/00983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5CEEA36-655A-4CA7-81DC-2A08E32E5689}"/>
</file>

<file path=customXml/itemProps2.xml><?xml version="1.0" encoding="utf-8"?>
<ds:datastoreItem xmlns:ds="http://schemas.openxmlformats.org/officeDocument/2006/customXml" ds:itemID="{9F7C83DA-F12F-4B86-9405-E471C41818C9}"/>
</file>

<file path=customXml/itemProps3.xml><?xml version="1.0" encoding="utf-8"?>
<ds:datastoreItem xmlns:ds="http://schemas.openxmlformats.org/officeDocument/2006/customXml" ds:itemID="{4603AF01-554E-4CD9-ABD7-A40FBA14C1C3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3BEAACE3-7CEA-4579-BE9D-D05628EC703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236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1277.docx</dc:title>
  <cp:revision>6</cp:revision>
  <dcterms:created xsi:type="dcterms:W3CDTF">2022-03-21T06:29:00Z</dcterms:created>
  <dcterms:modified xsi:type="dcterms:W3CDTF">2022-03-23T08:06:00Z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