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7B7" w:rsidRPr="00CA34CF" w:rsidRDefault="000A27B7">
      <w:pPr>
        <w:pStyle w:val="Hemstlrubrik"/>
      </w:pPr>
      <w:r w:rsidRPr="00CA34CF">
        <w:t>Förslag till riksdagsbeslut</w:t>
      </w:r>
    </w:p>
    <w:p w:rsidR="000A27B7" w:rsidRPr="00CA34CF" w:rsidRDefault="000A27B7">
      <w:pPr>
        <w:pStyle w:val="Hemstlatt"/>
        <w:ind w:left="0"/>
      </w:pPr>
      <w:r w:rsidRPr="00CA34CF">
        <w:t>Riksdagen tillkännager för regeringen som sin mening vad som anförs i motionen om att öka möjligheterna för personer med sjuke</w:t>
      </w:r>
      <w:r w:rsidRPr="00CA34CF">
        <w:t>r</w:t>
      </w:r>
      <w:r w:rsidRPr="00CA34CF">
        <w:t>sättning att ta politiska uppdrag.</w:t>
      </w:r>
    </w:p>
    <w:p w:rsidR="000A27B7" w:rsidRPr="00CA34CF" w:rsidRDefault="000A27B7">
      <w:pPr>
        <w:pStyle w:val="Rubrik1"/>
      </w:pPr>
      <w:r w:rsidRPr="00CA34CF">
        <w:t>Motivering</w:t>
      </w:r>
    </w:p>
    <w:p w:rsidR="000A27B7" w:rsidRPr="00CA34CF" w:rsidRDefault="000A27B7">
      <w:r w:rsidRPr="00CA34CF">
        <w:t>Sverige är ett land där frivilligorganisationerna spelar en viktig roll. Det finns föreningar och organisationer inom de mest skilda intresseområden; det kan gälla idrott, kultur, hemvärnet, friluftsliv eller annan organisation som samlar människor med likartade intressen. De politiska partierna har också en stru</w:t>
      </w:r>
      <w:r w:rsidRPr="00CA34CF">
        <w:t>k</w:t>
      </w:r>
      <w:r w:rsidRPr="00CA34CF">
        <w:t>tur uppbyggd efter liknande mönster, med lokala organisationer, vars företr</w:t>
      </w:r>
      <w:r w:rsidRPr="00CA34CF">
        <w:t>ä</w:t>
      </w:r>
      <w:r w:rsidRPr="00CA34CF">
        <w:t xml:space="preserve">dare i huvudsak arbetar ideellt. </w:t>
      </w:r>
    </w:p>
    <w:p w:rsidR="000A27B7" w:rsidRPr="00CA34CF" w:rsidRDefault="000A27B7">
      <w:pPr>
        <w:pStyle w:val="Normaltindrag"/>
      </w:pPr>
      <w:r w:rsidRPr="00CA34CF">
        <w:t>De lokala partiorganisationerna är viktiga för vårt samhälle, som bärare av politiska ideologier och åsikter. Det är därför viktigt att människor har mö</w:t>
      </w:r>
      <w:r w:rsidRPr="00CA34CF">
        <w:t>j</w:t>
      </w:r>
      <w:r w:rsidRPr="00CA34CF">
        <w:t xml:space="preserve">lighet att delta i det politiska livet och även att kunna ta ett förtroendeuppdrag av politisk art. Det är en demokratisk rättighet som måste gälla alla invånare i vårt land. </w:t>
      </w:r>
    </w:p>
    <w:p w:rsidR="000A27B7" w:rsidRPr="00CA34CF" w:rsidRDefault="000A27B7">
      <w:pPr>
        <w:pStyle w:val="Normaltindrag"/>
      </w:pPr>
      <w:r w:rsidRPr="00CA34CF">
        <w:t>För den som har drabbats av arbetsskada, en olyckshändelse eller annan ohälsa och som därmed uppbär sjukersättning begränsas möjligheten att ta förtroendeuppdrag av politisk karaktär. Det finns risk för att sjukersättningen dras in om man tar ett förtroendeuppdrag, trots att ett dylikt uppdrag kan betraktas som en fritidssysselsättni</w:t>
      </w:r>
      <w:r w:rsidRPr="00CA34CF">
        <w:t xml:space="preserve">ng. </w:t>
      </w:r>
    </w:p>
    <w:p w:rsidR="000A27B7" w:rsidRPr="00CA34CF" w:rsidRDefault="000A27B7">
      <w:pPr>
        <w:pStyle w:val="Normaltindrag"/>
      </w:pPr>
      <w:r w:rsidRPr="00CA34CF">
        <w:t>Det är angeläget att alla medborgare garanteras möjlighet till ett rikt fr</w:t>
      </w:r>
      <w:r w:rsidRPr="00CA34CF">
        <w:t>i</w:t>
      </w:r>
      <w:r w:rsidRPr="00CA34CF">
        <w:t>tidsliv och i detta måste ingå även politiska uppdrag. Problemet med begrän</w:t>
      </w:r>
      <w:r w:rsidRPr="00CA34CF">
        <w:t>s</w:t>
      </w:r>
      <w:r w:rsidRPr="00CA34CF">
        <w:t>ningen för dem som uppbär sjukersättning behöver åtgärdas, dels för de e</w:t>
      </w:r>
      <w:r w:rsidRPr="00CA34CF">
        <w:t>n</w:t>
      </w:r>
      <w:r w:rsidRPr="00CA34CF">
        <w:t>skilda personernas egen utveckling, dels så att inte de politiska organisati</w:t>
      </w:r>
      <w:r w:rsidRPr="00CA34CF">
        <w:t>o</w:t>
      </w:r>
      <w:r w:rsidRPr="00CA34CF">
        <w:t xml:space="preserve">nernas möjligheter att få förtroendevalda personer som är representativa för hela samhället urholkas. Vi oroas över att regeringen nu verkar gå motsatt väg </w:t>
      </w:r>
      <w:r w:rsidRPr="00CA34CF">
        <w:lastRenderedPageBreak/>
        <w:t>genom att ytterligare begränsa möjligheterna för förtidspensionärer att eng</w:t>
      </w:r>
      <w:r w:rsidRPr="00CA34CF">
        <w:t>a</w:t>
      </w:r>
      <w:r w:rsidRPr="00CA34CF">
        <w:t xml:space="preserve">gera sig i samhällslivet.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34CF">
        <w:trPr>
          <w:cantSplit/>
        </w:trPr>
        <w:tc>
          <w:tcPr>
            <w:tcW w:w="3046" w:type="dxa"/>
          </w:tcPr>
          <w:p w:rsidR="000A27B7" w:rsidRPr="00CA34CF" w:rsidRDefault="000A27B7">
            <w:pPr>
              <w:pStyle w:val="UnderskriftDatum"/>
              <w:spacing w:before="240"/>
            </w:pPr>
            <w:r w:rsidRPr="00CA34CF">
              <w:t>Stockholm den 3 oktober 2007</w:t>
            </w:r>
          </w:p>
        </w:tc>
        <w:tc>
          <w:tcPr>
            <w:tcW w:w="3047" w:type="dxa"/>
          </w:tcPr>
          <w:p w:rsidR="000A27B7" w:rsidRPr="00CA34CF" w:rsidRDefault="000A27B7">
            <w:pPr>
              <w:pStyle w:val="Underskrifter"/>
              <w:spacing w:before="240"/>
            </w:pPr>
          </w:p>
        </w:tc>
      </w:tr>
      <w:tr w:rsidR="00000000" w:rsidRPr="00CA34CF">
        <w:trPr>
          <w:cantSplit/>
        </w:trPr>
        <w:tc>
          <w:tcPr>
            <w:tcW w:w="3046" w:type="dxa"/>
          </w:tcPr>
          <w:p w:rsidR="000A27B7" w:rsidRPr="00CA34CF" w:rsidRDefault="000A27B7">
            <w:pPr>
              <w:pStyle w:val="Underskrifter"/>
            </w:pPr>
            <w:r w:rsidRPr="00CA34CF">
              <w:t>Ann-Christin Ahlberg (s)</w:t>
            </w:r>
          </w:p>
        </w:tc>
        <w:tc>
          <w:tcPr>
            <w:tcW w:w="3046" w:type="dxa"/>
          </w:tcPr>
          <w:p w:rsidR="000A27B7" w:rsidRPr="00CA34CF" w:rsidRDefault="000A27B7">
            <w:pPr>
              <w:pStyle w:val="Underskrifter"/>
            </w:pPr>
          </w:p>
        </w:tc>
      </w:tr>
    </w:tbl>
    <w:p w:rsidR="000A27B7" w:rsidRPr="00CA34CF" w:rsidRDefault="000A27B7">
      <w:pPr>
        <w:pStyle w:val="Normaltindrag"/>
      </w:pPr>
    </w:p>
    <w:sectPr w:rsidR="000A27B7" w:rsidRPr="00CA34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7B7" w:rsidRPr="00CA34CF" w:rsidRDefault="000A27B7">
      <w:r w:rsidRPr="00CA34CF">
        <w:separator/>
      </w:r>
    </w:p>
  </w:endnote>
  <w:endnote w:type="continuationSeparator" w:id="0">
    <w:p w:rsidR="000A27B7" w:rsidRPr="00CA34CF" w:rsidRDefault="000A27B7">
      <w:r w:rsidRPr="00CA34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7B7" w:rsidRPr="00CA34CF" w:rsidRDefault="00CA34CF">
    <w:pPr>
      <w:pStyle w:val="Sidfot"/>
    </w:pPr>
    <w:r w:rsidRPr="00CA34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99154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B7" w:rsidRDefault="000A27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27B7" w:rsidRDefault="000A27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7B7" w:rsidRPr="00CA34CF" w:rsidRDefault="00CA34CF">
    <w:pPr>
      <w:pStyle w:val="Sidfot"/>
    </w:pPr>
    <w:r w:rsidRPr="00CA34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0597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B7" w:rsidRDefault="000A27B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27B7" w:rsidRDefault="000A27B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7B7" w:rsidRPr="00CA34CF" w:rsidRDefault="00CA34CF">
    <w:pPr>
      <w:pStyle w:val="Sidfot"/>
    </w:pPr>
    <w:r w:rsidRPr="00CA34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257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B7" w:rsidRDefault="000A27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27B7" w:rsidRDefault="000A27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7B7" w:rsidRPr="00CA34CF" w:rsidRDefault="000A27B7">
      <w:r w:rsidRPr="00CA34CF">
        <w:separator/>
      </w:r>
    </w:p>
  </w:footnote>
  <w:footnote w:type="continuationSeparator" w:id="0">
    <w:p w:rsidR="000A27B7" w:rsidRPr="00CA34CF" w:rsidRDefault="000A27B7">
      <w:r w:rsidRPr="00CA34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7B7" w:rsidRPr="00CA34CF" w:rsidRDefault="00CA34CF">
    <w:pPr>
      <w:pStyle w:val="Sidhuvud"/>
    </w:pPr>
    <w:r w:rsidRPr="00CA34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6063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B7" w:rsidRDefault="000A27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27B7" w:rsidRDefault="000A27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7B7" w:rsidRPr="00CA34CF" w:rsidRDefault="00CA34CF">
    <w:pPr>
      <w:pStyle w:val="Sidhuvud"/>
    </w:pPr>
    <w:r w:rsidRPr="00CA34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7572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B7" w:rsidRDefault="000A27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27B7" w:rsidRDefault="000A27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7B7" w:rsidRPr="00CA34CF" w:rsidRDefault="000A27B7">
    <w:pPr>
      <w:pStyle w:val="FSHNormal"/>
      <w:tabs>
        <w:tab w:val="right" w:pos="5840"/>
      </w:tabs>
    </w:pPr>
    <w:r w:rsidRPr="00CA34CF">
      <w:br/>
    </w:r>
    <w:r w:rsidRPr="00CA34CF">
      <w:fldChar w:fldCharType="begin" w:fldLock="1"/>
    </w:r>
    <w:r w:rsidRPr="00CA34CF">
      <w:instrText xml:space="preserve"> DOCPROPERTY</w:instrText>
    </w:r>
    <w:r w:rsidRPr="00CA34CF">
      <w:rPr>
        <w:sz w:val="18"/>
      </w:rPr>
      <w:instrText xml:space="preserve"> "YearUser" *\charformat </w:instrText>
    </w:r>
    <w:r w:rsidRPr="00CA34CF">
      <w:fldChar w:fldCharType="separate"/>
    </w:r>
    <w:r w:rsidRPr="00CA34CF">
      <w:t>2007/08</w:t>
    </w:r>
    <w:r w:rsidRPr="00CA34CF">
      <w:fldChar w:fldCharType="end"/>
    </w:r>
    <w:r w:rsidRPr="00CA34CF">
      <w:t xml:space="preserve"> </w:t>
    </w:r>
    <w:r w:rsidRPr="00CA34CF">
      <w:tab/>
      <w:t xml:space="preserve">mnr: </w:t>
    </w:r>
    <w:r w:rsidRPr="00CA34CF">
      <w:fldChar w:fldCharType="begin" w:fldLock="1"/>
    </w:r>
    <w:r w:rsidRPr="00CA34CF">
      <w:instrText xml:space="preserve"> DOCPROPERTY</w:instrText>
    </w:r>
    <w:r w:rsidRPr="00CA34CF">
      <w:rPr>
        <w:sz w:val="18"/>
      </w:rPr>
      <w:instrText xml:space="preserve"> "Motionsnummer" *\charformat </w:instrText>
    </w:r>
    <w:r w:rsidRPr="00CA34CF">
      <w:fldChar w:fldCharType="separate"/>
    </w:r>
    <w:r w:rsidRPr="00CA34CF">
      <w:t>Sf281</w:t>
    </w:r>
    <w:r w:rsidRPr="00CA34CF">
      <w:fldChar w:fldCharType="end"/>
    </w:r>
    <w:r w:rsidRPr="00CA34CF">
      <w:br/>
    </w:r>
    <w:r w:rsidRPr="00CA34CF">
      <w:fldChar w:fldCharType="begin" w:fldLock="1"/>
    </w:r>
    <w:r w:rsidRPr="00CA34CF">
      <w:instrText xml:space="preserve"> DOCPROPERTY</w:instrText>
    </w:r>
    <w:r w:rsidRPr="00CA34CF">
      <w:rPr>
        <w:sz w:val="18"/>
      </w:rPr>
      <w:instrText xml:space="preserve"> "Samling" *\charformat </w:instrText>
    </w:r>
    <w:r w:rsidRPr="00CA34CF">
      <w:fldChar w:fldCharType="end"/>
    </w:r>
    <w:r w:rsidRPr="00CA34CF">
      <w:tab/>
      <w:t xml:space="preserve">pnr: </w:t>
    </w:r>
    <w:r w:rsidRPr="00CA34CF">
      <w:fldChar w:fldCharType="begin" w:fldLock="1"/>
    </w:r>
    <w:r w:rsidRPr="00CA34CF">
      <w:instrText xml:space="preserve"> DOCPROPERTY</w:instrText>
    </w:r>
    <w:r w:rsidRPr="00CA34CF">
      <w:rPr>
        <w:sz w:val="18"/>
      </w:rPr>
      <w:instrText xml:space="preserve"> "Partinummer" *\charformat </w:instrText>
    </w:r>
    <w:r w:rsidRPr="00CA34CF">
      <w:fldChar w:fldCharType="separate"/>
    </w:r>
    <w:r w:rsidRPr="00CA34CF">
      <w:t>s80065</w:t>
    </w:r>
    <w:r w:rsidRPr="00CA34CF">
      <w:fldChar w:fldCharType="end"/>
    </w:r>
  </w:p>
  <w:p w:rsidR="000A27B7" w:rsidRPr="00CA34CF" w:rsidRDefault="000A27B7">
    <w:pPr>
      <w:pStyle w:val="FSHRub1"/>
    </w:pPr>
    <w:r w:rsidRPr="00CA34CF">
      <w:t>Motion till riksdagen</w:t>
    </w:r>
    <w:r w:rsidRPr="00CA34CF">
      <w:br/>
    </w:r>
    <w:r w:rsidRPr="00CA34CF">
      <w:fldChar w:fldCharType="begin" w:fldLock="1"/>
    </w:r>
    <w:r w:rsidRPr="00CA34CF">
      <w:instrText xml:space="preserve"> DOCPROPERTY "YearUser" *\charformat </w:instrText>
    </w:r>
    <w:r w:rsidRPr="00CA34CF">
      <w:fldChar w:fldCharType="separate"/>
    </w:r>
    <w:r w:rsidRPr="00CA34CF">
      <w:t>2007/08</w:t>
    </w:r>
    <w:r w:rsidRPr="00CA34CF">
      <w:fldChar w:fldCharType="end"/>
    </w:r>
    <w:r w:rsidRPr="00CA34CF">
      <w:t>:</w:t>
    </w:r>
    <w:r w:rsidRPr="00CA34CF">
      <w:fldChar w:fldCharType="begin" w:fldLock="1"/>
    </w:r>
    <w:r w:rsidRPr="00CA34CF">
      <w:instrText xml:space="preserve"> DOCPROPERTY "Motionsnummer" *\charformat </w:instrText>
    </w:r>
    <w:r w:rsidRPr="00CA34CF">
      <w:fldChar w:fldCharType="separate"/>
    </w:r>
    <w:r w:rsidRPr="00CA34CF">
      <w:t>Sf281</w:t>
    </w:r>
    <w:r w:rsidRPr="00CA34CF">
      <w:fldChar w:fldCharType="end"/>
    </w:r>
  </w:p>
  <w:p w:rsidR="000A27B7" w:rsidRPr="00CA34CF" w:rsidRDefault="000A27B7">
    <w:pPr>
      <w:pStyle w:val="FSHNormalS5"/>
    </w:pPr>
    <w:r w:rsidRPr="00CA34CF">
      <w:fldChar w:fldCharType="begin" w:fldLock="1"/>
    </w:r>
    <w:r w:rsidRPr="00CA34CF">
      <w:instrText xml:space="preserve"> DOCPROPERTY "MotionarText" *\charformat </w:instrText>
    </w:r>
    <w:r w:rsidRPr="00CA34CF">
      <w:fldChar w:fldCharType="separate"/>
    </w:r>
    <w:r w:rsidRPr="00CA34CF">
      <w:t>av Ann-Christin Ahlberg (s)</w:t>
    </w:r>
    <w:r w:rsidRPr="00CA34CF">
      <w:fldChar w:fldCharType="end"/>
    </w:r>
    <w:r w:rsidRPr="00CA34CF">
      <w:br/>
    </w:r>
    <w:r w:rsidRPr="00CA34CF">
      <w:fldChar w:fldCharType="begin" w:fldLock="1"/>
    </w:r>
    <w:r w:rsidRPr="00CA34CF">
      <w:instrText xml:space="preserve"> DOCPROPERTY "SvarFrasKort" *\charformat </w:instrText>
    </w:r>
    <w:r w:rsidRPr="00CA34CF">
      <w:fldChar w:fldCharType="end"/>
    </w:r>
  </w:p>
  <w:p w:rsidR="000A27B7" w:rsidRPr="00CA34CF" w:rsidRDefault="000A27B7">
    <w:pPr>
      <w:pStyle w:val="FSHTitel"/>
    </w:pPr>
    <w:r w:rsidRPr="00CA34CF">
      <w:fldChar w:fldCharType="begin" w:fldLock="1"/>
    </w:r>
    <w:r w:rsidRPr="00CA34CF">
      <w:instrText xml:space="preserve"> DOCPROPERTY</w:instrText>
    </w:r>
    <w:r w:rsidRPr="00CA34CF">
      <w:rPr>
        <w:sz w:val="18"/>
      </w:rPr>
      <w:instrText xml:space="preserve"> "RubrikSvar" *\charformat </w:instrText>
    </w:r>
    <w:r w:rsidRPr="00CA34CF">
      <w:fldChar w:fldCharType="separate"/>
    </w:r>
    <w:r w:rsidRPr="00CA34CF">
      <w:t>Politiska uppdrag</w:t>
    </w:r>
    <w:r w:rsidRPr="00CA34CF">
      <w:fldChar w:fldCharType="end"/>
    </w:r>
  </w:p>
  <w:p w:rsidR="000A27B7" w:rsidRPr="00CA34CF" w:rsidRDefault="000A27B7">
    <w:pPr>
      <w:pStyle w:val="Normal00"/>
    </w:pPr>
  </w:p>
  <w:p w:rsidR="000A27B7" w:rsidRPr="00CA34CF" w:rsidRDefault="000A27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4242912">
    <w:abstractNumId w:val="8"/>
  </w:num>
  <w:num w:numId="2" w16cid:durableId="154029702">
    <w:abstractNumId w:val="9"/>
  </w:num>
  <w:num w:numId="3" w16cid:durableId="955915146">
    <w:abstractNumId w:val="8"/>
  </w:num>
  <w:num w:numId="4" w16cid:durableId="998193229">
    <w:abstractNumId w:val="9"/>
  </w:num>
  <w:num w:numId="5" w16cid:durableId="288172462">
    <w:abstractNumId w:val="13"/>
  </w:num>
  <w:num w:numId="6" w16cid:durableId="960651924">
    <w:abstractNumId w:val="10"/>
  </w:num>
  <w:num w:numId="7" w16cid:durableId="81223662">
    <w:abstractNumId w:val="11"/>
  </w:num>
  <w:num w:numId="8" w16cid:durableId="1830443742">
    <w:abstractNumId w:val="12"/>
  </w:num>
  <w:num w:numId="9" w16cid:durableId="875199344">
    <w:abstractNumId w:val="8"/>
  </w:num>
  <w:num w:numId="10" w16cid:durableId="1083911078">
    <w:abstractNumId w:val="3"/>
  </w:num>
  <w:num w:numId="11" w16cid:durableId="1068499113">
    <w:abstractNumId w:val="2"/>
  </w:num>
  <w:num w:numId="12" w16cid:durableId="246499755">
    <w:abstractNumId w:val="1"/>
  </w:num>
  <w:num w:numId="13" w16cid:durableId="2088458483">
    <w:abstractNumId w:val="0"/>
  </w:num>
  <w:num w:numId="14" w16cid:durableId="524363172">
    <w:abstractNumId w:val="9"/>
  </w:num>
  <w:num w:numId="15" w16cid:durableId="784617836">
    <w:abstractNumId w:val="7"/>
  </w:num>
  <w:num w:numId="16" w16cid:durableId="1660304506">
    <w:abstractNumId w:val="6"/>
  </w:num>
  <w:num w:numId="17" w16cid:durableId="1674409019">
    <w:abstractNumId w:val="5"/>
  </w:num>
  <w:num w:numId="18" w16cid:durableId="1134762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1380886-022C-4BE4-B559-191B1A284894}"/>
  </w:docVars>
  <w:rsids>
    <w:rsidRoot w:val="006B5CE6"/>
    <w:rsid w:val="000A27B7"/>
    <w:rsid w:val="006B5CE6"/>
    <w:rsid w:val="00CA34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0A2CA3-545A-4DEB-9F0D-4176507A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1643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s80065</vt:lpstr>
    </vt:vector>
  </TitlesOfParts>
  <Company>Riksdagen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s80065</dc:title>
  <dc:subject>s80065</dc:subject>
  <dc:creator>Riksdagen</dc:creator>
  <cp:keywords>Riksdagen</cp:keywords>
  <dc:description>TKG-ktrl, MSMQ4mb, PersReg-Distribution mm</dc:description>
  <cp:lastModifiedBy>Lars Brink</cp:lastModifiedBy>
  <cp:revision>2</cp:revision>
  <cp:lastPrinted>2007-11-30T06:30:00Z</cp:lastPrinted>
  <dcterms:created xsi:type="dcterms:W3CDTF">2025-12-17T07:52:00Z</dcterms:created>
  <dcterms:modified xsi:type="dcterms:W3CDTF">2025-12-17T07:52:00Z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Politiska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Politiska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20072008000000000115000800650069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20072008000000000115000800650069</vt:lpwstr>
  </property>
  <property fmtid="{D5CDD505-2E9C-101B-9397-08002B2CF9AE}" pid="50" name="nummer">
    <vt:lpwstr>281</vt:lpwstr>
  </property>
  <property fmtid="{D5CDD505-2E9C-101B-9397-08002B2CF9AE}" pid="51" name="utskottsbeteckning">
    <vt:lpwstr>Sf</vt:lpwstr>
  </property>
  <property fmtid="{D5CDD505-2E9C-101B-9397-08002B2CF9AE}" pid="52" name="GlobalUID">
    <vt:lpwstr>{F7FC3D5D-25E8-4F88-A0B1-0F4ADD6B77D6}</vt:lpwstr>
  </property>
  <property fmtid="{D5CDD505-2E9C-101B-9397-08002B2CF9AE}" pid="53" name="Överföringar">
    <vt:i4>0</vt:i4>
  </property>
  <property fmtid="{D5CDD505-2E9C-101B-9397-08002B2CF9AE}" pid="54" name="Checksum">
    <vt:lpwstr>*1006986764966*</vt:lpwstr>
  </property>
  <property fmtid="{D5CDD505-2E9C-101B-9397-08002B2CF9AE}" pid="55" name="skuggnummer">
    <vt:lpwstr>2097</vt:lpwstr>
  </property>
  <property fmtid="{D5CDD505-2E9C-101B-9397-08002B2CF9AE}" pid="56" name="urixVersion">
    <vt:lpwstr>3.2.0.8</vt:lpwstr>
  </property>
  <property fmtid="{D5CDD505-2E9C-101B-9397-08002B2CF9AE}" pid="57" name="urixOrigin">
    <vt:lpwstr>071130 07:30:15.772</vt:lpwstr>
  </property>
  <property fmtid="{D5CDD505-2E9C-101B-9397-08002B2CF9AE}" pid="58" name="urixGuid">
    <vt:lpwstr>{C366DB0D-3AC5-4818-97AA-D70C9B97643E}</vt:lpwstr>
  </property>
</Properties>
</file>