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D46D9C" w14:textId="77777777">
        <w:tc>
          <w:tcPr>
            <w:tcW w:w="2268" w:type="dxa"/>
          </w:tcPr>
          <w:p w14:paraId="6BD46D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D46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D46D9F" w14:textId="77777777">
        <w:tc>
          <w:tcPr>
            <w:tcW w:w="2268" w:type="dxa"/>
          </w:tcPr>
          <w:p w14:paraId="6BD46D9D" w14:textId="7688BBF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D46D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D46DA2" w14:textId="77777777">
        <w:tc>
          <w:tcPr>
            <w:tcW w:w="3402" w:type="dxa"/>
            <w:gridSpan w:val="2"/>
          </w:tcPr>
          <w:p w14:paraId="6BD46D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D46D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D46DA5" w14:textId="77777777">
        <w:tc>
          <w:tcPr>
            <w:tcW w:w="2268" w:type="dxa"/>
          </w:tcPr>
          <w:p w14:paraId="6BD46D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D46DA4" w14:textId="238DA24E" w:rsidR="006E4E11" w:rsidRPr="00ED583F" w:rsidRDefault="001D087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N2017/03629</w:t>
            </w:r>
            <w:r w:rsidR="008C39D4">
              <w:rPr>
                <w:sz w:val="20"/>
              </w:rPr>
              <w:t>/D</w:t>
            </w:r>
          </w:p>
        </w:tc>
      </w:tr>
      <w:tr w:rsidR="006E4E11" w14:paraId="6BD46DA8" w14:textId="77777777">
        <w:tc>
          <w:tcPr>
            <w:tcW w:w="2268" w:type="dxa"/>
          </w:tcPr>
          <w:p w14:paraId="6BD46D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D46D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D46DAA" w14:textId="77777777">
        <w:trPr>
          <w:trHeight w:val="284"/>
        </w:trPr>
        <w:tc>
          <w:tcPr>
            <w:tcW w:w="4911" w:type="dxa"/>
          </w:tcPr>
          <w:p w14:paraId="6BD46DA9" w14:textId="77777777" w:rsidR="006E4E11" w:rsidRDefault="00983E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BD46DAC" w14:textId="77777777">
        <w:trPr>
          <w:trHeight w:val="284"/>
        </w:trPr>
        <w:tc>
          <w:tcPr>
            <w:tcW w:w="4911" w:type="dxa"/>
          </w:tcPr>
          <w:p w14:paraId="6BD46DAB" w14:textId="3C817890" w:rsidR="006E4E11" w:rsidRDefault="007D373E" w:rsidP="007D37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6BD46DAE" w14:textId="77777777">
        <w:trPr>
          <w:trHeight w:val="284"/>
        </w:trPr>
        <w:tc>
          <w:tcPr>
            <w:tcW w:w="4911" w:type="dxa"/>
          </w:tcPr>
          <w:p w14:paraId="6BD46D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373E" w14:paraId="6BD46DB0" w14:textId="77777777">
        <w:trPr>
          <w:trHeight w:val="284"/>
        </w:trPr>
        <w:tc>
          <w:tcPr>
            <w:tcW w:w="4911" w:type="dxa"/>
          </w:tcPr>
          <w:p w14:paraId="6BD46DAF" w14:textId="5EB51C1D" w:rsidR="006E4E11" w:rsidRPr="007D37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373E" w14:paraId="6BD46DB2" w14:textId="77777777">
        <w:trPr>
          <w:trHeight w:val="284"/>
        </w:trPr>
        <w:tc>
          <w:tcPr>
            <w:tcW w:w="4911" w:type="dxa"/>
          </w:tcPr>
          <w:p w14:paraId="6BD46DB1" w14:textId="77777777" w:rsidR="006E4E11" w:rsidRPr="007D37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373E" w14:paraId="6BD46DB4" w14:textId="77777777">
        <w:trPr>
          <w:trHeight w:val="284"/>
        </w:trPr>
        <w:tc>
          <w:tcPr>
            <w:tcW w:w="4911" w:type="dxa"/>
          </w:tcPr>
          <w:p w14:paraId="6BD46DB3" w14:textId="77777777" w:rsidR="006E4E11" w:rsidRPr="007D37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373E" w14:paraId="6BD46DB6" w14:textId="77777777">
        <w:trPr>
          <w:trHeight w:val="284"/>
        </w:trPr>
        <w:tc>
          <w:tcPr>
            <w:tcW w:w="4911" w:type="dxa"/>
          </w:tcPr>
          <w:p w14:paraId="6BD46DB5" w14:textId="77777777" w:rsidR="006E4E11" w:rsidRPr="007D37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373E" w14:paraId="6BD46DB8" w14:textId="77777777">
        <w:trPr>
          <w:trHeight w:val="284"/>
        </w:trPr>
        <w:tc>
          <w:tcPr>
            <w:tcW w:w="4911" w:type="dxa"/>
          </w:tcPr>
          <w:p w14:paraId="6BD46DB7" w14:textId="77777777" w:rsidR="006E4E11" w:rsidRPr="007D37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D373E" w14:paraId="6BD46DBA" w14:textId="77777777">
        <w:trPr>
          <w:trHeight w:val="284"/>
        </w:trPr>
        <w:tc>
          <w:tcPr>
            <w:tcW w:w="4911" w:type="dxa"/>
          </w:tcPr>
          <w:p w14:paraId="6BD46DB9" w14:textId="77777777" w:rsidR="006E4E11" w:rsidRPr="007D37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D46DBB" w14:textId="00A6558E" w:rsidR="006E4E11" w:rsidRDefault="001D087C">
      <w:pPr>
        <w:framePr w:w="4400" w:h="2523" w:wrap="notBeside" w:vAnchor="page" w:hAnchor="page" w:x="6453" w:y="2445"/>
        <w:ind w:left="142"/>
      </w:pPr>
      <w:r>
        <w:t>Till riksdagen</w:t>
      </w:r>
    </w:p>
    <w:p w14:paraId="6BD46DBC" w14:textId="77777777" w:rsidR="00983EBA" w:rsidRDefault="00983EBA">
      <w:pPr>
        <w:framePr w:w="4400" w:h="2523" w:wrap="notBeside" w:vAnchor="page" w:hAnchor="page" w:x="6453" w:y="2445"/>
        <w:ind w:left="142"/>
      </w:pPr>
    </w:p>
    <w:p w14:paraId="3B5638A4" w14:textId="5D12C26C" w:rsidR="001D087C" w:rsidRDefault="00983EBA" w:rsidP="00983EBA">
      <w:pPr>
        <w:pStyle w:val="RKrubrik"/>
        <w:pBdr>
          <w:bottom w:val="single" w:sz="4" w:space="1" w:color="auto"/>
        </w:pBdr>
        <w:spacing w:before="0" w:after="0"/>
      </w:pPr>
      <w:r>
        <w:t>Sv</w:t>
      </w:r>
      <w:r w:rsidR="00840AD2">
        <w:t xml:space="preserve">ar på </w:t>
      </w:r>
      <w:r w:rsidR="003D15AB">
        <w:t>skrift</w:t>
      </w:r>
      <w:r w:rsidR="00DC65DA">
        <w:t>lig fråga 2016/17:1421 av Mattias</w:t>
      </w:r>
      <w:r w:rsidR="003D15AB">
        <w:t xml:space="preserve"> Jonsson</w:t>
      </w:r>
      <w:r w:rsidR="001D087C">
        <w:t xml:space="preserve"> (S)</w:t>
      </w:r>
      <w:r w:rsidR="003D15AB">
        <w:t xml:space="preserve"> God tillgång till telefoni</w:t>
      </w:r>
      <w:r w:rsidR="00840AD2">
        <w:t xml:space="preserve"> </w:t>
      </w:r>
    </w:p>
    <w:p w14:paraId="77EB27FD" w14:textId="77777777" w:rsidR="001D087C" w:rsidRDefault="001D087C">
      <w:pPr>
        <w:pStyle w:val="RKnormal"/>
      </w:pPr>
    </w:p>
    <w:p w14:paraId="47176466" w14:textId="69CFBCA4" w:rsidR="004D4F10" w:rsidRDefault="00C3500F" w:rsidP="00314FEA">
      <w:pPr>
        <w:rPr>
          <w:lang w:eastAsia="sv-SE"/>
        </w:rPr>
      </w:pPr>
      <w:r>
        <w:t>Mattias Jonsson</w:t>
      </w:r>
      <w:r w:rsidR="00983EBA">
        <w:t xml:space="preserve"> har frågat </w:t>
      </w:r>
      <w:r w:rsidR="00314FEA">
        <w:t xml:space="preserve">mig </w:t>
      </w:r>
      <w:r w:rsidR="006C4FC5">
        <w:t>hur</w:t>
      </w:r>
      <w:r w:rsidR="00314FEA">
        <w:t xml:space="preserve"> jag </w:t>
      </w:r>
      <w:r w:rsidR="00314FEA">
        <w:rPr>
          <w:lang w:eastAsia="sv-SE"/>
        </w:rPr>
        <w:t xml:space="preserve">och regeringen kommer att </w:t>
      </w:r>
      <w:r w:rsidR="003D15AB">
        <w:rPr>
          <w:lang w:eastAsia="sv-SE"/>
        </w:rPr>
        <w:t>säkerställa att alla människor har fortsatt god tillgång till telefoni när koppartråd och telestolpar nedmonteras</w:t>
      </w:r>
      <w:r w:rsidR="00A3221E">
        <w:rPr>
          <w:lang w:eastAsia="sv-SE"/>
        </w:rPr>
        <w:t>.</w:t>
      </w:r>
      <w:r w:rsidR="004D4F10">
        <w:rPr>
          <w:lang w:eastAsia="sv-SE"/>
        </w:rPr>
        <w:t xml:space="preserve"> </w:t>
      </w:r>
    </w:p>
    <w:p w14:paraId="7511A9AC" w14:textId="536B3AAB" w:rsidR="00317518" w:rsidRDefault="00317518" w:rsidP="00314FEA">
      <w:pPr>
        <w:rPr>
          <w:lang w:eastAsia="sv-SE"/>
        </w:rPr>
      </w:pPr>
    </w:p>
    <w:p w14:paraId="0155CB77" w14:textId="64AEFB53" w:rsidR="00317518" w:rsidRDefault="00317518" w:rsidP="00314FEA">
      <w:pPr>
        <w:rPr>
          <w:lang w:eastAsia="sv-SE"/>
        </w:rPr>
      </w:pPr>
      <w:r>
        <w:rPr>
          <w:lang w:eastAsia="sv-SE"/>
        </w:rPr>
        <w:t>Just nu pågår en omställning till framtidssäker infrastruktur för både fast telefoni och bredband. Omställningen från koppar till i huvudsak fiber har pågått under flera år</w:t>
      </w:r>
      <w:r w:rsidR="00225F04">
        <w:rPr>
          <w:lang w:eastAsia="sv-SE"/>
        </w:rPr>
        <w:t xml:space="preserve"> </w:t>
      </w:r>
      <w:r w:rsidR="00B248AA">
        <w:rPr>
          <w:lang w:eastAsia="sv-SE"/>
        </w:rPr>
        <w:t>och sker i hög takt</w:t>
      </w:r>
      <w:r w:rsidR="00A97118">
        <w:rPr>
          <w:lang w:eastAsia="sv-SE"/>
        </w:rPr>
        <w:t>.</w:t>
      </w:r>
      <w:r w:rsidR="009308FA" w:rsidRPr="00225F04">
        <w:rPr>
          <w:lang w:eastAsia="sv-SE"/>
        </w:rPr>
        <w:t xml:space="preserve"> </w:t>
      </w:r>
      <w:r w:rsidRPr="00225F04">
        <w:rPr>
          <w:lang w:eastAsia="sv-SE"/>
        </w:rPr>
        <w:t>Jag</w:t>
      </w:r>
      <w:r>
        <w:rPr>
          <w:lang w:eastAsia="sv-SE"/>
        </w:rPr>
        <w:t xml:space="preserve"> instämmer i att det är av största vikt att det inte uppstår ett glapp mellan att gammal teknik avvecklas till dess att </w:t>
      </w:r>
      <w:r w:rsidR="009308FA">
        <w:rPr>
          <w:lang w:eastAsia="sv-SE"/>
        </w:rPr>
        <w:t>ersättningslösningar</w:t>
      </w:r>
      <w:r>
        <w:rPr>
          <w:lang w:eastAsia="sv-SE"/>
        </w:rPr>
        <w:t xml:space="preserve"> är på plats.</w:t>
      </w:r>
    </w:p>
    <w:p w14:paraId="6936CC51" w14:textId="77777777" w:rsidR="00D43FE2" w:rsidRDefault="00D43FE2" w:rsidP="00D43FE2"/>
    <w:p w14:paraId="32BDD018" w14:textId="7259B684" w:rsidR="008F2BD3" w:rsidRDefault="00D43FE2" w:rsidP="00314FEA">
      <w:r w:rsidRPr="00021643">
        <w:t xml:space="preserve">De allra flesta som berörs kommer att kunna få </w:t>
      </w:r>
      <w:r w:rsidR="00317518">
        <w:t xml:space="preserve">hemtelefoni </w:t>
      </w:r>
      <w:r w:rsidRPr="00021643">
        <w:t xml:space="preserve">från Telia </w:t>
      </w:r>
      <w:proofErr w:type="gramStart"/>
      <w:r w:rsidRPr="00021643">
        <w:t>eller något anna</w:t>
      </w:r>
      <w:r w:rsidR="00317518">
        <w:t>n</w:t>
      </w:r>
      <w:r w:rsidRPr="00021643">
        <w:t xml:space="preserve"> </w:t>
      </w:r>
      <w:r w:rsidR="00317518">
        <w:t>operatör</w:t>
      </w:r>
      <w:r w:rsidRPr="00021643">
        <w:t xml:space="preserve"> på marknaden.</w:t>
      </w:r>
      <w:proofErr w:type="gramEnd"/>
      <w:r w:rsidRPr="00021643">
        <w:t xml:space="preserve"> </w:t>
      </w:r>
      <w:r w:rsidR="00BD2834">
        <w:t>H</w:t>
      </w:r>
      <w:r w:rsidRPr="00021643">
        <w:t>är kan det vara fråga om</w:t>
      </w:r>
      <w:r w:rsidR="00317518">
        <w:t xml:space="preserve"> att man måste använda olika tekniker</w:t>
      </w:r>
      <w:r w:rsidR="00B248AA">
        <w:t xml:space="preserve">, t.ex. mobilnät och </w:t>
      </w:r>
      <w:r w:rsidR="00FC2721">
        <w:t xml:space="preserve">i ett fåtal fall </w:t>
      </w:r>
      <w:r w:rsidR="00B248AA">
        <w:t>satellit</w:t>
      </w:r>
      <w:r w:rsidRPr="00021643">
        <w:t xml:space="preserve">. </w:t>
      </w:r>
      <w:r w:rsidR="00BD2834">
        <w:t>Post- och Telestyrelsen (</w:t>
      </w:r>
      <w:r w:rsidRPr="00021643">
        <w:t>PTS</w:t>
      </w:r>
      <w:r w:rsidR="00BD2834">
        <w:t xml:space="preserve">) kan </w:t>
      </w:r>
      <w:r w:rsidR="00317518">
        <w:t xml:space="preserve">dessutom </w:t>
      </w:r>
      <w:r w:rsidR="00BD2834">
        <w:t>upphandla telefoni till</w:t>
      </w:r>
      <w:r w:rsidRPr="00021643">
        <w:t xml:space="preserve"> </w:t>
      </w:r>
      <w:r w:rsidR="00BD2834">
        <w:t>d</w:t>
      </w:r>
      <w:r w:rsidR="00BD2834" w:rsidRPr="00021643">
        <w:t>e fåtal hushåll som inte kan få telefoni från någon leverantör på marknaden</w:t>
      </w:r>
      <w:r w:rsidRPr="00D43FE2">
        <w:t>.</w:t>
      </w:r>
    </w:p>
    <w:p w14:paraId="5B5929E2" w14:textId="77777777" w:rsidR="00225F04" w:rsidRDefault="00225F04" w:rsidP="00314FEA"/>
    <w:p w14:paraId="0257E9C3" w14:textId="3917F559" w:rsidR="006E06B2" w:rsidRPr="00225F04" w:rsidRDefault="00225F04" w:rsidP="000F70D4">
      <w:r>
        <w:t xml:space="preserve">Enligt PTS senaste </w:t>
      </w:r>
      <w:r w:rsidR="00A97118">
        <w:t>kartläggning är tillgången till</w:t>
      </w:r>
      <w:r w:rsidR="00171B88">
        <w:t xml:space="preserve"> telefoni</w:t>
      </w:r>
      <w:r>
        <w:t xml:space="preserve"> mycket god. </w:t>
      </w:r>
      <w:r w:rsidR="008F2BD3">
        <w:t xml:space="preserve">Då </w:t>
      </w:r>
      <w:r w:rsidR="00BD2834">
        <w:rPr>
          <w:lang w:eastAsia="sv-SE"/>
        </w:rPr>
        <w:t xml:space="preserve">olika </w:t>
      </w:r>
      <w:r w:rsidR="008F2BD3" w:rsidRPr="00710909">
        <w:rPr>
          <w:lang w:eastAsia="sv-SE"/>
        </w:rPr>
        <w:t xml:space="preserve">operatörer </w:t>
      </w:r>
      <w:r w:rsidR="00BD2834">
        <w:rPr>
          <w:lang w:eastAsia="sv-SE"/>
        </w:rPr>
        <w:t xml:space="preserve">har mobilnät </w:t>
      </w:r>
      <w:r w:rsidR="009308FA">
        <w:rPr>
          <w:lang w:eastAsia="sv-SE"/>
        </w:rPr>
        <w:t>med olika täckningsgrad i olika områden</w:t>
      </w:r>
      <w:r>
        <w:rPr>
          <w:lang w:eastAsia="sv-SE"/>
        </w:rPr>
        <w:t xml:space="preserve"> </w:t>
      </w:r>
      <w:r w:rsidR="008F2BD3" w:rsidRPr="00710909">
        <w:rPr>
          <w:lang w:eastAsia="sv-SE"/>
        </w:rPr>
        <w:t xml:space="preserve">kan </w:t>
      </w:r>
      <w:r w:rsidR="008F2BD3">
        <w:rPr>
          <w:lang w:eastAsia="sv-SE"/>
        </w:rPr>
        <w:t>man i vissa fall be</w:t>
      </w:r>
      <w:r w:rsidR="008F2BD3">
        <w:rPr>
          <w:lang w:eastAsia="sv-SE"/>
        </w:rPr>
        <w:softHyphen/>
        <w:t>höva pro</w:t>
      </w:r>
      <w:r w:rsidR="008F2BD3" w:rsidRPr="00710909">
        <w:rPr>
          <w:lang w:eastAsia="sv-SE"/>
        </w:rPr>
        <w:t>va en annan opera</w:t>
      </w:r>
      <w:r w:rsidR="008F2BD3">
        <w:rPr>
          <w:lang w:eastAsia="sv-SE"/>
        </w:rPr>
        <w:t xml:space="preserve">tör än den man först tänkt sig. </w:t>
      </w:r>
      <w:r w:rsidR="00E52E3A">
        <w:rPr>
          <w:lang w:eastAsia="sv-SE"/>
        </w:rPr>
        <w:t xml:space="preserve">Man kan även behöva sätta en antenn på huset för att </w:t>
      </w:r>
      <w:r w:rsidR="001D087C">
        <w:rPr>
          <w:lang w:eastAsia="sv-SE"/>
        </w:rPr>
        <w:t>få</w:t>
      </w:r>
      <w:r w:rsidR="00E52E3A">
        <w:rPr>
          <w:lang w:eastAsia="sv-SE"/>
        </w:rPr>
        <w:t xml:space="preserve"> bästa möjliga kontakt med nätet.</w:t>
      </w:r>
    </w:p>
    <w:p w14:paraId="150D3A1B" w14:textId="72615EBF" w:rsidR="008B0B38" w:rsidRPr="008F2BD3" w:rsidRDefault="008B0B38" w:rsidP="008F2BD3">
      <w:pPr>
        <w:rPr>
          <w:szCs w:val="24"/>
          <w:lang w:eastAsia="sv-SE"/>
        </w:rPr>
      </w:pPr>
    </w:p>
    <w:p w14:paraId="5209FED1" w14:textId="081FA4C4" w:rsidR="003A15FF" w:rsidRDefault="003A15FF" w:rsidP="003A15FF">
      <w:pPr>
        <w:textAlignment w:val="auto"/>
        <w:rPr>
          <w:lang w:eastAsia="sv-SE"/>
        </w:rPr>
      </w:pPr>
      <w:r>
        <w:rPr>
          <w:lang w:eastAsia="sv-SE"/>
        </w:rPr>
        <w:t>Telia äger merparten av kopparnäten och har rätt att göra förändringar i dessa. Telia är också ett börsnoterat företag och en av flera aktörer på en konkurrensutsatt marknad. Det är Telias ledning och styrelse, inte regeringen</w:t>
      </w:r>
      <w:r w:rsidR="006C4FC5">
        <w:rPr>
          <w:lang w:eastAsia="sv-SE"/>
        </w:rPr>
        <w:t>,</w:t>
      </w:r>
      <w:r>
        <w:rPr>
          <w:lang w:eastAsia="sv-SE"/>
        </w:rPr>
        <w:t xml:space="preserve"> som har ett ansvar att fatta affärsmässiga beslut bland annat rörande investeringar, såsom förändringar i näten, till exempel om att avveckla kopparnätet. I detta ligger också att bolaget agerar på </w:t>
      </w:r>
      <w:r w:rsidR="00A97118">
        <w:rPr>
          <w:lang w:eastAsia="sv-SE"/>
        </w:rPr>
        <w:t xml:space="preserve">ett sådant </w:t>
      </w:r>
      <w:r>
        <w:rPr>
          <w:lang w:eastAsia="sv-SE"/>
        </w:rPr>
        <w:t>sätt att goda och långsiktiga kundrelationer upprätthålls.</w:t>
      </w:r>
    </w:p>
    <w:p w14:paraId="64817775" w14:textId="77777777" w:rsidR="003A15FF" w:rsidRDefault="003A15FF" w:rsidP="003A15FF">
      <w:pPr>
        <w:textAlignment w:val="auto"/>
        <w:rPr>
          <w:lang w:eastAsia="sv-SE"/>
        </w:rPr>
      </w:pPr>
    </w:p>
    <w:p w14:paraId="55D0B40C" w14:textId="244ABB82" w:rsidR="003A15FF" w:rsidRDefault="003A15FF" w:rsidP="003A15FF">
      <w:pPr>
        <w:textAlignment w:val="auto"/>
        <w:rPr>
          <w:lang w:eastAsia="sv-SE"/>
        </w:rPr>
      </w:pPr>
      <w:r w:rsidRPr="00D43FE2">
        <w:rPr>
          <w:lang w:eastAsia="sv-SE"/>
        </w:rPr>
        <w:t>Telia</w:t>
      </w:r>
      <w:r w:rsidR="00D43FE2" w:rsidRPr="00D43FE2">
        <w:t xml:space="preserve"> och de operatörer som säljer tjänster </w:t>
      </w:r>
      <w:r w:rsidR="00D43FE2">
        <w:t>via</w:t>
      </w:r>
      <w:r w:rsidR="00D43FE2" w:rsidRPr="00D43FE2">
        <w:t xml:space="preserve"> </w:t>
      </w:r>
      <w:r w:rsidR="00D43FE2">
        <w:t xml:space="preserve">de delar av </w:t>
      </w:r>
      <w:r w:rsidR="00E52E3A">
        <w:t>koppar</w:t>
      </w:r>
      <w:r w:rsidR="00D43FE2" w:rsidRPr="00D43FE2">
        <w:t>nät</w:t>
      </w:r>
      <w:r w:rsidR="00E52E3A">
        <w:t>et</w:t>
      </w:r>
      <w:r w:rsidR="00D43FE2" w:rsidRPr="00D43FE2">
        <w:t xml:space="preserve"> som läggs ned har </w:t>
      </w:r>
      <w:r w:rsidR="009308FA">
        <w:t xml:space="preserve">dessutom </w:t>
      </w:r>
      <w:r w:rsidR="00D43FE2" w:rsidRPr="00D43FE2">
        <w:t xml:space="preserve">ett </w:t>
      </w:r>
      <w:r w:rsidR="009308FA">
        <w:t xml:space="preserve">mycket viktigt </w:t>
      </w:r>
      <w:r w:rsidR="00D43FE2" w:rsidRPr="00D43FE2">
        <w:t xml:space="preserve">ansvar för att informera sina </w:t>
      </w:r>
      <w:r w:rsidR="006C4FC5" w:rsidRPr="00D43FE2">
        <w:rPr>
          <w:lang w:eastAsia="sv-SE"/>
        </w:rPr>
        <w:t xml:space="preserve">konsumenter och </w:t>
      </w:r>
      <w:r w:rsidR="00E541DA">
        <w:rPr>
          <w:lang w:eastAsia="sv-SE"/>
        </w:rPr>
        <w:t xml:space="preserve">berörda </w:t>
      </w:r>
      <w:r w:rsidR="006C4FC5" w:rsidRPr="00D43FE2">
        <w:rPr>
          <w:lang w:eastAsia="sv-SE"/>
        </w:rPr>
        <w:t>kommuner</w:t>
      </w:r>
      <w:r w:rsidRPr="00D43FE2">
        <w:rPr>
          <w:lang w:eastAsia="sv-SE"/>
        </w:rPr>
        <w:t xml:space="preserve"> i </w:t>
      </w:r>
      <w:r>
        <w:rPr>
          <w:lang w:eastAsia="sv-SE"/>
        </w:rPr>
        <w:t>god tid</w:t>
      </w:r>
      <w:r w:rsidR="00D43FE2">
        <w:rPr>
          <w:lang w:eastAsia="sv-SE"/>
        </w:rPr>
        <w:t xml:space="preserve"> </w:t>
      </w:r>
      <w:r w:rsidR="00E541DA">
        <w:rPr>
          <w:lang w:eastAsia="sv-SE"/>
        </w:rPr>
        <w:t xml:space="preserve">så att de </w:t>
      </w:r>
      <w:r w:rsidR="00D43FE2">
        <w:rPr>
          <w:lang w:eastAsia="sv-SE"/>
        </w:rPr>
        <w:t>kan teckna nya abonnemangsavtal</w:t>
      </w:r>
      <w:r>
        <w:rPr>
          <w:lang w:eastAsia="sv-SE"/>
        </w:rPr>
        <w:t>. Regeringen följer detta och frågan i övrigt noggrant</w:t>
      </w:r>
      <w:r w:rsidR="00317518" w:rsidRPr="00317518">
        <w:rPr>
          <w:lang w:eastAsia="sv-SE"/>
        </w:rPr>
        <w:t xml:space="preserve"> </w:t>
      </w:r>
      <w:r w:rsidR="00317518">
        <w:rPr>
          <w:lang w:eastAsia="sv-SE"/>
        </w:rPr>
        <w:t>så att omställningen görs på ett ansvarsfullt sätt och så att inga användare hamnar i kläm</w:t>
      </w:r>
      <w:r>
        <w:rPr>
          <w:lang w:eastAsia="sv-SE"/>
        </w:rPr>
        <w:t>.</w:t>
      </w:r>
    </w:p>
    <w:p w14:paraId="202FDB83" w14:textId="49E14ABC" w:rsidR="00984D47" w:rsidRDefault="00984D47" w:rsidP="003A15FF">
      <w:pPr>
        <w:textAlignment w:val="auto"/>
        <w:rPr>
          <w:lang w:eastAsia="sv-SE"/>
        </w:rPr>
      </w:pPr>
    </w:p>
    <w:p w14:paraId="758DAE20" w14:textId="1752AC87" w:rsidR="00984D47" w:rsidRPr="006E06B2" w:rsidRDefault="00984D47" w:rsidP="00984D47">
      <w:pPr>
        <w:textAlignment w:val="auto"/>
        <w:rPr>
          <w:lang w:eastAsia="sv-SE"/>
        </w:rPr>
      </w:pPr>
      <w:r>
        <w:rPr>
          <w:lang w:eastAsia="sv-SE"/>
        </w:rPr>
        <w:t>Det kan tilläggas att PTS, p</w:t>
      </w:r>
      <w:r w:rsidRPr="006E06B2">
        <w:rPr>
          <w:lang w:eastAsia="sv-SE"/>
        </w:rPr>
        <w:t>å uppdrag av regeringen</w:t>
      </w:r>
      <w:r>
        <w:rPr>
          <w:lang w:eastAsia="sv-SE"/>
        </w:rPr>
        <w:t>,</w:t>
      </w:r>
      <w:r w:rsidRPr="006E06B2">
        <w:rPr>
          <w:lang w:eastAsia="sv-SE"/>
        </w:rPr>
        <w:t xml:space="preserve"> nyligen </w:t>
      </w:r>
      <w:r>
        <w:rPr>
          <w:lang w:eastAsia="sv-SE"/>
        </w:rPr>
        <w:t xml:space="preserve">har </w:t>
      </w:r>
      <w:r w:rsidRPr="006E06B2">
        <w:rPr>
          <w:lang w:eastAsia="sv-SE"/>
        </w:rPr>
        <w:t>utrett</w:t>
      </w:r>
      <w:r>
        <w:rPr>
          <w:lang w:eastAsia="sv-SE"/>
        </w:rPr>
        <w:t xml:space="preserve"> olika </w:t>
      </w:r>
      <w:r w:rsidRPr="006E06B2">
        <w:rPr>
          <w:lang w:eastAsia="sv-SE"/>
        </w:rPr>
        <w:t>överföringshastighet</w:t>
      </w:r>
      <w:r>
        <w:rPr>
          <w:lang w:eastAsia="sv-SE"/>
        </w:rPr>
        <w:t>er</w:t>
      </w:r>
      <w:r w:rsidRPr="006E06B2">
        <w:rPr>
          <w:lang w:eastAsia="sv-SE"/>
        </w:rPr>
        <w:t xml:space="preserve"> som krävs för att säkerställa att alla hushåll och företag har tillgång till internettjänster som är grundläggande för att kunna bo och verka var som helst i landet. </w:t>
      </w:r>
      <w:r>
        <w:rPr>
          <w:lang w:eastAsia="sv-SE"/>
        </w:rPr>
        <w:t>Internettjänster kan även användas för t.ex. telefonsamtal (IP-telefoni).</w:t>
      </w:r>
    </w:p>
    <w:p w14:paraId="575DF0BE" w14:textId="77777777" w:rsidR="00984D47" w:rsidRDefault="00984D47" w:rsidP="00984D47">
      <w:pPr>
        <w:textAlignment w:val="auto"/>
        <w:rPr>
          <w:lang w:eastAsia="sv-SE"/>
        </w:rPr>
      </w:pPr>
    </w:p>
    <w:p w14:paraId="49E99140" w14:textId="6E7FCAA0" w:rsidR="00984D47" w:rsidRPr="006E06B2" w:rsidRDefault="00984D47" w:rsidP="00984D47">
      <w:pPr>
        <w:textAlignment w:val="auto"/>
        <w:rPr>
          <w:lang w:eastAsia="sv-SE"/>
        </w:rPr>
      </w:pPr>
      <w:r w:rsidRPr="006E06B2">
        <w:rPr>
          <w:lang w:eastAsia="sv-SE"/>
        </w:rPr>
        <w:t xml:space="preserve">PTS </w:t>
      </w:r>
      <w:r>
        <w:rPr>
          <w:lang w:eastAsia="sv-SE"/>
        </w:rPr>
        <w:t>rapport bereds i R</w:t>
      </w:r>
      <w:r w:rsidRPr="006E06B2">
        <w:rPr>
          <w:lang w:eastAsia="sv-SE"/>
        </w:rPr>
        <w:t>egeringskansliet</w:t>
      </w:r>
      <w:r>
        <w:rPr>
          <w:lang w:eastAsia="sv-SE"/>
        </w:rPr>
        <w:t xml:space="preserve"> och regeringen avser ta ställning till vilken nivå för </w:t>
      </w:r>
      <w:r w:rsidR="00226766">
        <w:rPr>
          <w:lang w:eastAsia="sv-SE"/>
        </w:rPr>
        <w:t>funktionell tillgång till internet</w:t>
      </w:r>
      <w:r>
        <w:rPr>
          <w:lang w:eastAsia="sv-SE"/>
        </w:rPr>
        <w:t xml:space="preserve"> som är lämplig.</w:t>
      </w:r>
      <w:r w:rsidRPr="006E06B2" w:rsidDel="004D4F10">
        <w:rPr>
          <w:lang w:eastAsia="sv-SE"/>
        </w:rPr>
        <w:t xml:space="preserve"> </w:t>
      </w:r>
    </w:p>
    <w:p w14:paraId="3E512410" w14:textId="77777777" w:rsidR="00984D47" w:rsidRDefault="00984D47" w:rsidP="003A15FF">
      <w:pPr>
        <w:textAlignment w:val="auto"/>
        <w:rPr>
          <w:lang w:eastAsia="sv-SE"/>
        </w:rPr>
      </w:pPr>
    </w:p>
    <w:p w14:paraId="082CE14F" w14:textId="52B339BE" w:rsidR="001D087C" w:rsidRDefault="001D087C" w:rsidP="003A15FF">
      <w:pPr>
        <w:textAlignment w:val="auto"/>
        <w:rPr>
          <w:lang w:eastAsia="sv-SE"/>
        </w:rPr>
      </w:pPr>
    </w:p>
    <w:p w14:paraId="14C1324C" w14:textId="724C9D14" w:rsidR="001D087C" w:rsidRDefault="00225F04" w:rsidP="003A15FF">
      <w:pPr>
        <w:textAlignment w:val="auto"/>
        <w:rPr>
          <w:lang w:eastAsia="sv-SE"/>
        </w:rPr>
      </w:pPr>
      <w:r>
        <w:rPr>
          <w:lang w:eastAsia="sv-SE"/>
        </w:rPr>
        <w:t>Stockholm den 23</w:t>
      </w:r>
      <w:r w:rsidR="001D087C">
        <w:rPr>
          <w:lang w:eastAsia="sv-SE"/>
        </w:rPr>
        <w:t xml:space="preserve"> maj 2017</w:t>
      </w:r>
    </w:p>
    <w:p w14:paraId="3172370A" w14:textId="0D25A0F9" w:rsidR="00EF692A" w:rsidRDefault="00EF692A" w:rsidP="003A15FF">
      <w:pPr>
        <w:textAlignment w:val="auto"/>
        <w:rPr>
          <w:lang w:eastAsia="sv-SE"/>
        </w:rPr>
      </w:pPr>
    </w:p>
    <w:p w14:paraId="7793CB57" w14:textId="77777777" w:rsidR="00B47E2E" w:rsidRDefault="00B47E2E" w:rsidP="003A15FF">
      <w:pPr>
        <w:textAlignment w:val="auto"/>
        <w:rPr>
          <w:lang w:eastAsia="sv-SE"/>
        </w:rPr>
      </w:pPr>
    </w:p>
    <w:p w14:paraId="3E9C4C3D" w14:textId="4D3DA141" w:rsidR="00EF692A" w:rsidRDefault="00EF692A" w:rsidP="003A15FF">
      <w:pPr>
        <w:textAlignment w:val="auto"/>
        <w:rPr>
          <w:lang w:eastAsia="sv-SE"/>
        </w:rPr>
      </w:pPr>
      <w:r>
        <w:rPr>
          <w:lang w:eastAsia="sv-SE"/>
        </w:rPr>
        <w:t>Peter Eriksson</w:t>
      </w:r>
    </w:p>
    <w:p w14:paraId="66CECC8C" w14:textId="77777777" w:rsidR="006E06B2" w:rsidRDefault="006E06B2">
      <w:pPr>
        <w:pStyle w:val="RKnormal"/>
      </w:pPr>
    </w:p>
    <w:sectPr w:rsidR="006E06B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9363A" w14:textId="77777777" w:rsidR="0023091F" w:rsidRDefault="0023091F">
      <w:r>
        <w:separator/>
      </w:r>
    </w:p>
  </w:endnote>
  <w:endnote w:type="continuationSeparator" w:id="0">
    <w:p w14:paraId="5D85814D" w14:textId="77777777" w:rsidR="0023091F" w:rsidRDefault="0023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89229" w14:textId="77777777" w:rsidR="0023091F" w:rsidRDefault="0023091F">
      <w:r>
        <w:separator/>
      </w:r>
    </w:p>
  </w:footnote>
  <w:footnote w:type="continuationSeparator" w:id="0">
    <w:p w14:paraId="1FD35B0D" w14:textId="77777777" w:rsidR="0023091F" w:rsidRDefault="00230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46D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5C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D46DCE" w14:textId="77777777">
      <w:trPr>
        <w:cantSplit/>
      </w:trPr>
      <w:tc>
        <w:tcPr>
          <w:tcW w:w="3119" w:type="dxa"/>
        </w:tcPr>
        <w:p w14:paraId="6BD46D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D46D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D46DCD" w14:textId="77777777" w:rsidR="00E80146" w:rsidRDefault="00E80146">
          <w:pPr>
            <w:pStyle w:val="Sidhuvud"/>
            <w:ind w:right="360"/>
          </w:pPr>
        </w:p>
      </w:tc>
    </w:tr>
  </w:tbl>
  <w:p w14:paraId="6BD46DC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46D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7BF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D46DD4" w14:textId="77777777">
      <w:trPr>
        <w:cantSplit/>
      </w:trPr>
      <w:tc>
        <w:tcPr>
          <w:tcW w:w="3119" w:type="dxa"/>
        </w:tcPr>
        <w:p w14:paraId="6BD46D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D46D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D46DD3" w14:textId="77777777" w:rsidR="00E80146" w:rsidRDefault="00E80146">
          <w:pPr>
            <w:pStyle w:val="Sidhuvud"/>
            <w:ind w:right="360"/>
          </w:pPr>
        </w:p>
      </w:tc>
    </w:tr>
  </w:tbl>
  <w:p w14:paraId="6BD46DD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46DD6" w14:textId="77777777" w:rsidR="00983EBA" w:rsidRDefault="00983E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D46DDB" wp14:editId="6BD46D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46D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D46D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D46D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D46DD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18AC"/>
    <w:multiLevelType w:val="hybridMultilevel"/>
    <w:tmpl w:val="062AE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BA"/>
    <w:rsid w:val="00036B01"/>
    <w:rsid w:val="00046AC5"/>
    <w:rsid w:val="00065B4B"/>
    <w:rsid w:val="000A2B1E"/>
    <w:rsid w:val="000F70D4"/>
    <w:rsid w:val="00107CD8"/>
    <w:rsid w:val="001314D8"/>
    <w:rsid w:val="00150384"/>
    <w:rsid w:val="00160901"/>
    <w:rsid w:val="00171B88"/>
    <w:rsid w:val="00175415"/>
    <w:rsid w:val="001805B7"/>
    <w:rsid w:val="001D087C"/>
    <w:rsid w:val="001F76BB"/>
    <w:rsid w:val="00212033"/>
    <w:rsid w:val="00225F04"/>
    <w:rsid w:val="00226766"/>
    <w:rsid w:val="0023091F"/>
    <w:rsid w:val="00314FEA"/>
    <w:rsid w:val="00317518"/>
    <w:rsid w:val="00336F79"/>
    <w:rsid w:val="00363C10"/>
    <w:rsid w:val="00367B1C"/>
    <w:rsid w:val="003A15FF"/>
    <w:rsid w:val="003D15AB"/>
    <w:rsid w:val="004A328D"/>
    <w:rsid w:val="004B4AC7"/>
    <w:rsid w:val="004D4F10"/>
    <w:rsid w:val="004D67BB"/>
    <w:rsid w:val="004E7D87"/>
    <w:rsid w:val="00570AAC"/>
    <w:rsid w:val="00582721"/>
    <w:rsid w:val="0058762B"/>
    <w:rsid w:val="005A0804"/>
    <w:rsid w:val="00600FE6"/>
    <w:rsid w:val="006147CF"/>
    <w:rsid w:val="0067133C"/>
    <w:rsid w:val="0068125E"/>
    <w:rsid w:val="006C4FC5"/>
    <w:rsid w:val="006C698F"/>
    <w:rsid w:val="006E06B2"/>
    <w:rsid w:val="006E4E11"/>
    <w:rsid w:val="00707BFB"/>
    <w:rsid w:val="0072143F"/>
    <w:rsid w:val="007242A3"/>
    <w:rsid w:val="007A6855"/>
    <w:rsid w:val="007D373E"/>
    <w:rsid w:val="00830D6F"/>
    <w:rsid w:val="00834FA3"/>
    <w:rsid w:val="00840AD2"/>
    <w:rsid w:val="008440EB"/>
    <w:rsid w:val="008B0B38"/>
    <w:rsid w:val="008C39D4"/>
    <w:rsid w:val="008F2BD3"/>
    <w:rsid w:val="0092027A"/>
    <w:rsid w:val="00927574"/>
    <w:rsid w:val="009308FA"/>
    <w:rsid w:val="00953524"/>
    <w:rsid w:val="00955E31"/>
    <w:rsid w:val="009609DE"/>
    <w:rsid w:val="00977261"/>
    <w:rsid w:val="00983388"/>
    <w:rsid w:val="00983EBA"/>
    <w:rsid w:val="00984D47"/>
    <w:rsid w:val="00992E72"/>
    <w:rsid w:val="009E47AB"/>
    <w:rsid w:val="00A12435"/>
    <w:rsid w:val="00A1465A"/>
    <w:rsid w:val="00A3221E"/>
    <w:rsid w:val="00A97118"/>
    <w:rsid w:val="00AF26D1"/>
    <w:rsid w:val="00B248AA"/>
    <w:rsid w:val="00B47E2E"/>
    <w:rsid w:val="00B953F9"/>
    <w:rsid w:val="00BD2834"/>
    <w:rsid w:val="00C06584"/>
    <w:rsid w:val="00C2326B"/>
    <w:rsid w:val="00C3500F"/>
    <w:rsid w:val="00C450CD"/>
    <w:rsid w:val="00CA4CF9"/>
    <w:rsid w:val="00CD353D"/>
    <w:rsid w:val="00D133D7"/>
    <w:rsid w:val="00D43FE2"/>
    <w:rsid w:val="00D70C2A"/>
    <w:rsid w:val="00D83D3C"/>
    <w:rsid w:val="00D933BB"/>
    <w:rsid w:val="00DA5C71"/>
    <w:rsid w:val="00DC65DA"/>
    <w:rsid w:val="00DD36C8"/>
    <w:rsid w:val="00DD775D"/>
    <w:rsid w:val="00E03D89"/>
    <w:rsid w:val="00E4450B"/>
    <w:rsid w:val="00E52E3A"/>
    <w:rsid w:val="00E541DA"/>
    <w:rsid w:val="00E544DD"/>
    <w:rsid w:val="00E64932"/>
    <w:rsid w:val="00E80146"/>
    <w:rsid w:val="00E904D0"/>
    <w:rsid w:val="00EC25F9"/>
    <w:rsid w:val="00ED583F"/>
    <w:rsid w:val="00ED622E"/>
    <w:rsid w:val="00EF692A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46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06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06B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B4AC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4AC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4AC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4AC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4AC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D373E"/>
    <w:rPr>
      <w:color w:val="0000FF" w:themeColor="hyperlink"/>
      <w:u w:val="single"/>
    </w:rPr>
  </w:style>
  <w:style w:type="paragraph" w:customStyle="1" w:styleId="Default">
    <w:name w:val="Default"/>
    <w:rsid w:val="006C4FC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4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06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06B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B4AC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4AC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4AC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4AC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4AC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D373E"/>
    <w:rPr>
      <w:color w:val="0000FF" w:themeColor="hyperlink"/>
      <w:u w:val="single"/>
    </w:rPr>
  </w:style>
  <w:style w:type="paragraph" w:customStyle="1" w:styleId="Default">
    <w:name w:val="Default"/>
    <w:rsid w:val="006C4FC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4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cc695450-f39a-459a-8bf0-e691e6dcb777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4D3F40E-790D-484C-9B58-6603A396F593}">
  <ds:schemaRefs>
    <ds:schemaRef ds:uri="http://schemas.microsoft.com/office/2006/metadata/properties"/>
    <ds:schemaRef ds:uri="http://schemas.microsoft.com/office/infopath/2007/PartnerControls"/>
    <ds:schemaRef ds:uri="ae7a256b-f4d2-416a-9370-0215551cabac"/>
    <ds:schemaRef ds:uri="13ceef10-deb8-4807-ae55-f7be06c82a5e"/>
  </ds:schemaRefs>
</ds:datastoreItem>
</file>

<file path=customXml/itemProps2.xml><?xml version="1.0" encoding="utf-8"?>
<ds:datastoreItem xmlns:ds="http://schemas.openxmlformats.org/officeDocument/2006/customXml" ds:itemID="{B5FD9D6D-A603-4EE1-A493-C622A3BECE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742F3E-2866-4285-B2D2-2082DFC7D2B6}"/>
</file>

<file path=customXml/itemProps4.xml><?xml version="1.0" encoding="utf-8"?>
<ds:datastoreItem xmlns:ds="http://schemas.openxmlformats.org/officeDocument/2006/customXml" ds:itemID="{F01505B4-F093-48AF-9681-44FD4659EB1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D77A16D-64E9-49B9-B0AB-CFBFAC4575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A14EC4-12FD-40DD-8CDE-7D5212ABC97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Ingolf Berg</dc:creator>
  <cp:lastModifiedBy>Ingrid Karlsson</cp:lastModifiedBy>
  <cp:revision>3</cp:revision>
  <cp:lastPrinted>2017-05-23T07:34:00Z</cp:lastPrinted>
  <dcterms:created xsi:type="dcterms:W3CDTF">2017-05-23T12:33:00Z</dcterms:created>
  <dcterms:modified xsi:type="dcterms:W3CDTF">2017-05-23T12:37:00Z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c4986d54-df74-477d-bfc8-b24d9db986c6</vt:lpwstr>
  </property>
</Properties>
</file>