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5FAB12D" w14:textId="77777777">
        <w:tc>
          <w:tcPr>
            <w:tcW w:w="2268" w:type="dxa"/>
          </w:tcPr>
          <w:p w14:paraId="2B7B71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9AB91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157B7CC" w14:textId="77777777">
        <w:tc>
          <w:tcPr>
            <w:tcW w:w="2268" w:type="dxa"/>
          </w:tcPr>
          <w:p w14:paraId="7D6BC9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B2263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2E34F3" w14:textId="77777777">
        <w:tc>
          <w:tcPr>
            <w:tcW w:w="3402" w:type="dxa"/>
            <w:gridSpan w:val="2"/>
          </w:tcPr>
          <w:p w14:paraId="7D32EA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56B23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3B8624A" w14:textId="77777777">
        <w:tc>
          <w:tcPr>
            <w:tcW w:w="2268" w:type="dxa"/>
          </w:tcPr>
          <w:p w14:paraId="79B210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41A088" w14:textId="3DA84BDE" w:rsidR="006E4E11" w:rsidRPr="00ED583F" w:rsidRDefault="007E361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4B14FB">
              <w:rPr>
                <w:sz w:val="20"/>
              </w:rPr>
              <w:t>04484/SE</w:t>
            </w:r>
          </w:p>
        </w:tc>
      </w:tr>
      <w:tr w:rsidR="006E4E11" w14:paraId="5F02AEE4" w14:textId="77777777">
        <w:tc>
          <w:tcPr>
            <w:tcW w:w="2268" w:type="dxa"/>
          </w:tcPr>
          <w:p w14:paraId="639F85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CD96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B694388" w14:textId="77777777">
        <w:trPr>
          <w:trHeight w:val="284"/>
        </w:trPr>
        <w:tc>
          <w:tcPr>
            <w:tcW w:w="4911" w:type="dxa"/>
          </w:tcPr>
          <w:p w14:paraId="04FC3AD2" w14:textId="77777777" w:rsidR="006E4E11" w:rsidRDefault="007E361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2799958" w14:textId="77777777">
        <w:trPr>
          <w:trHeight w:val="284"/>
        </w:trPr>
        <w:tc>
          <w:tcPr>
            <w:tcW w:w="4911" w:type="dxa"/>
          </w:tcPr>
          <w:p w14:paraId="7050AFEA" w14:textId="77777777" w:rsidR="006E4E11" w:rsidRDefault="007E361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1FA5F21" w14:textId="77777777">
        <w:trPr>
          <w:trHeight w:val="284"/>
        </w:trPr>
        <w:tc>
          <w:tcPr>
            <w:tcW w:w="4911" w:type="dxa"/>
          </w:tcPr>
          <w:p w14:paraId="6DFCB0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617D19" w14:textId="77777777">
        <w:trPr>
          <w:trHeight w:val="284"/>
        </w:trPr>
        <w:tc>
          <w:tcPr>
            <w:tcW w:w="4911" w:type="dxa"/>
          </w:tcPr>
          <w:p w14:paraId="6A56C2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D8C33E" w14:textId="77777777">
        <w:trPr>
          <w:trHeight w:val="284"/>
        </w:trPr>
        <w:tc>
          <w:tcPr>
            <w:tcW w:w="4911" w:type="dxa"/>
          </w:tcPr>
          <w:p w14:paraId="4008E2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F9CF3C" w14:textId="77777777">
        <w:trPr>
          <w:trHeight w:val="284"/>
        </w:trPr>
        <w:tc>
          <w:tcPr>
            <w:tcW w:w="4911" w:type="dxa"/>
          </w:tcPr>
          <w:p w14:paraId="29C6E9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901FEA" w14:textId="77777777" w:rsidR="006E4E11" w:rsidRDefault="007E3616">
      <w:pPr>
        <w:framePr w:w="4400" w:h="2523" w:wrap="notBeside" w:vAnchor="page" w:hAnchor="page" w:x="6453" w:y="2445"/>
        <w:ind w:left="142"/>
      </w:pPr>
      <w:r>
        <w:t>Till riksdagen</w:t>
      </w:r>
    </w:p>
    <w:p w14:paraId="14253C29" w14:textId="77777777" w:rsidR="006E4E11" w:rsidRDefault="007E3616" w:rsidP="007E3616">
      <w:pPr>
        <w:pStyle w:val="RKrubrik"/>
        <w:pBdr>
          <w:bottom w:val="single" w:sz="4" w:space="1" w:color="auto"/>
        </w:pBdr>
        <w:spacing w:before="0" w:after="0"/>
      </w:pPr>
      <w:r>
        <w:t>Svar på fråga 2015/16:17 av Lars Hjälmered (M) Regeringens förslag att göra det mindre lönsamt för äldre att arbeta</w:t>
      </w:r>
    </w:p>
    <w:p w14:paraId="7381B6CD" w14:textId="77777777" w:rsidR="006E4E11" w:rsidRDefault="006E4E11">
      <w:pPr>
        <w:pStyle w:val="RKnormal"/>
      </w:pPr>
    </w:p>
    <w:p w14:paraId="524EC25E" w14:textId="35AB8305" w:rsidR="006E4E11" w:rsidRDefault="007E3616">
      <w:pPr>
        <w:pStyle w:val="RKnormal"/>
      </w:pPr>
      <w:r>
        <w:t xml:space="preserve">Lars Hjälmered har frågat mig hur många färre jobb och hur mycket minskad sysselsättning jag räknar med att regeringens höjda skatter på äldre </w:t>
      </w:r>
      <w:r w:rsidR="00716CC2">
        <w:t xml:space="preserve">arbetstagare </w:t>
      </w:r>
      <w:r>
        <w:t>kommer att leda till.</w:t>
      </w:r>
    </w:p>
    <w:p w14:paraId="32837F91" w14:textId="77777777" w:rsidR="007E3616" w:rsidRDefault="007E3616">
      <w:pPr>
        <w:pStyle w:val="RKnormal"/>
      </w:pPr>
    </w:p>
    <w:p w14:paraId="2FD6BDED" w14:textId="170868D0" w:rsidR="00EB73FF" w:rsidRDefault="006F3559">
      <w:pPr>
        <w:pStyle w:val="RKnormal"/>
      </w:pPr>
      <w:r>
        <w:t>Precis som jag svarade Lars Hjälmered på samma fråga i våras är det</w:t>
      </w:r>
      <w:r w:rsidR="00D515CE">
        <w:t xml:space="preserve"> missvisande att bedöma politiken genom att se till enskilda finansieringsåtgärder. </w:t>
      </w:r>
      <w:r w:rsidR="00EB73FF">
        <w:t xml:space="preserve">En utgångspunkt för regeringens politik är att alla människors kompetens ska tas tillvara så länge de vill och kan arbeta. </w:t>
      </w:r>
      <w:r>
        <w:t>Mitt svar innehöll även en hänvisning till u</w:t>
      </w:r>
      <w:r w:rsidR="002C485C">
        <w:t>tvärderingar</w:t>
      </w:r>
      <w:r>
        <w:t xml:space="preserve"> som visar</w:t>
      </w:r>
      <w:r w:rsidR="002C485C">
        <w:t xml:space="preserve"> att sänkningar av socialavgift</w:t>
      </w:r>
      <w:r w:rsidR="002F23CA">
        <w:t>er generellt sett är ineffektiva</w:t>
      </w:r>
      <w:r w:rsidR="002C485C">
        <w:t xml:space="preserve"> som jobb</w:t>
      </w:r>
      <w:r w:rsidR="00B176B4">
        <w:t>-</w:t>
      </w:r>
      <w:bookmarkStart w:id="0" w:name="_GoBack"/>
      <w:bookmarkEnd w:id="0"/>
      <w:r w:rsidR="002C485C">
        <w:t>skapande åtgärd</w:t>
      </w:r>
      <w:r w:rsidR="002F23CA">
        <w:t>er</w:t>
      </w:r>
      <w:r>
        <w:t xml:space="preserve"> samt </w:t>
      </w:r>
      <w:r w:rsidR="00EB73FF">
        <w:t xml:space="preserve">till </w:t>
      </w:r>
      <w:r w:rsidR="002C485C">
        <w:t>ny statistik</w:t>
      </w:r>
      <w:r w:rsidR="00D04BB4">
        <w:t xml:space="preserve"> som visar att</w:t>
      </w:r>
      <w:r w:rsidR="00785650">
        <w:t xml:space="preserve"> </w:t>
      </w:r>
      <w:r w:rsidR="002C485C">
        <w:t>v</w:t>
      </w:r>
      <w:r w:rsidR="00EB2D41">
        <w:t>iljan och</w:t>
      </w:r>
      <w:r w:rsidR="002C485C" w:rsidRPr="009944E9">
        <w:t xml:space="preserve"> den fysiska hälsan</w:t>
      </w:r>
      <w:r w:rsidR="00EB2D41">
        <w:t xml:space="preserve"> tillsammans är</w:t>
      </w:r>
      <w:r w:rsidR="00B93EEB">
        <w:t xml:space="preserve"> viktigare för om man väljer att pensioner</w:t>
      </w:r>
      <w:r>
        <w:t>a</w:t>
      </w:r>
      <w:r w:rsidR="00B93EEB">
        <w:t xml:space="preserve"> sig</w:t>
      </w:r>
      <w:r w:rsidR="00EB2D41">
        <w:t xml:space="preserve"> än</w:t>
      </w:r>
      <w:r w:rsidR="002C485C">
        <w:t xml:space="preserve"> </w:t>
      </w:r>
      <w:r w:rsidR="002C485C" w:rsidRPr="009944E9">
        <w:t>arbetsgivarens efterfrågan.</w:t>
      </w:r>
      <w:r w:rsidR="002C485C">
        <w:t xml:space="preserve"> </w:t>
      </w:r>
    </w:p>
    <w:p w14:paraId="4127CB3D" w14:textId="77777777" w:rsidR="00EB73FF" w:rsidRDefault="00EB73FF">
      <w:pPr>
        <w:pStyle w:val="RKnormal"/>
      </w:pPr>
    </w:p>
    <w:p w14:paraId="366220B2" w14:textId="509C40C7" w:rsidR="00716CC2" w:rsidRDefault="00AB76D3" w:rsidP="00EB73FF">
      <w:pPr>
        <w:pStyle w:val="RKnormal"/>
      </w:pPr>
      <w:r>
        <w:t xml:space="preserve">För att </w:t>
      </w:r>
      <w:r w:rsidR="002C485C">
        <w:t xml:space="preserve">både äldre och yngre </w:t>
      </w:r>
      <w:r w:rsidR="00D04BB4">
        <w:t xml:space="preserve">ska kunna </w:t>
      </w:r>
      <w:r w:rsidR="002C485C">
        <w:t xml:space="preserve">arbeta </w:t>
      </w:r>
      <w:r w:rsidR="00D04BB4">
        <w:t>i större utsträckning</w:t>
      </w:r>
      <w:r>
        <w:t xml:space="preserve"> krävs </w:t>
      </w:r>
      <w:r w:rsidR="00D04BB4">
        <w:t>att de har f</w:t>
      </w:r>
      <w:r w:rsidR="002C485C">
        <w:t xml:space="preserve">örutsättningar för </w:t>
      </w:r>
      <w:r w:rsidR="00D04BB4">
        <w:t xml:space="preserve">att </w:t>
      </w:r>
      <w:r w:rsidR="002C485C">
        <w:t xml:space="preserve">göra det. </w:t>
      </w:r>
      <w:r w:rsidR="00AD09B8">
        <w:t>Propositionen</w:t>
      </w:r>
      <w:r w:rsidR="00DA0256">
        <w:t xml:space="preserve"> V</w:t>
      </w:r>
      <w:r w:rsidR="00AD09B8">
        <w:t>årändrings-budget</w:t>
      </w:r>
      <w:r w:rsidR="00EB73FF">
        <w:t xml:space="preserve"> för 2015 och budgetpropositionen för 2016 innehåller satsningar som syftar till </w:t>
      </w:r>
      <w:r w:rsidR="00D04BB4">
        <w:t>att öka dessa förutsättningar</w:t>
      </w:r>
      <w:r w:rsidR="00EB73FF">
        <w:t>. Satsningar på</w:t>
      </w:r>
      <w:r w:rsidR="00B93EEB">
        <w:t xml:space="preserve"> bl.a.</w:t>
      </w:r>
      <w:r w:rsidR="00EB73FF">
        <w:t xml:space="preserve"> Arbets</w:t>
      </w:r>
      <w:r w:rsidR="00AD09B8">
        <w:t>-</w:t>
      </w:r>
      <w:r w:rsidR="00EB73FF">
        <w:t>miljöverket,</w:t>
      </w:r>
      <w:r w:rsidR="00B93EEB">
        <w:t xml:space="preserve"> och </w:t>
      </w:r>
      <w:r w:rsidR="007C6AF5">
        <w:t xml:space="preserve">arbetslivsforskning </w:t>
      </w:r>
      <w:r w:rsidR="00EB73FF">
        <w:t xml:space="preserve">syftar till att förbättra arbetsmiljön och förebygga den arbetsrelaterade ohälsan. </w:t>
      </w:r>
      <w:r w:rsidR="00D515CE">
        <w:t>I</w:t>
      </w:r>
      <w:r w:rsidR="00865976">
        <w:t xml:space="preserve">nvesteringar i välfärden, </w:t>
      </w:r>
      <w:r w:rsidR="00A01BC9">
        <w:t xml:space="preserve">t.ex. för </w:t>
      </w:r>
      <w:r w:rsidR="00865976">
        <w:t xml:space="preserve">att öka </w:t>
      </w:r>
      <w:r w:rsidR="006D6F0F">
        <w:t xml:space="preserve">kvaliteten </w:t>
      </w:r>
      <w:r w:rsidR="000E7FAD">
        <w:t>på vård, skola och omsorg</w:t>
      </w:r>
      <w:r w:rsidR="00865976">
        <w:t xml:space="preserve">, bidrar till att </w:t>
      </w:r>
      <w:r w:rsidR="007C6AF5">
        <w:t xml:space="preserve">öka antalet arbetade timmar och att fler jobbar heltid samtidigt som det leder till </w:t>
      </w:r>
      <w:r w:rsidR="00EB73FF">
        <w:t>att fler inom</w:t>
      </w:r>
      <w:r w:rsidR="007C6AF5">
        <w:t xml:space="preserve"> dessa yrken </w:t>
      </w:r>
      <w:r w:rsidR="00EB73FF">
        <w:t>orkar och vill stanna kvar längre i arbete</w:t>
      </w:r>
      <w:r w:rsidR="007C6AF5">
        <w:t>. En bättre äldreomsorg och högre kvalitet i fritidshem bidrar dessutom till</w:t>
      </w:r>
      <w:r w:rsidR="00EB73FF">
        <w:t xml:space="preserve"> att färre personer, framförallt kvinnor, behöver gå ner i arbetst</w:t>
      </w:r>
      <w:r w:rsidR="00AF5BBA">
        <w:t>id för att ta hand om sina</w:t>
      </w:r>
      <w:r w:rsidR="00EB73FF">
        <w:t xml:space="preserve"> anhöriga. </w:t>
      </w:r>
      <w:r w:rsidR="007C6AF5">
        <w:t>Vidare kan s</w:t>
      </w:r>
      <w:r w:rsidR="002F23CA">
        <w:t>atsningar på v</w:t>
      </w:r>
      <w:r w:rsidR="006D6F0F">
        <w:t>älfungerande s</w:t>
      </w:r>
      <w:r w:rsidR="000E7FAD">
        <w:t>ocialförsäkringar</w:t>
      </w:r>
      <w:r w:rsidR="006D6F0F">
        <w:t xml:space="preserve">, </w:t>
      </w:r>
      <w:r w:rsidR="000E7FAD">
        <w:t xml:space="preserve">rehabilitering </w:t>
      </w:r>
      <w:r w:rsidR="006D6F0F">
        <w:t>och utbildningsinsatser</w:t>
      </w:r>
      <w:r w:rsidR="000E7FAD">
        <w:t xml:space="preserve"> </w:t>
      </w:r>
      <w:r w:rsidR="006D6F0F">
        <w:t>hjälpa personer t</w:t>
      </w:r>
      <w:r w:rsidR="000E7FAD">
        <w:t>illbaka till</w:t>
      </w:r>
      <w:r w:rsidR="006D6F0F">
        <w:t xml:space="preserve"> ett</w:t>
      </w:r>
      <w:r w:rsidR="000E7FAD">
        <w:t xml:space="preserve"> arbete, vilket </w:t>
      </w:r>
      <w:r w:rsidR="007C6AF5">
        <w:t xml:space="preserve">i sin tur </w:t>
      </w:r>
      <w:r w:rsidR="000E7FAD">
        <w:t xml:space="preserve">leder till ökad sysselsättning. </w:t>
      </w:r>
    </w:p>
    <w:p w14:paraId="2857CB64" w14:textId="77777777" w:rsidR="007E3616" w:rsidRDefault="007E3616">
      <w:pPr>
        <w:pStyle w:val="RKnormal"/>
      </w:pPr>
    </w:p>
    <w:p w14:paraId="4B228F2C" w14:textId="38CF32D3" w:rsidR="007E3616" w:rsidRDefault="007E3616">
      <w:pPr>
        <w:pStyle w:val="RKnormal"/>
      </w:pPr>
      <w:r>
        <w:t xml:space="preserve">Stockholm den </w:t>
      </w:r>
      <w:r w:rsidR="00C168B2">
        <w:t>30 september</w:t>
      </w:r>
    </w:p>
    <w:p w14:paraId="07DB6EA5" w14:textId="77777777" w:rsidR="007E3616" w:rsidRDefault="007E3616">
      <w:pPr>
        <w:pStyle w:val="RKnormal"/>
      </w:pPr>
    </w:p>
    <w:p w14:paraId="08305363" w14:textId="77777777" w:rsidR="007E3616" w:rsidRDefault="007E3616">
      <w:pPr>
        <w:pStyle w:val="RKnormal"/>
      </w:pPr>
    </w:p>
    <w:p w14:paraId="40FBAD38" w14:textId="77777777" w:rsidR="007E3616" w:rsidRDefault="007E3616">
      <w:pPr>
        <w:pStyle w:val="RKnormal"/>
      </w:pPr>
      <w:r>
        <w:t>Magdalena Andersson</w:t>
      </w:r>
    </w:p>
    <w:sectPr w:rsidR="007E361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21B07" w14:textId="77777777" w:rsidR="007E3616" w:rsidRDefault="007E3616">
      <w:r>
        <w:separator/>
      </w:r>
    </w:p>
  </w:endnote>
  <w:endnote w:type="continuationSeparator" w:id="0">
    <w:p w14:paraId="44B5E4FD" w14:textId="77777777" w:rsidR="007E3616" w:rsidRDefault="007E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11649" w14:textId="77777777" w:rsidR="007E3616" w:rsidRDefault="007E3616">
      <w:r>
        <w:separator/>
      </w:r>
    </w:p>
  </w:footnote>
  <w:footnote w:type="continuationSeparator" w:id="0">
    <w:p w14:paraId="68417D16" w14:textId="77777777" w:rsidR="007E3616" w:rsidRDefault="007E3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7C2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09B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8E1D0F" w14:textId="77777777">
      <w:trPr>
        <w:cantSplit/>
      </w:trPr>
      <w:tc>
        <w:tcPr>
          <w:tcW w:w="3119" w:type="dxa"/>
        </w:tcPr>
        <w:p w14:paraId="2D8426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D75B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E59B92" w14:textId="77777777" w:rsidR="00E80146" w:rsidRDefault="00E80146">
          <w:pPr>
            <w:pStyle w:val="Sidhuvud"/>
            <w:ind w:right="360"/>
          </w:pPr>
        </w:p>
      </w:tc>
    </w:tr>
  </w:tbl>
  <w:p w14:paraId="22FDAD6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7B2A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4B5B50" w14:textId="77777777">
      <w:trPr>
        <w:cantSplit/>
      </w:trPr>
      <w:tc>
        <w:tcPr>
          <w:tcW w:w="3119" w:type="dxa"/>
        </w:tcPr>
        <w:p w14:paraId="3D4DFE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3A65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651108" w14:textId="77777777" w:rsidR="00E80146" w:rsidRDefault="00E80146">
          <w:pPr>
            <w:pStyle w:val="Sidhuvud"/>
            <w:ind w:right="360"/>
          </w:pPr>
        </w:p>
      </w:tc>
    </w:tr>
  </w:tbl>
  <w:p w14:paraId="5CFAEC3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2590F" w14:textId="26156F0E" w:rsidR="007E3616" w:rsidRDefault="0092386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683369A" wp14:editId="23E8691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F82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D09C4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E08640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F138C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16"/>
    <w:rsid w:val="000D40A0"/>
    <w:rsid w:val="000E7FAD"/>
    <w:rsid w:val="00150384"/>
    <w:rsid w:val="00160901"/>
    <w:rsid w:val="001805B7"/>
    <w:rsid w:val="002C485C"/>
    <w:rsid w:val="002F23CA"/>
    <w:rsid w:val="00367B1C"/>
    <w:rsid w:val="003A12D8"/>
    <w:rsid w:val="004A328D"/>
    <w:rsid w:val="004B14FB"/>
    <w:rsid w:val="004B4C74"/>
    <w:rsid w:val="0058762B"/>
    <w:rsid w:val="006C7FC8"/>
    <w:rsid w:val="006D6F0F"/>
    <w:rsid w:val="006E4E11"/>
    <w:rsid w:val="006F3559"/>
    <w:rsid w:val="00716CC2"/>
    <w:rsid w:val="007242A3"/>
    <w:rsid w:val="00785650"/>
    <w:rsid w:val="007A6855"/>
    <w:rsid w:val="007C6AF5"/>
    <w:rsid w:val="007E3616"/>
    <w:rsid w:val="00865976"/>
    <w:rsid w:val="0092027A"/>
    <w:rsid w:val="0092386F"/>
    <w:rsid w:val="00955E31"/>
    <w:rsid w:val="00992E72"/>
    <w:rsid w:val="00A01BC9"/>
    <w:rsid w:val="00AB76D3"/>
    <w:rsid w:val="00AD09B8"/>
    <w:rsid w:val="00AF26D1"/>
    <w:rsid w:val="00AF5BBA"/>
    <w:rsid w:val="00B176B4"/>
    <w:rsid w:val="00B93EEB"/>
    <w:rsid w:val="00BC464A"/>
    <w:rsid w:val="00C168B2"/>
    <w:rsid w:val="00CB6874"/>
    <w:rsid w:val="00D04BB4"/>
    <w:rsid w:val="00D133D7"/>
    <w:rsid w:val="00D515CE"/>
    <w:rsid w:val="00DA0256"/>
    <w:rsid w:val="00E15FCD"/>
    <w:rsid w:val="00E80146"/>
    <w:rsid w:val="00E904D0"/>
    <w:rsid w:val="00EB2D41"/>
    <w:rsid w:val="00EB73FF"/>
    <w:rsid w:val="00EC25F9"/>
    <w:rsid w:val="00ED583F"/>
    <w:rsid w:val="00FC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CC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38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386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B68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38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386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B6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692dd36e-b5e0-4f82-8be0-ae8d6bc1c402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28bb1756-a314-44d4-8fe4-e23d6cf8ce9e" xsi:nil="true"/>
    <TaxCatchAll xmlns="28bb1756-a314-44d4-8fe4-e23d6cf8ce9e"/>
    <Nyckelord xmlns="28bb1756-a314-44d4-8fe4-e23d6cf8ce9e" xsi:nil="true"/>
    <Diarienummer xmlns="28bb1756-a314-44d4-8fe4-e23d6cf8ce9e" xsi:nil="true"/>
    <c9cd366cc722410295b9eacffbd73909 xmlns="28bb1756-a314-44d4-8fe4-e23d6cf8ce9e">
      <Terms xmlns="http://schemas.microsoft.com/office/infopath/2007/PartnerControls"/>
    </c9cd366cc722410295b9eacffbd73909>
    <k46d94c0acf84ab9a79866a9d8b1905f xmlns="28bb1756-a314-44d4-8fe4-e23d6cf8ce9e">
      <Terms xmlns="http://schemas.microsoft.com/office/infopath/2007/PartnerControls"/>
    </k46d94c0acf84ab9a79866a9d8b1905f>
    <_dlc_DocId xmlns="28bb1756-a314-44d4-8fe4-e23d6cf8ce9e">SJXPRFZC7RAT-28-313</_dlc_DocId>
    <_dlc_DocIdUrl xmlns="28bb1756-a314-44d4-8fe4-e23d6cf8ce9e">
      <Url>http://rkdhs-fi/enhet/ska_se/_layouts/DocIdRedir.aspx?ID=SJXPRFZC7RAT-28-313</Url>
      <Description>SJXPRFZC7RAT-28-313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35726-B89B-438D-A790-C917CE33EBA9}"/>
</file>

<file path=customXml/itemProps2.xml><?xml version="1.0" encoding="utf-8"?>
<ds:datastoreItem xmlns:ds="http://schemas.openxmlformats.org/officeDocument/2006/customXml" ds:itemID="{FB57A5BE-47FA-40B5-946A-15D83B8A4B35}"/>
</file>

<file path=customXml/itemProps3.xml><?xml version="1.0" encoding="utf-8"?>
<ds:datastoreItem xmlns:ds="http://schemas.openxmlformats.org/officeDocument/2006/customXml" ds:itemID="{7AACB21A-6435-450D-B78E-2EF42A63E09D}"/>
</file>

<file path=customXml/itemProps4.xml><?xml version="1.0" encoding="utf-8"?>
<ds:datastoreItem xmlns:ds="http://schemas.openxmlformats.org/officeDocument/2006/customXml" ds:itemID="{FB57A5BE-47FA-40B5-946A-15D83B8A4B35}">
  <ds:schemaRefs>
    <ds:schemaRef ds:uri="28bb1756-a314-44d4-8fe4-e23d6cf8ce9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6EB8859-5C01-477F-A7F4-D5B94B5F411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AACB21A-6435-450D-B78E-2EF42A63E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Gustafsson</dc:creator>
  <cp:lastModifiedBy>Maria Gustafsson</cp:lastModifiedBy>
  <cp:revision>6</cp:revision>
  <cp:lastPrinted>2015-09-24T08:24:00Z</cp:lastPrinted>
  <dcterms:created xsi:type="dcterms:W3CDTF">2015-09-25T08:06:00Z</dcterms:created>
  <dcterms:modified xsi:type="dcterms:W3CDTF">2015-09-28T10:26:00Z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443198d0-777e-4c80-97c2-66d1be8446d3</vt:lpwstr>
  </property>
</Properties>
</file>