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7AE8" w:rsidRPr="00ED7AE8" w:rsidRDefault="00ED7AE8">
      <w:pPr>
        <w:pStyle w:val="Hemstlrubrik"/>
      </w:pPr>
      <w:r w:rsidRPr="00ED7AE8">
        <w:t>Förslag till riksdagsbeslut</w:t>
      </w:r>
    </w:p>
    <w:p w:rsidR="00ED7AE8" w:rsidRPr="00ED7AE8" w:rsidRDefault="00ED7AE8">
      <w:pPr>
        <w:pStyle w:val="Hemstlatt"/>
        <w:ind w:left="0"/>
      </w:pPr>
      <w:r w:rsidRPr="00ED7AE8">
        <w:t>Riksdagen tillkännager för regeringen som sin mening vad som anförs i motionen om att upprätta en handlingsplan för att kunna nå de av riksdagen uppställda nationella fyra delmålen för 2014.</w:t>
      </w:r>
    </w:p>
    <w:p w:rsidR="00ED7AE8" w:rsidRPr="00ED7AE8" w:rsidRDefault="00ED7AE8">
      <w:pPr>
        <w:pStyle w:val="Rubrik1"/>
      </w:pPr>
      <w:r w:rsidRPr="00ED7AE8">
        <w:t>Motivering</w:t>
      </w:r>
    </w:p>
    <w:p w:rsidR="00ED7AE8" w:rsidRPr="00ED7AE8" w:rsidRDefault="00ED7AE8">
      <w:r w:rsidRPr="00ED7AE8">
        <w:t xml:space="preserve">Riksdagen beslutade 2003 om fyra nationella mål för år 2014. Delmål 1. Livsstart och föräldrar – vilket innebär en tobaksfri livsstart år 2014. Det innebär i sin tur att alla gravida kvinnor och deras partner måste avsluta sin rökning och snusning under år 2013. Delmål 2. Barn och ungdom – vilket innebär att andelen unga som börjar röka eller snusa halveras till år 2014. Delmål 3. Vuxna och utsatta grupper – vilket innebär att andelen rökare ska halveras i de grupper som röker mest till år 2014. Delmål 4. </w:t>
      </w:r>
      <w:r w:rsidRPr="00ED7AE8">
        <w:t>Passiv rökning – vilket innebär att ingen år 2014 ofrivilligt ska utsättas för rök i sin omgivning.</w:t>
      </w:r>
    </w:p>
    <w:p w:rsidR="00ED7AE8" w:rsidRPr="00ED7AE8" w:rsidRDefault="00ED7AE8">
      <w:pPr>
        <w:pStyle w:val="Normaltindrag"/>
      </w:pPr>
      <w:r w:rsidRPr="00ED7AE8">
        <w:t>En handlingsplan som på ett tydligt sätt ger delmål och strategier för hur målen ska uppnås bör enligt min mening upprättas. Jag anser att den breda och långsiktiga tobakspreventionen kräver en tydlig handlingsplan och ett utvärderingsinstrument.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7AE8">
        <w:trPr>
          <w:cantSplit/>
        </w:trPr>
        <w:tc>
          <w:tcPr>
            <w:tcW w:w="3046" w:type="dxa"/>
          </w:tcPr>
          <w:p w:rsidR="00ED7AE8" w:rsidRPr="00ED7AE8" w:rsidRDefault="00ED7AE8">
            <w:pPr>
              <w:pStyle w:val="UnderskriftDatum"/>
              <w:spacing w:before="240"/>
            </w:pPr>
            <w:r w:rsidRPr="00ED7AE8">
              <w:t>Stockholm den 7 oktober 2008</w:t>
            </w:r>
          </w:p>
        </w:tc>
        <w:tc>
          <w:tcPr>
            <w:tcW w:w="3047" w:type="dxa"/>
          </w:tcPr>
          <w:p w:rsidR="00ED7AE8" w:rsidRPr="00ED7AE8" w:rsidRDefault="00ED7AE8">
            <w:pPr>
              <w:pStyle w:val="Underskrifter"/>
              <w:spacing w:before="240"/>
            </w:pPr>
          </w:p>
        </w:tc>
      </w:tr>
      <w:tr w:rsidR="00000000" w:rsidRPr="00ED7AE8">
        <w:trPr>
          <w:cantSplit/>
        </w:trPr>
        <w:tc>
          <w:tcPr>
            <w:tcW w:w="3046" w:type="dxa"/>
          </w:tcPr>
          <w:p w:rsidR="00ED7AE8" w:rsidRPr="00ED7AE8" w:rsidRDefault="00ED7AE8">
            <w:pPr>
              <w:pStyle w:val="Underskrifter"/>
            </w:pPr>
            <w:r w:rsidRPr="00ED7AE8">
              <w:t>Eva Johnsson (kd)</w:t>
            </w:r>
          </w:p>
        </w:tc>
        <w:tc>
          <w:tcPr>
            <w:tcW w:w="3046" w:type="dxa"/>
          </w:tcPr>
          <w:p w:rsidR="00ED7AE8" w:rsidRPr="00ED7AE8" w:rsidRDefault="00ED7AE8">
            <w:pPr>
              <w:pStyle w:val="Underskrifter"/>
            </w:pPr>
          </w:p>
        </w:tc>
      </w:tr>
    </w:tbl>
    <w:p w:rsidR="00ED7AE8" w:rsidRPr="00ED7AE8" w:rsidRDefault="00ED7AE8">
      <w:pPr>
        <w:pStyle w:val="Normaltindrag"/>
      </w:pPr>
    </w:p>
    <w:sectPr w:rsidR="00000000" w:rsidRPr="00ED7A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7AE8" w:rsidRPr="00ED7AE8" w:rsidRDefault="00ED7AE8">
      <w:r w:rsidRPr="00ED7AE8">
        <w:separator/>
      </w:r>
    </w:p>
  </w:endnote>
  <w:endnote w:type="continuationSeparator" w:id="0">
    <w:p w:rsidR="00ED7AE8" w:rsidRPr="00ED7AE8" w:rsidRDefault="00ED7AE8">
      <w:r w:rsidRPr="00ED7A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AE8" w:rsidRPr="00ED7AE8" w:rsidRDefault="00ED7AE8">
    <w:pPr>
      <w:pStyle w:val="Sidfot"/>
    </w:pPr>
    <w:r w:rsidRPr="00ED7A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70496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AE8" w:rsidRDefault="00ED7AE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7AE8" w:rsidRDefault="00ED7AE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AE8" w:rsidRPr="00ED7AE8" w:rsidRDefault="00ED7AE8">
    <w:pPr>
      <w:pStyle w:val="Sidfot"/>
    </w:pPr>
    <w:r w:rsidRPr="00ED7A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32555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AE8" w:rsidRDefault="00ED7A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7AE8" w:rsidRDefault="00ED7A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AE8" w:rsidRPr="00ED7AE8" w:rsidRDefault="00ED7AE8">
    <w:pPr>
      <w:pStyle w:val="Sidfot"/>
    </w:pPr>
    <w:r w:rsidRPr="00ED7A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93428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AE8" w:rsidRDefault="00ED7A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7AE8" w:rsidRDefault="00ED7A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7AE8" w:rsidRPr="00ED7AE8" w:rsidRDefault="00ED7AE8">
      <w:r w:rsidRPr="00ED7AE8">
        <w:separator/>
      </w:r>
    </w:p>
  </w:footnote>
  <w:footnote w:type="continuationSeparator" w:id="0">
    <w:p w:rsidR="00ED7AE8" w:rsidRPr="00ED7AE8" w:rsidRDefault="00ED7AE8">
      <w:r w:rsidRPr="00ED7A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AE8" w:rsidRPr="00ED7AE8" w:rsidRDefault="00ED7AE8">
    <w:pPr>
      <w:pStyle w:val="Sidhuvud"/>
    </w:pPr>
    <w:r w:rsidRPr="00ED7A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28309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AE8" w:rsidRDefault="00ED7A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7AE8" w:rsidRDefault="00ED7A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AE8" w:rsidRPr="00ED7AE8" w:rsidRDefault="00ED7AE8">
    <w:pPr>
      <w:pStyle w:val="Sidhuvud"/>
    </w:pPr>
    <w:r w:rsidRPr="00ED7A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94896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AE8" w:rsidRDefault="00ED7A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7AE8" w:rsidRDefault="00ED7A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AE8" w:rsidRPr="00ED7AE8" w:rsidRDefault="00ED7AE8">
    <w:pPr>
      <w:pStyle w:val="FSHNormal"/>
      <w:tabs>
        <w:tab w:val="right" w:pos="5840"/>
      </w:tabs>
    </w:pPr>
    <w:r w:rsidRPr="00ED7AE8">
      <w:br/>
    </w:r>
    <w:r w:rsidRPr="00ED7AE8">
      <w:fldChar w:fldCharType="begin" w:fldLock="1"/>
    </w:r>
    <w:r w:rsidRPr="00ED7AE8">
      <w:instrText xml:space="preserve"> DOCPROPERTY</w:instrText>
    </w:r>
    <w:r w:rsidRPr="00ED7AE8">
      <w:rPr>
        <w:sz w:val="18"/>
      </w:rPr>
      <w:instrText xml:space="preserve"> "YearUser" *\charformat </w:instrText>
    </w:r>
    <w:r w:rsidRPr="00ED7AE8">
      <w:fldChar w:fldCharType="separate"/>
    </w:r>
    <w:r w:rsidRPr="00ED7AE8">
      <w:t>2008/09</w:t>
    </w:r>
    <w:r w:rsidRPr="00ED7AE8">
      <w:fldChar w:fldCharType="end"/>
    </w:r>
    <w:r w:rsidRPr="00ED7AE8">
      <w:t xml:space="preserve"> </w:t>
    </w:r>
    <w:r w:rsidRPr="00ED7AE8">
      <w:tab/>
      <w:t xml:space="preserve">mnr: </w:t>
    </w:r>
    <w:r w:rsidRPr="00ED7AE8">
      <w:fldChar w:fldCharType="begin" w:fldLock="1"/>
    </w:r>
    <w:r w:rsidRPr="00ED7AE8">
      <w:instrText xml:space="preserve"> DOCPROPERTY</w:instrText>
    </w:r>
    <w:r w:rsidRPr="00ED7AE8">
      <w:rPr>
        <w:sz w:val="18"/>
      </w:rPr>
      <w:instrText xml:space="preserve"> "Motionsnummer" *\charformat </w:instrText>
    </w:r>
    <w:r w:rsidRPr="00ED7AE8">
      <w:fldChar w:fldCharType="separate"/>
    </w:r>
    <w:r w:rsidRPr="00ED7AE8">
      <w:t>So574</w:t>
    </w:r>
    <w:r w:rsidRPr="00ED7AE8">
      <w:fldChar w:fldCharType="end"/>
    </w:r>
    <w:r w:rsidRPr="00ED7AE8">
      <w:br/>
    </w:r>
    <w:r w:rsidRPr="00ED7AE8">
      <w:fldChar w:fldCharType="begin" w:fldLock="1"/>
    </w:r>
    <w:r w:rsidRPr="00ED7AE8">
      <w:instrText xml:space="preserve"> DOCPROPERTY</w:instrText>
    </w:r>
    <w:r w:rsidRPr="00ED7AE8">
      <w:rPr>
        <w:sz w:val="18"/>
      </w:rPr>
      <w:instrText xml:space="preserve"> "Samling" *\charformat </w:instrText>
    </w:r>
    <w:r w:rsidRPr="00ED7AE8">
      <w:fldChar w:fldCharType="end"/>
    </w:r>
    <w:r w:rsidRPr="00ED7AE8">
      <w:tab/>
      <w:t xml:space="preserve">pnr: </w:t>
    </w:r>
    <w:r w:rsidRPr="00ED7AE8">
      <w:fldChar w:fldCharType="begin" w:fldLock="1"/>
    </w:r>
    <w:r w:rsidRPr="00ED7AE8">
      <w:instrText xml:space="preserve"> DOCPROPERTY</w:instrText>
    </w:r>
    <w:r w:rsidRPr="00ED7AE8">
      <w:rPr>
        <w:sz w:val="18"/>
      </w:rPr>
      <w:instrText xml:space="preserve"> "Partinummer" *\charformat </w:instrText>
    </w:r>
    <w:r w:rsidRPr="00ED7AE8">
      <w:fldChar w:fldCharType="separate"/>
    </w:r>
    <w:r w:rsidRPr="00ED7AE8">
      <w:t>kd763</w:t>
    </w:r>
    <w:r w:rsidRPr="00ED7AE8">
      <w:fldChar w:fldCharType="end"/>
    </w:r>
  </w:p>
  <w:p w:rsidR="00ED7AE8" w:rsidRPr="00ED7AE8" w:rsidRDefault="00ED7AE8">
    <w:pPr>
      <w:pStyle w:val="FSHRub1"/>
    </w:pPr>
    <w:r w:rsidRPr="00ED7AE8">
      <w:t>Motion till riksdagen</w:t>
    </w:r>
    <w:r w:rsidRPr="00ED7AE8">
      <w:br/>
    </w:r>
    <w:r w:rsidRPr="00ED7AE8">
      <w:fldChar w:fldCharType="begin" w:fldLock="1"/>
    </w:r>
    <w:r w:rsidRPr="00ED7AE8">
      <w:instrText xml:space="preserve"> DOCPROPERTY "YearUser" *\charformat </w:instrText>
    </w:r>
    <w:r w:rsidRPr="00ED7AE8">
      <w:fldChar w:fldCharType="separate"/>
    </w:r>
    <w:r w:rsidRPr="00ED7AE8">
      <w:t>2008/09</w:t>
    </w:r>
    <w:r w:rsidRPr="00ED7AE8">
      <w:fldChar w:fldCharType="end"/>
    </w:r>
    <w:r w:rsidRPr="00ED7AE8">
      <w:t>:</w:t>
    </w:r>
    <w:r w:rsidRPr="00ED7AE8">
      <w:fldChar w:fldCharType="begin" w:fldLock="1"/>
    </w:r>
    <w:r w:rsidRPr="00ED7AE8">
      <w:instrText xml:space="preserve"> DOCPROPERTY "Motionsnummer" *\charformat </w:instrText>
    </w:r>
    <w:r w:rsidRPr="00ED7AE8">
      <w:fldChar w:fldCharType="separate"/>
    </w:r>
    <w:r w:rsidRPr="00ED7AE8">
      <w:t>So574</w:t>
    </w:r>
    <w:r w:rsidRPr="00ED7AE8">
      <w:fldChar w:fldCharType="end"/>
    </w:r>
  </w:p>
  <w:p w:rsidR="00ED7AE8" w:rsidRPr="00ED7AE8" w:rsidRDefault="00ED7AE8">
    <w:pPr>
      <w:pStyle w:val="FSHNormalS5"/>
    </w:pPr>
    <w:r w:rsidRPr="00ED7AE8">
      <w:fldChar w:fldCharType="begin" w:fldLock="1"/>
    </w:r>
    <w:r w:rsidRPr="00ED7AE8">
      <w:instrText xml:space="preserve"> DOCPROPERTY "MotionarText" *\charformat </w:instrText>
    </w:r>
    <w:r w:rsidRPr="00ED7AE8">
      <w:fldChar w:fldCharType="separate"/>
    </w:r>
    <w:r w:rsidRPr="00ED7AE8">
      <w:t>av Eva Johnsson (kd)</w:t>
    </w:r>
    <w:r w:rsidRPr="00ED7AE8">
      <w:fldChar w:fldCharType="end"/>
    </w:r>
    <w:r w:rsidRPr="00ED7AE8">
      <w:br/>
    </w:r>
    <w:r w:rsidRPr="00ED7AE8">
      <w:fldChar w:fldCharType="begin" w:fldLock="1"/>
    </w:r>
    <w:r w:rsidRPr="00ED7AE8">
      <w:instrText xml:space="preserve"> DOCPROPERTY "SvarFrasKort" *\charformat </w:instrText>
    </w:r>
    <w:r w:rsidRPr="00ED7AE8">
      <w:fldChar w:fldCharType="end"/>
    </w:r>
  </w:p>
  <w:p w:rsidR="00ED7AE8" w:rsidRPr="00ED7AE8" w:rsidRDefault="00ED7AE8">
    <w:pPr>
      <w:pStyle w:val="FSHTitel"/>
    </w:pPr>
    <w:r w:rsidRPr="00ED7AE8">
      <w:fldChar w:fldCharType="begin" w:fldLock="1"/>
    </w:r>
    <w:r w:rsidRPr="00ED7AE8">
      <w:instrText xml:space="preserve"> DOCPROPERTY</w:instrText>
    </w:r>
    <w:r w:rsidRPr="00ED7AE8">
      <w:rPr>
        <w:sz w:val="18"/>
      </w:rPr>
      <w:instrText xml:space="preserve"> "RubrikSvar" *\charformat </w:instrText>
    </w:r>
    <w:r w:rsidRPr="00ED7AE8">
      <w:fldChar w:fldCharType="separate"/>
    </w:r>
    <w:r w:rsidRPr="00ED7AE8">
      <w:t>Handlingsplan för tobaksprevention</w:t>
    </w:r>
    <w:r w:rsidRPr="00ED7AE8">
      <w:fldChar w:fldCharType="end"/>
    </w:r>
  </w:p>
  <w:p w:rsidR="00ED7AE8" w:rsidRPr="00ED7AE8" w:rsidRDefault="00ED7AE8">
    <w:pPr>
      <w:pStyle w:val="Normal00"/>
    </w:pPr>
  </w:p>
  <w:p w:rsidR="00ED7AE8" w:rsidRPr="00ED7AE8" w:rsidRDefault="00ED7A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8485879">
    <w:abstractNumId w:val="8"/>
  </w:num>
  <w:num w:numId="2" w16cid:durableId="542062793">
    <w:abstractNumId w:val="9"/>
  </w:num>
  <w:num w:numId="3" w16cid:durableId="1204949274">
    <w:abstractNumId w:val="8"/>
  </w:num>
  <w:num w:numId="4" w16cid:durableId="929655168">
    <w:abstractNumId w:val="9"/>
  </w:num>
  <w:num w:numId="5" w16cid:durableId="584531781">
    <w:abstractNumId w:val="13"/>
  </w:num>
  <w:num w:numId="6" w16cid:durableId="1910380546">
    <w:abstractNumId w:val="10"/>
  </w:num>
  <w:num w:numId="7" w16cid:durableId="670722143">
    <w:abstractNumId w:val="11"/>
  </w:num>
  <w:num w:numId="8" w16cid:durableId="1360661798">
    <w:abstractNumId w:val="12"/>
  </w:num>
  <w:num w:numId="9" w16cid:durableId="333849705">
    <w:abstractNumId w:val="8"/>
  </w:num>
  <w:num w:numId="10" w16cid:durableId="123234755">
    <w:abstractNumId w:val="3"/>
  </w:num>
  <w:num w:numId="11" w16cid:durableId="493574546">
    <w:abstractNumId w:val="2"/>
  </w:num>
  <w:num w:numId="12" w16cid:durableId="63646326">
    <w:abstractNumId w:val="1"/>
  </w:num>
  <w:num w:numId="13" w16cid:durableId="762267739">
    <w:abstractNumId w:val="0"/>
  </w:num>
  <w:num w:numId="14" w16cid:durableId="417871780">
    <w:abstractNumId w:val="9"/>
  </w:num>
  <w:num w:numId="15" w16cid:durableId="1384450722">
    <w:abstractNumId w:val="7"/>
  </w:num>
  <w:num w:numId="16" w16cid:durableId="649406237">
    <w:abstractNumId w:val="6"/>
  </w:num>
  <w:num w:numId="17" w16cid:durableId="1080058657">
    <w:abstractNumId w:val="5"/>
  </w:num>
  <w:num w:numId="18" w16cid:durableId="762458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257070F-47AA-496B-A3D6-D2D61B72299F}"/>
  </w:docVars>
  <w:rsids>
    <w:rsidRoot w:val="00570FA2"/>
    <w:rsid w:val="00570FA2"/>
    <w:rsid w:val="00ED7A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23F4043-FFF7-42A1-A6B3-67B80748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959</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2009-01-23T08:49:00Z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Handlingsplan för tobaksprevention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Handlingsplan för tobaksprevention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20082009000001070100000007630069</vt:lpwstr>
  </property>
  <property fmtid="{D5CDD505-2E9C-101B-9397-08002B2CF9AE}" pid="47" name="datum">
    <vt:lpwstr>081007</vt:lpwstr>
  </property>
  <property fmtid="{D5CDD505-2E9C-101B-9397-08002B2CF9AE}" pid="48" name="avsändar-e-post">
    <vt:lpwstr>david.winerdal@riksdagen.se</vt:lpwstr>
  </property>
  <property fmtid="{D5CDD505-2E9C-101B-9397-08002B2CF9AE}" pid="49" name="id">
    <vt:lpwstr>20082009000001070100000007630069</vt:lpwstr>
  </property>
  <property fmtid="{D5CDD505-2E9C-101B-9397-08002B2CF9AE}" pid="50" name="nummer">
    <vt:lpwstr>574</vt:lpwstr>
  </property>
  <property fmtid="{D5CDD505-2E9C-101B-9397-08002B2CF9AE}" pid="51" name="utskottsbeteckning">
    <vt:lpwstr>So</vt:lpwstr>
  </property>
  <property fmtid="{D5CDD505-2E9C-101B-9397-08002B2CF9AE}" pid="52" name="GlobalUID">
    <vt:lpwstr>{7D72C2C9-9294-4AD0-BFD0-C69189AF4892}</vt:lpwstr>
  </property>
  <property fmtid="{D5CDD505-2E9C-101B-9397-08002B2CF9AE}" pid="53" name="Överföringar">
    <vt:i4>0</vt:i4>
  </property>
  <property fmtid="{D5CDD505-2E9C-101B-9397-08002B2CF9AE}" pid="54" name="Checksum">
    <vt:lpwstr>*0018672568858*</vt:lpwstr>
  </property>
  <property fmtid="{D5CDD505-2E9C-101B-9397-08002B2CF9AE}" pid="55" name="skuggnummer">
    <vt:lpwstr>3566</vt:lpwstr>
  </property>
  <property fmtid="{D5CDD505-2E9C-101B-9397-08002B2CF9AE}" pid="56" name="urixVersion">
    <vt:lpwstr>3.2.0.8</vt:lpwstr>
  </property>
  <property fmtid="{D5CDD505-2E9C-101B-9397-08002B2CF9AE}" pid="57" name="urixOrigin">
    <vt:lpwstr>090402 20:04:31.488</vt:lpwstr>
  </property>
  <property fmtid="{D5CDD505-2E9C-101B-9397-08002B2CF9AE}" pid="58" name="urixGuid">
    <vt:lpwstr>{57B6C4EC-2923-4327-A591-C38A3FD77898}</vt:lpwstr>
  </property>
</Properties>
</file>