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36" w:rsidRDefault="0023783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2017/18:988 av Lars </w:t>
      </w:r>
      <w:proofErr w:type="spellStart"/>
      <w:r>
        <w:t>Püss</w:t>
      </w:r>
      <w:proofErr w:type="spellEnd"/>
      <w:r>
        <w:t xml:space="preserve"> (M) om</w:t>
      </w:r>
      <w:r>
        <w:br/>
        <w:t>Halmstads flygplats</w:t>
      </w:r>
    </w:p>
    <w:p w:rsidR="00237836" w:rsidRDefault="00237836" w:rsidP="002749F7">
      <w:pPr>
        <w:pStyle w:val="Brdtext"/>
      </w:pPr>
      <w:r>
        <w:t xml:space="preserve">Lars </w:t>
      </w:r>
      <w:proofErr w:type="spellStart"/>
      <w:r>
        <w:t>Püss</w:t>
      </w:r>
      <w:proofErr w:type="spellEnd"/>
      <w:r>
        <w:t xml:space="preserve"> har frågat mig vilka åtgärder jag avser </w:t>
      </w:r>
      <w:r w:rsidR="00A67B91">
        <w:t xml:space="preserve">att </w:t>
      </w:r>
      <w:r>
        <w:t>vidta för att säkerställa att det finns adekvat tillgång till kommunikationer i både freds- och kristider för våra militära förband.</w:t>
      </w:r>
    </w:p>
    <w:p w:rsidR="00CF1D16" w:rsidRDefault="00A67B91" w:rsidP="002749F7">
      <w:pPr>
        <w:pStyle w:val="Brdtext"/>
        <w:rPr>
          <w:rFonts w:cstheme="minorHAnsi"/>
          <w:b/>
          <w:i/>
        </w:rPr>
      </w:pPr>
      <w:r>
        <w:t xml:space="preserve">Jag kan </w:t>
      </w:r>
      <w:r w:rsidR="00CF1D16">
        <w:t xml:space="preserve">konstatera att det idag pågår ett intensivt arbete med att från grunden bygga upp ett modernt och robust totalförsvar. </w:t>
      </w:r>
      <w:r w:rsidR="00CF1D16">
        <w:rPr>
          <w:rFonts w:cstheme="minorHAnsi"/>
        </w:rPr>
        <w:t>R</w:t>
      </w:r>
      <w:r w:rsidR="00CF1D16" w:rsidRPr="00770F6E">
        <w:rPr>
          <w:rFonts w:cstheme="minorHAnsi"/>
        </w:rPr>
        <w:t xml:space="preserve">egeringens styrning av totalförsvarsplaneringen </w:t>
      </w:r>
      <w:r w:rsidR="00CF1D16">
        <w:rPr>
          <w:rFonts w:cstheme="minorHAnsi"/>
        </w:rPr>
        <w:t xml:space="preserve">har som bekant sin grund i </w:t>
      </w:r>
      <w:r w:rsidR="00CF1D16" w:rsidRPr="00770F6E">
        <w:rPr>
          <w:rFonts w:cstheme="minorHAnsi"/>
        </w:rPr>
        <w:t>försvars</w:t>
      </w:r>
      <w:r w:rsidR="00CF1D16">
        <w:rPr>
          <w:rFonts w:cstheme="minorHAnsi"/>
        </w:rPr>
        <w:t xml:space="preserve">beslutet 2015 </w:t>
      </w:r>
      <w:r w:rsidR="00CF1D16" w:rsidRPr="00770F6E">
        <w:rPr>
          <w:rFonts w:cstheme="minorHAnsi"/>
        </w:rPr>
        <w:t>och uppföljande regeringsbeslut med planeringsanvisningar och uppdrag</w:t>
      </w:r>
      <w:r w:rsidR="00CF1D16" w:rsidRPr="00AC755F">
        <w:rPr>
          <w:rFonts w:cstheme="minorHAnsi"/>
        </w:rPr>
        <w:t>.</w:t>
      </w:r>
    </w:p>
    <w:p w:rsidR="008F756D" w:rsidRDefault="00CA3F80" w:rsidP="002749F7">
      <w:pPr>
        <w:pStyle w:val="Brdtext"/>
        <w:rPr>
          <w:rFonts w:cstheme="minorHAnsi"/>
        </w:rPr>
      </w:pPr>
      <w:r w:rsidRPr="008D0951">
        <w:rPr>
          <w:rFonts w:cstheme="minorHAnsi"/>
        </w:rPr>
        <w:t xml:space="preserve">Transportsektorn är </w:t>
      </w:r>
      <w:r w:rsidR="00D61240">
        <w:rPr>
          <w:rFonts w:cstheme="minorHAnsi"/>
        </w:rPr>
        <w:t>av</w:t>
      </w:r>
      <w:r w:rsidR="00D61240" w:rsidRPr="008D0951">
        <w:rPr>
          <w:rFonts w:cstheme="minorHAnsi"/>
        </w:rPr>
        <w:t xml:space="preserve"> </w:t>
      </w:r>
      <w:r w:rsidRPr="008D0951">
        <w:rPr>
          <w:rFonts w:cstheme="minorHAnsi"/>
        </w:rPr>
        <w:t>central betydelse vid fredstida kriser och i krig för att upprätthålla samhällets funktionalitet, men även som stöd till Försvarsmakten.</w:t>
      </w:r>
      <w:r w:rsidR="008D0951">
        <w:rPr>
          <w:rFonts w:cstheme="minorHAnsi"/>
        </w:rPr>
        <w:t xml:space="preserve"> Försvarsmakten kommer inför och vid höjd beredskap ha ett behov av stöd från olika delar av</w:t>
      </w:r>
      <w:r w:rsidR="00D53FA0">
        <w:rPr>
          <w:rFonts w:cstheme="minorHAnsi"/>
        </w:rPr>
        <w:t xml:space="preserve"> transports</w:t>
      </w:r>
      <w:r w:rsidR="008D0951">
        <w:rPr>
          <w:rFonts w:cstheme="minorHAnsi"/>
        </w:rPr>
        <w:t>ektorn.</w:t>
      </w:r>
      <w:r w:rsidRPr="008D0951">
        <w:rPr>
          <w:rFonts w:cstheme="minorHAnsi"/>
        </w:rPr>
        <w:t xml:space="preserve"> Det innebär att det finns behov av </w:t>
      </w:r>
      <w:r w:rsidR="008D0951" w:rsidRPr="008D0951">
        <w:rPr>
          <w:rFonts w:cstheme="minorHAnsi"/>
        </w:rPr>
        <w:t xml:space="preserve">att </w:t>
      </w:r>
      <w:r w:rsidR="00E2405D">
        <w:rPr>
          <w:rFonts w:cstheme="minorHAnsi"/>
        </w:rPr>
        <w:t xml:space="preserve">fortsätta arbetet med att </w:t>
      </w:r>
      <w:r w:rsidR="008D0951" w:rsidRPr="008D0951">
        <w:rPr>
          <w:rFonts w:cstheme="minorHAnsi"/>
        </w:rPr>
        <w:t>utveckla</w:t>
      </w:r>
      <w:r w:rsidRPr="008D0951">
        <w:rPr>
          <w:rFonts w:cstheme="minorHAnsi"/>
        </w:rPr>
        <w:t xml:space="preserve"> beredskapsplanering</w:t>
      </w:r>
      <w:r w:rsidR="009110BE">
        <w:rPr>
          <w:rFonts w:cstheme="minorHAnsi"/>
        </w:rPr>
        <w:t>en</w:t>
      </w:r>
      <w:r w:rsidR="0046582B">
        <w:rPr>
          <w:rFonts w:cstheme="minorHAnsi"/>
        </w:rPr>
        <w:t xml:space="preserve"> </w:t>
      </w:r>
      <w:r w:rsidRPr="008D0951">
        <w:rPr>
          <w:rFonts w:cstheme="minorHAnsi"/>
        </w:rPr>
        <w:t>inom transportsektorn</w:t>
      </w:r>
      <w:r w:rsidR="008D0951" w:rsidRPr="008D0951">
        <w:rPr>
          <w:rFonts w:cstheme="minorHAnsi"/>
        </w:rPr>
        <w:t xml:space="preserve"> där samordning </w:t>
      </w:r>
      <w:r w:rsidR="00E9207A">
        <w:rPr>
          <w:rFonts w:cstheme="minorHAnsi"/>
        </w:rPr>
        <w:t xml:space="preserve">behöver </w:t>
      </w:r>
      <w:r w:rsidR="008D0951" w:rsidRPr="008D0951">
        <w:rPr>
          <w:rFonts w:cstheme="minorHAnsi"/>
        </w:rPr>
        <w:t>ske mellan olika civila aktörer och Försvarsmakten på central, regional och lokal nivå. Kommunernas engagemang är viktigt.</w:t>
      </w:r>
      <w:r w:rsidR="00AB5FEB">
        <w:rPr>
          <w:rFonts w:cstheme="minorHAnsi"/>
        </w:rPr>
        <w:t xml:space="preserve"> Detta gäller hela landet och oavsett om det handlar om mark-, flyg- eller sjötransporter. </w:t>
      </w:r>
    </w:p>
    <w:p w:rsidR="009110BE" w:rsidRPr="0046582B" w:rsidRDefault="00E2405D" w:rsidP="009110BE">
      <w:pPr>
        <w:pStyle w:val="Brdtext"/>
        <w:rPr>
          <w:rFonts w:cstheme="minorHAnsi"/>
        </w:rPr>
      </w:pPr>
      <w:r>
        <w:t xml:space="preserve">Trafikverket fick den 1 augusti 2017 ansvar för övergripande samordning och planering av krisberedskap och det civila försvaret inom transportområdet. </w:t>
      </w:r>
      <w:r w:rsidR="009110BE" w:rsidRPr="0046582B">
        <w:rPr>
          <w:rFonts w:cstheme="minorHAnsi"/>
        </w:rPr>
        <w:t xml:space="preserve">Det innebär bättre förutsättningar för beredskapsplanering och samverkan mellan olika aktörer inklusive näringslivet. </w:t>
      </w:r>
    </w:p>
    <w:p w:rsidR="00E9207A" w:rsidRDefault="004765D5" w:rsidP="00287E37">
      <w:pPr>
        <w:pStyle w:val="Brdtext"/>
      </w:pPr>
      <w:r w:rsidRPr="009110BE">
        <w:lastRenderedPageBreak/>
        <w:t xml:space="preserve">Regeringen </w:t>
      </w:r>
      <w:r w:rsidRPr="00287E37">
        <w:t xml:space="preserve">har tillsatt </w:t>
      </w:r>
      <w:r w:rsidR="00A67B91">
        <w:t>d</w:t>
      </w:r>
      <w:r w:rsidRPr="00287E37">
        <w:t>en</w:t>
      </w:r>
      <w:r w:rsidR="00E9207A" w:rsidRPr="00287E37">
        <w:t xml:space="preserve"> </w:t>
      </w:r>
      <w:r w:rsidR="00A67B91">
        <w:t xml:space="preserve">parlamentariska </w:t>
      </w:r>
      <w:r w:rsidRPr="009110BE">
        <w:t>k</w:t>
      </w:r>
      <w:r w:rsidR="00E9207A" w:rsidRPr="009110BE">
        <w:t>o</w:t>
      </w:r>
      <w:r w:rsidRPr="009110BE">
        <w:t>mmitté</w:t>
      </w:r>
      <w:r w:rsidR="00A67B91">
        <w:t>n</w:t>
      </w:r>
      <w:r w:rsidR="00E9207A" w:rsidRPr="009110BE">
        <w:t xml:space="preserve"> </w:t>
      </w:r>
      <w:r w:rsidR="00CB52FE">
        <w:t>F</w:t>
      </w:r>
      <w:r w:rsidR="00E9207A" w:rsidRPr="009110BE">
        <w:t>örbättrat skydd för totalförsvarsverksamhet</w:t>
      </w:r>
      <w:r w:rsidRPr="009110BE">
        <w:t xml:space="preserve"> (</w:t>
      </w:r>
      <w:r w:rsidR="00E80FFE">
        <w:t xml:space="preserve">Fö </w:t>
      </w:r>
      <w:r w:rsidRPr="009110BE">
        <w:t>2017:</w:t>
      </w:r>
      <w:r w:rsidR="00CB52FE">
        <w:t>02</w:t>
      </w:r>
      <w:r w:rsidRPr="009110BE">
        <w:t>)</w:t>
      </w:r>
      <w:r w:rsidR="00E9207A" w:rsidRPr="009110BE">
        <w:t xml:space="preserve">, </w:t>
      </w:r>
      <w:r w:rsidRPr="009110BE">
        <w:t>i syfte att bl.a.</w:t>
      </w:r>
      <w:r w:rsidR="00E9207A" w:rsidRPr="009110BE">
        <w:t xml:space="preserve"> bedöma om det finns behov av författningsåtgärder vad gäller ansvarsförhållandet mellan</w:t>
      </w:r>
      <w:r w:rsidR="005669E9" w:rsidRPr="009110BE">
        <w:t xml:space="preserve"> staten, kommuner och enskilda</w:t>
      </w:r>
      <w:r w:rsidR="00287E37" w:rsidRPr="009110BE">
        <w:t xml:space="preserve"> samt bedöma om åtgärder behöver vidtas för att åstadkomma ett ökat skydd för totalförsvaret vid överlåtelse och upplåtelse av viktigare infrastruktur, såsom t ex hamnar och flygplatser.</w:t>
      </w:r>
      <w:r w:rsidR="00287E37">
        <w:t xml:space="preserve"> </w:t>
      </w:r>
      <w:r w:rsidR="00CB52FE">
        <w:t>Kommittén ska redovisa sitt uppdrag senast den 1 april 2019.</w:t>
      </w:r>
    </w:p>
    <w:p w:rsidR="008F756D" w:rsidRDefault="008F756D" w:rsidP="002749F7">
      <w:pPr>
        <w:pStyle w:val="Brdtext"/>
        <w:rPr>
          <w:rFonts w:cstheme="minorHAnsi"/>
        </w:rPr>
      </w:pPr>
      <w:r>
        <w:rPr>
          <w:rFonts w:cstheme="minorHAnsi"/>
        </w:rPr>
        <w:t>När Försvarsmakten inte kan tillgodose sitt transportbehov av militära förband genom egna resurser finns andra metoder att tillgå</w:t>
      </w:r>
      <w:r w:rsidR="00A47D51">
        <w:rPr>
          <w:rFonts w:cstheme="minorHAnsi"/>
        </w:rPr>
        <w:t xml:space="preserve"> vid höjd beredskap</w:t>
      </w:r>
      <w:r>
        <w:rPr>
          <w:rFonts w:cstheme="minorHAnsi"/>
        </w:rPr>
        <w:t>. Det kan t</w:t>
      </w:r>
      <w:r w:rsidR="00DC53BC">
        <w:rPr>
          <w:rFonts w:cstheme="minorHAnsi"/>
        </w:rPr>
        <w:t>.</w:t>
      </w:r>
      <w:r>
        <w:rPr>
          <w:rFonts w:cstheme="minorHAnsi"/>
        </w:rPr>
        <w:t xml:space="preserve"> ex</w:t>
      </w:r>
      <w:r w:rsidR="00DC53BC">
        <w:rPr>
          <w:rFonts w:cstheme="minorHAnsi"/>
        </w:rPr>
        <w:t>.</w:t>
      </w:r>
      <w:r>
        <w:rPr>
          <w:rFonts w:cstheme="minorHAnsi"/>
        </w:rPr>
        <w:t xml:space="preserve"> handla om att tillämpa förfogandelagstiftningen eller att ingå avtal med berörda transportleverantörer. Allt kräver förberedelser och arbete</w:t>
      </w:r>
      <w:r w:rsidR="00A47D51">
        <w:rPr>
          <w:rFonts w:cstheme="minorHAnsi"/>
        </w:rPr>
        <w:t xml:space="preserve"> pågår</w:t>
      </w:r>
      <w:r>
        <w:rPr>
          <w:rFonts w:cstheme="minorHAnsi"/>
        </w:rPr>
        <w:t xml:space="preserve"> inom ramen för </w:t>
      </w:r>
      <w:r w:rsidR="009D2E67">
        <w:rPr>
          <w:rFonts w:cstheme="minorHAnsi"/>
        </w:rPr>
        <w:t>den återupptagna totalförsvarsplaneringen.</w:t>
      </w:r>
      <w:r w:rsidR="00E019D5">
        <w:rPr>
          <w:rFonts w:cstheme="minorHAnsi"/>
        </w:rPr>
        <w:t xml:space="preserve"> Försvarsmakten har t. ex. påbörjat arbetet med uttagningsbeslut för civila fordon.</w:t>
      </w:r>
    </w:p>
    <w:p w:rsidR="008D0951" w:rsidRPr="008D0951" w:rsidRDefault="001048DC" w:rsidP="002749F7">
      <w:pPr>
        <w:pStyle w:val="Brdtext"/>
        <w:rPr>
          <w:rFonts w:cstheme="minorHAnsi"/>
        </w:rPr>
      </w:pPr>
      <w:r>
        <w:rPr>
          <w:rFonts w:cstheme="minorHAnsi"/>
        </w:rPr>
        <w:t>Den</w:t>
      </w:r>
      <w:r w:rsidR="008D0951">
        <w:rPr>
          <w:rFonts w:cstheme="minorHAnsi"/>
        </w:rPr>
        <w:t xml:space="preserve"> återupptagna totalförsvarsplaneringen </w:t>
      </w:r>
      <w:r>
        <w:rPr>
          <w:rFonts w:cstheme="minorHAnsi"/>
        </w:rPr>
        <w:t>innebär att</w:t>
      </w:r>
      <w:r w:rsidR="00854FAE">
        <w:rPr>
          <w:rFonts w:cstheme="minorHAnsi"/>
        </w:rPr>
        <w:t xml:space="preserve"> </w:t>
      </w:r>
      <w:r w:rsidR="008D0951">
        <w:rPr>
          <w:rFonts w:cstheme="minorHAnsi"/>
        </w:rPr>
        <w:t xml:space="preserve">samhällets </w:t>
      </w:r>
      <w:r>
        <w:rPr>
          <w:rFonts w:cstheme="minorHAnsi"/>
        </w:rPr>
        <w:t xml:space="preserve">förmåga att </w:t>
      </w:r>
      <w:r w:rsidR="008D0951">
        <w:rPr>
          <w:rFonts w:cstheme="minorHAnsi"/>
        </w:rPr>
        <w:t>stöd</w:t>
      </w:r>
      <w:r>
        <w:rPr>
          <w:rFonts w:cstheme="minorHAnsi"/>
        </w:rPr>
        <w:t xml:space="preserve">ja </w:t>
      </w:r>
      <w:r w:rsidR="008D0951">
        <w:rPr>
          <w:rFonts w:cstheme="minorHAnsi"/>
        </w:rPr>
        <w:t xml:space="preserve">Försvarsmakten, inom bl.a. transportsektorn, </w:t>
      </w:r>
      <w:r>
        <w:rPr>
          <w:rFonts w:cstheme="minorHAnsi"/>
        </w:rPr>
        <w:t xml:space="preserve">behöver </w:t>
      </w:r>
      <w:r w:rsidR="008D0951">
        <w:rPr>
          <w:rFonts w:cstheme="minorHAnsi"/>
        </w:rPr>
        <w:t>utvecklas.</w:t>
      </w:r>
      <w:r w:rsidR="009110BE">
        <w:rPr>
          <w:rFonts w:cstheme="minorHAnsi"/>
        </w:rPr>
        <w:t xml:space="preserve"> </w:t>
      </w:r>
      <w:r w:rsidR="005669E9">
        <w:rPr>
          <w:rFonts w:cstheme="minorHAnsi"/>
        </w:rPr>
        <w:t xml:space="preserve">Utöver pågående planering </w:t>
      </w:r>
      <w:r w:rsidR="00AB5FEB">
        <w:rPr>
          <w:rFonts w:cstheme="minorHAnsi"/>
        </w:rPr>
        <w:t xml:space="preserve">pågår ett arbete inom </w:t>
      </w:r>
      <w:r w:rsidR="00E80FFE">
        <w:rPr>
          <w:rFonts w:cstheme="minorHAnsi"/>
        </w:rPr>
        <w:t>R</w:t>
      </w:r>
      <w:r w:rsidR="00AB5FEB">
        <w:rPr>
          <w:rFonts w:cstheme="minorHAnsi"/>
        </w:rPr>
        <w:t>egeringskansliet att analysera och omhänderta</w:t>
      </w:r>
      <w:r w:rsidR="008D0951">
        <w:rPr>
          <w:rFonts w:cstheme="minorHAnsi"/>
        </w:rPr>
        <w:t xml:space="preserve"> </w:t>
      </w:r>
      <w:r w:rsidR="00E80FFE">
        <w:rPr>
          <w:rFonts w:cstheme="minorHAnsi"/>
        </w:rPr>
        <w:t xml:space="preserve">de </w:t>
      </w:r>
      <w:r w:rsidR="008D0951">
        <w:rPr>
          <w:rFonts w:cstheme="minorHAnsi"/>
        </w:rPr>
        <w:t xml:space="preserve">förslag som Försvarsberedningen lämnat </w:t>
      </w:r>
      <w:r w:rsidR="001D3BC2">
        <w:rPr>
          <w:rFonts w:cstheme="minorHAnsi"/>
        </w:rPr>
        <w:t xml:space="preserve">i sin rapport ”Motståndskraft, Inriktningen av totalförsvaret och utformningen av det civila försvaret </w:t>
      </w:r>
      <w:proofErr w:type="gramStart"/>
      <w:r w:rsidR="001D3BC2">
        <w:rPr>
          <w:rFonts w:cstheme="minorHAnsi"/>
        </w:rPr>
        <w:t>2021-2025</w:t>
      </w:r>
      <w:proofErr w:type="gramEnd"/>
      <w:r w:rsidR="001D3BC2">
        <w:rPr>
          <w:rFonts w:cstheme="minorHAnsi"/>
        </w:rPr>
        <w:t>” (Ds 2017:66).</w:t>
      </w:r>
      <w:r w:rsidR="00AB5FEB">
        <w:rPr>
          <w:rFonts w:cstheme="minorHAnsi"/>
        </w:rPr>
        <w:t xml:space="preserve"> </w:t>
      </w:r>
    </w:p>
    <w:p w:rsidR="00237836" w:rsidRDefault="0023783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EDC534833D413D81F18523CAFD4A7D"/>
          </w:placeholder>
          <w:dataBinding w:prefixMappings="xmlns:ns0='http://lp/documentinfo/RK' " w:xpath="/ns0:DocumentInfo[1]/ns0:BaseInfo[1]/ns0:HeaderDate[1]" w:storeItemID="{612DECE6-92F8-4293-91B1-0203C2E250D5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7083">
            <w:t>21 mars 2018</w:t>
          </w:r>
        </w:sdtContent>
      </w:sdt>
    </w:p>
    <w:p w:rsidR="00237836" w:rsidRDefault="00237836" w:rsidP="004E7A8F">
      <w:pPr>
        <w:pStyle w:val="Brdtextutanavstnd"/>
      </w:pPr>
    </w:p>
    <w:p w:rsidR="00237836" w:rsidRDefault="00237836" w:rsidP="004E7A8F">
      <w:pPr>
        <w:pStyle w:val="Brdtextutanavstnd"/>
      </w:pPr>
    </w:p>
    <w:p w:rsidR="00237836" w:rsidRDefault="00237836" w:rsidP="004E7A8F">
      <w:pPr>
        <w:pStyle w:val="Brdtextutanavstnd"/>
      </w:pPr>
    </w:p>
    <w:p w:rsidR="00237836" w:rsidRDefault="00237836" w:rsidP="00422A41">
      <w:pPr>
        <w:pStyle w:val="Brdtext"/>
      </w:pPr>
      <w:r>
        <w:t>Peter Hultqvist</w:t>
      </w:r>
    </w:p>
    <w:p w:rsidR="00237836" w:rsidRPr="00DB48AB" w:rsidRDefault="00237836" w:rsidP="00DB48AB">
      <w:pPr>
        <w:pStyle w:val="Brdtext"/>
      </w:pPr>
    </w:p>
    <w:sectPr w:rsidR="00237836" w:rsidRPr="00DB48AB" w:rsidSect="00237836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36" w:rsidRDefault="00237836" w:rsidP="00A87A54">
      <w:pPr>
        <w:spacing w:after="0" w:line="240" w:lineRule="auto"/>
      </w:pPr>
      <w:r>
        <w:separator/>
      </w:r>
    </w:p>
  </w:endnote>
  <w:endnote w:type="continuationSeparator" w:id="0">
    <w:p w:rsidR="00237836" w:rsidRDefault="002378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4D4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4D4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36" w:rsidRDefault="00237836" w:rsidP="00A87A54">
      <w:pPr>
        <w:spacing w:after="0" w:line="240" w:lineRule="auto"/>
      </w:pPr>
      <w:r>
        <w:separator/>
      </w:r>
    </w:p>
  </w:footnote>
  <w:footnote w:type="continuationSeparator" w:id="0">
    <w:p w:rsidR="00237836" w:rsidRDefault="002378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7836" w:rsidTr="00C93EBA">
      <w:trPr>
        <w:trHeight w:val="227"/>
      </w:trPr>
      <w:tc>
        <w:tcPr>
          <w:tcW w:w="5534" w:type="dxa"/>
        </w:tcPr>
        <w:p w:rsidR="00237836" w:rsidRPr="007D73AB" w:rsidRDefault="00237836">
          <w:pPr>
            <w:pStyle w:val="Sidhuvud"/>
          </w:pPr>
        </w:p>
      </w:tc>
      <w:tc>
        <w:tcPr>
          <w:tcW w:w="3170" w:type="dxa"/>
          <w:vAlign w:val="bottom"/>
        </w:tcPr>
        <w:p w:rsidR="00237836" w:rsidRPr="007D73AB" w:rsidRDefault="00237836" w:rsidP="00340DE0">
          <w:pPr>
            <w:pStyle w:val="Sidhuvud"/>
          </w:pPr>
        </w:p>
      </w:tc>
      <w:tc>
        <w:tcPr>
          <w:tcW w:w="1134" w:type="dxa"/>
        </w:tcPr>
        <w:p w:rsidR="00237836" w:rsidRDefault="00237836" w:rsidP="005A703A">
          <w:pPr>
            <w:pStyle w:val="Sidhuvud"/>
          </w:pPr>
        </w:p>
      </w:tc>
    </w:tr>
    <w:tr w:rsidR="00237836" w:rsidTr="00C93EBA">
      <w:trPr>
        <w:trHeight w:val="1928"/>
      </w:trPr>
      <w:tc>
        <w:tcPr>
          <w:tcW w:w="5534" w:type="dxa"/>
        </w:tcPr>
        <w:p w:rsidR="00237836" w:rsidRPr="00340DE0" w:rsidRDefault="0023783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7836" w:rsidRPr="00710A6C" w:rsidRDefault="00237836" w:rsidP="00EE3C0F">
          <w:pPr>
            <w:pStyle w:val="Sidhuvud"/>
            <w:rPr>
              <w:b/>
            </w:rPr>
          </w:pPr>
        </w:p>
        <w:p w:rsidR="00237836" w:rsidRDefault="00237836" w:rsidP="00EE3C0F">
          <w:pPr>
            <w:pStyle w:val="Sidhuvud"/>
          </w:pPr>
        </w:p>
        <w:p w:rsidR="00237836" w:rsidRDefault="00237836" w:rsidP="00EE3C0F">
          <w:pPr>
            <w:pStyle w:val="Sidhuvud"/>
          </w:pPr>
        </w:p>
        <w:p w:rsidR="00237836" w:rsidRDefault="002378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52B575D53F498FB509BE8F6935137A"/>
            </w:placeholder>
            <w:dataBinding w:prefixMappings="xmlns:ns0='http://lp/documentinfo/RK' " w:xpath="/ns0:DocumentInfo[1]/ns0:BaseInfo[1]/ns0:Dnr[1]" w:storeItemID="{612DECE6-92F8-4293-91B1-0203C2E250D5}"/>
            <w:text/>
          </w:sdtPr>
          <w:sdtEndPr/>
          <w:sdtContent>
            <w:p w:rsidR="00237836" w:rsidRDefault="00B56EF9" w:rsidP="00EE3C0F">
              <w:pPr>
                <w:pStyle w:val="Sidhuvud"/>
              </w:pPr>
              <w:r>
                <w:t>Fö2018/00369/MFI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D0D84009374A64B19C9EE79AF578A9"/>
            </w:placeholder>
            <w:showingPlcHdr/>
            <w:dataBinding w:prefixMappings="xmlns:ns0='http://lp/documentinfo/RK' " w:xpath="/ns0:DocumentInfo[1]/ns0:BaseInfo[1]/ns0:DocNumber[1]" w:storeItemID="{612DECE6-92F8-4293-91B1-0203C2E250D5}"/>
            <w:text/>
          </w:sdtPr>
          <w:sdtEndPr/>
          <w:sdtContent>
            <w:p w:rsidR="00237836" w:rsidRDefault="002378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37836" w:rsidRDefault="00237836" w:rsidP="00EE3C0F">
          <w:pPr>
            <w:pStyle w:val="Sidhuvud"/>
          </w:pPr>
        </w:p>
      </w:tc>
      <w:tc>
        <w:tcPr>
          <w:tcW w:w="1134" w:type="dxa"/>
        </w:tcPr>
        <w:p w:rsidR="00237836" w:rsidRDefault="00237836" w:rsidP="0094502D">
          <w:pPr>
            <w:pStyle w:val="Sidhuvud"/>
          </w:pPr>
        </w:p>
        <w:p w:rsidR="00237836" w:rsidRPr="0094502D" w:rsidRDefault="00237836" w:rsidP="00EC71A6">
          <w:pPr>
            <w:pStyle w:val="Sidhuvud"/>
          </w:pPr>
        </w:p>
      </w:tc>
    </w:tr>
    <w:tr w:rsidR="0023783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6E96EF15944E1DBF54C60954A9C42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37836" w:rsidRPr="00237836" w:rsidRDefault="00237836" w:rsidP="00340DE0">
              <w:pPr>
                <w:pStyle w:val="Sidhuvud"/>
                <w:rPr>
                  <w:b/>
                </w:rPr>
              </w:pPr>
              <w:r w:rsidRPr="00237836">
                <w:rPr>
                  <w:b/>
                </w:rPr>
                <w:t>Försvarsdepartementet</w:t>
              </w:r>
            </w:p>
            <w:p w:rsidR="00EA1A30" w:rsidRDefault="00237836" w:rsidP="00340DE0">
              <w:pPr>
                <w:pStyle w:val="Sidhuvud"/>
              </w:pPr>
              <w:r w:rsidRPr="00237836">
                <w:t>Försvarsministern</w:t>
              </w:r>
            </w:p>
            <w:p w:rsidR="00EA1A30" w:rsidRDefault="00EA1A30" w:rsidP="00340DE0">
              <w:pPr>
                <w:pStyle w:val="Sidhuvud"/>
              </w:pPr>
            </w:p>
            <w:p w:rsidR="00237836" w:rsidRPr="00237836" w:rsidRDefault="00237836" w:rsidP="008D0BD6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549192C1624B688714C457342FC013"/>
          </w:placeholder>
          <w:dataBinding w:prefixMappings="xmlns:ns0='http://lp/documentinfo/RK' " w:xpath="/ns0:DocumentInfo[1]/ns0:BaseInfo[1]/ns0:Recipient[1]" w:storeItemID="{612DECE6-92F8-4293-91B1-0203C2E250D5}"/>
          <w:text w:multiLine="1"/>
        </w:sdtPr>
        <w:sdtEndPr/>
        <w:sdtContent>
          <w:tc>
            <w:tcPr>
              <w:tcW w:w="3170" w:type="dxa"/>
            </w:tcPr>
            <w:p w:rsidR="00237836" w:rsidRDefault="002378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7836" w:rsidRDefault="0023783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163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48DC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583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3BC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37836"/>
    <w:rsid w:val="00260D2D"/>
    <w:rsid w:val="00264503"/>
    <w:rsid w:val="00271D00"/>
    <w:rsid w:val="00275872"/>
    <w:rsid w:val="00281106"/>
    <w:rsid w:val="00282417"/>
    <w:rsid w:val="00282D27"/>
    <w:rsid w:val="00287E3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4D4C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350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228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82B"/>
    <w:rsid w:val="004660C8"/>
    <w:rsid w:val="00472EBA"/>
    <w:rsid w:val="004745D7"/>
    <w:rsid w:val="00474676"/>
    <w:rsid w:val="0047511B"/>
    <w:rsid w:val="004765D5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A3A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E79"/>
    <w:rsid w:val="0052127C"/>
    <w:rsid w:val="005302E0"/>
    <w:rsid w:val="00544738"/>
    <w:rsid w:val="005456E4"/>
    <w:rsid w:val="00547B89"/>
    <w:rsid w:val="005606BC"/>
    <w:rsid w:val="00563E73"/>
    <w:rsid w:val="00565792"/>
    <w:rsid w:val="005669E9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101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15E3"/>
    <w:rsid w:val="00815E90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FAE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0951"/>
    <w:rsid w:val="008D0BD6"/>
    <w:rsid w:val="008D2D6B"/>
    <w:rsid w:val="008D3090"/>
    <w:rsid w:val="008D4306"/>
    <w:rsid w:val="008D4508"/>
    <w:rsid w:val="008D4DC4"/>
    <w:rsid w:val="008D7CAF"/>
    <w:rsid w:val="008E02EE"/>
    <w:rsid w:val="008E2D24"/>
    <w:rsid w:val="008E65A8"/>
    <w:rsid w:val="008E77D6"/>
    <w:rsid w:val="008F756D"/>
    <w:rsid w:val="009036E7"/>
    <w:rsid w:val="0091053B"/>
    <w:rsid w:val="009110BE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2E67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7543"/>
    <w:rsid w:val="00A3270B"/>
    <w:rsid w:val="00A379E4"/>
    <w:rsid w:val="00A43B02"/>
    <w:rsid w:val="00A44946"/>
    <w:rsid w:val="00A46B85"/>
    <w:rsid w:val="00A47D51"/>
    <w:rsid w:val="00A50585"/>
    <w:rsid w:val="00A506F1"/>
    <w:rsid w:val="00A5156E"/>
    <w:rsid w:val="00A53E57"/>
    <w:rsid w:val="00A548EA"/>
    <w:rsid w:val="00A54C42"/>
    <w:rsid w:val="00A56824"/>
    <w:rsid w:val="00A65996"/>
    <w:rsid w:val="00A67276"/>
    <w:rsid w:val="00A67588"/>
    <w:rsid w:val="00A67840"/>
    <w:rsid w:val="00A67B91"/>
    <w:rsid w:val="00A71A9E"/>
    <w:rsid w:val="00A7382D"/>
    <w:rsid w:val="00A743AC"/>
    <w:rsid w:val="00A8483F"/>
    <w:rsid w:val="00A84991"/>
    <w:rsid w:val="00A870B0"/>
    <w:rsid w:val="00A87A54"/>
    <w:rsid w:val="00AA1809"/>
    <w:rsid w:val="00AB5033"/>
    <w:rsid w:val="00AB5519"/>
    <w:rsid w:val="00AB5FEB"/>
    <w:rsid w:val="00AB6313"/>
    <w:rsid w:val="00AB71DD"/>
    <w:rsid w:val="00AC15C5"/>
    <w:rsid w:val="00AC755F"/>
    <w:rsid w:val="00AD0E75"/>
    <w:rsid w:val="00AE7083"/>
    <w:rsid w:val="00AE7BD8"/>
    <w:rsid w:val="00AE7D02"/>
    <w:rsid w:val="00AF0BB7"/>
    <w:rsid w:val="00AF0BDE"/>
    <w:rsid w:val="00AF0EDE"/>
    <w:rsid w:val="00AF4853"/>
    <w:rsid w:val="00B018A5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6EF9"/>
    <w:rsid w:val="00B60238"/>
    <w:rsid w:val="00B64962"/>
    <w:rsid w:val="00B66AC0"/>
    <w:rsid w:val="00B71634"/>
    <w:rsid w:val="00B73091"/>
    <w:rsid w:val="00B80840"/>
    <w:rsid w:val="00B80CF7"/>
    <w:rsid w:val="00B815FC"/>
    <w:rsid w:val="00B82A05"/>
    <w:rsid w:val="00B84409"/>
    <w:rsid w:val="00B84E2D"/>
    <w:rsid w:val="00B927C9"/>
    <w:rsid w:val="00B9572C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3F80"/>
    <w:rsid w:val="00CA72BB"/>
    <w:rsid w:val="00CA7FF5"/>
    <w:rsid w:val="00CB07E5"/>
    <w:rsid w:val="00CB1E7C"/>
    <w:rsid w:val="00CB2EA1"/>
    <w:rsid w:val="00CB2F84"/>
    <w:rsid w:val="00CB3E75"/>
    <w:rsid w:val="00CB43F1"/>
    <w:rsid w:val="00CB52FE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D16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8E2"/>
    <w:rsid w:val="00D279D8"/>
    <w:rsid w:val="00D27C8E"/>
    <w:rsid w:val="00D4141B"/>
    <w:rsid w:val="00D4145D"/>
    <w:rsid w:val="00D458F0"/>
    <w:rsid w:val="00D50B3B"/>
    <w:rsid w:val="00D53FA0"/>
    <w:rsid w:val="00D5467F"/>
    <w:rsid w:val="00D55837"/>
    <w:rsid w:val="00D57F6D"/>
    <w:rsid w:val="00D60F51"/>
    <w:rsid w:val="00D61240"/>
    <w:rsid w:val="00D63246"/>
    <w:rsid w:val="00D66133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53BC"/>
    <w:rsid w:val="00DD0722"/>
    <w:rsid w:val="00DD212F"/>
    <w:rsid w:val="00DF5BFB"/>
    <w:rsid w:val="00DF5CD6"/>
    <w:rsid w:val="00E019D5"/>
    <w:rsid w:val="00E022DA"/>
    <w:rsid w:val="00E03BCB"/>
    <w:rsid w:val="00E124DC"/>
    <w:rsid w:val="00E2405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0FFE"/>
    <w:rsid w:val="00E82DF1"/>
    <w:rsid w:val="00E9207A"/>
    <w:rsid w:val="00E96532"/>
    <w:rsid w:val="00E973A0"/>
    <w:rsid w:val="00EA1688"/>
    <w:rsid w:val="00EA1A30"/>
    <w:rsid w:val="00EA4C83"/>
    <w:rsid w:val="00EC1DA0"/>
    <w:rsid w:val="00EC329B"/>
    <w:rsid w:val="00EC71A6"/>
    <w:rsid w:val="00EC73EB"/>
    <w:rsid w:val="00ED0FC3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054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100C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65CD591-2A0D-4F8A-899A-24F19121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87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52B575D53F498FB509BE8F69351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08144-884B-4D2F-B95B-79844ADB733C}"/>
      </w:docPartPr>
      <w:docPartBody>
        <w:p w:rsidR="0066604C" w:rsidRDefault="0090491D" w:rsidP="0090491D">
          <w:pPr>
            <w:pStyle w:val="F752B575D53F498FB509BE8F693513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D0D84009374A64B19C9EE79AF57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5FE92-6178-4CAA-B168-421C1CC33AB1}"/>
      </w:docPartPr>
      <w:docPartBody>
        <w:p w:rsidR="0066604C" w:rsidRDefault="0090491D" w:rsidP="0090491D">
          <w:pPr>
            <w:pStyle w:val="6FD0D84009374A64B19C9EE79AF578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6E96EF15944E1DBF54C60954A9C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46073-3F80-401F-B354-0392D24D9337}"/>
      </w:docPartPr>
      <w:docPartBody>
        <w:p w:rsidR="0066604C" w:rsidRDefault="0090491D" w:rsidP="0090491D">
          <w:pPr>
            <w:pStyle w:val="906E96EF15944E1DBF54C60954A9C4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549192C1624B688714C457342FC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6D177-E21D-45B1-BCAA-2DDFABAC14CB}"/>
      </w:docPartPr>
      <w:docPartBody>
        <w:p w:rsidR="0066604C" w:rsidRDefault="0090491D" w:rsidP="0090491D">
          <w:pPr>
            <w:pStyle w:val="8E549192C1624B688714C457342FC0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EDC534833D413D81F18523CAFD4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B1E5B-54FE-4992-AD8B-0D7F08CCA705}"/>
      </w:docPartPr>
      <w:docPartBody>
        <w:p w:rsidR="0066604C" w:rsidRDefault="0090491D" w:rsidP="0090491D">
          <w:pPr>
            <w:pStyle w:val="71EDC534833D413D81F18523CAFD4A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1D"/>
    <w:rsid w:val="0066604C"/>
    <w:rsid w:val="0090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80D57AC31B4701AF39423A1B4A1824">
    <w:name w:val="6480D57AC31B4701AF39423A1B4A1824"/>
    <w:rsid w:val="0090491D"/>
  </w:style>
  <w:style w:type="character" w:styleId="Platshllartext">
    <w:name w:val="Placeholder Text"/>
    <w:basedOn w:val="Standardstycketeckensnitt"/>
    <w:uiPriority w:val="99"/>
    <w:semiHidden/>
    <w:rsid w:val="0090491D"/>
    <w:rPr>
      <w:noProof w:val="0"/>
      <w:color w:val="808080"/>
    </w:rPr>
  </w:style>
  <w:style w:type="paragraph" w:customStyle="1" w:styleId="682EFABAAC424EE0B564A441B4F4A738">
    <w:name w:val="682EFABAAC424EE0B564A441B4F4A738"/>
    <w:rsid w:val="0090491D"/>
  </w:style>
  <w:style w:type="paragraph" w:customStyle="1" w:styleId="F218697CF79B450BA763EA207CC2DF6F">
    <w:name w:val="F218697CF79B450BA763EA207CC2DF6F"/>
    <w:rsid w:val="0090491D"/>
  </w:style>
  <w:style w:type="paragraph" w:customStyle="1" w:styleId="D3922DA70E544845BA5AB76CD75EBBD9">
    <w:name w:val="D3922DA70E544845BA5AB76CD75EBBD9"/>
    <w:rsid w:val="0090491D"/>
  </w:style>
  <w:style w:type="paragraph" w:customStyle="1" w:styleId="F752B575D53F498FB509BE8F6935137A">
    <w:name w:val="F752B575D53F498FB509BE8F6935137A"/>
    <w:rsid w:val="0090491D"/>
  </w:style>
  <w:style w:type="paragraph" w:customStyle="1" w:styleId="6FD0D84009374A64B19C9EE79AF578A9">
    <w:name w:val="6FD0D84009374A64B19C9EE79AF578A9"/>
    <w:rsid w:val="0090491D"/>
  </w:style>
  <w:style w:type="paragraph" w:customStyle="1" w:styleId="F33BC356144545D49C48B5B78D252BF3">
    <w:name w:val="F33BC356144545D49C48B5B78D252BF3"/>
    <w:rsid w:val="0090491D"/>
  </w:style>
  <w:style w:type="paragraph" w:customStyle="1" w:styleId="6F82ED29A72742CD9280AD176A3566E8">
    <w:name w:val="6F82ED29A72742CD9280AD176A3566E8"/>
    <w:rsid w:val="0090491D"/>
  </w:style>
  <w:style w:type="paragraph" w:customStyle="1" w:styleId="24B2C2D814BB4CA589C6744E3C54B466">
    <w:name w:val="24B2C2D814BB4CA589C6744E3C54B466"/>
    <w:rsid w:val="0090491D"/>
  </w:style>
  <w:style w:type="paragraph" w:customStyle="1" w:styleId="906E96EF15944E1DBF54C60954A9C427">
    <w:name w:val="906E96EF15944E1DBF54C60954A9C427"/>
    <w:rsid w:val="0090491D"/>
  </w:style>
  <w:style w:type="paragraph" w:customStyle="1" w:styleId="8E549192C1624B688714C457342FC013">
    <w:name w:val="8E549192C1624B688714C457342FC013"/>
    <w:rsid w:val="0090491D"/>
  </w:style>
  <w:style w:type="paragraph" w:customStyle="1" w:styleId="281BE1696AA644A29726801427B97E0A">
    <w:name w:val="281BE1696AA644A29726801427B97E0A"/>
    <w:rsid w:val="0090491D"/>
  </w:style>
  <w:style w:type="paragraph" w:customStyle="1" w:styleId="1A603C2EB972411B89846F9620FFDAE9">
    <w:name w:val="1A603C2EB972411B89846F9620FFDAE9"/>
    <w:rsid w:val="0090491D"/>
  </w:style>
  <w:style w:type="paragraph" w:customStyle="1" w:styleId="229C997A911C468D8BD376645FFDA411">
    <w:name w:val="229C997A911C468D8BD376645FFDA411"/>
    <w:rsid w:val="0090491D"/>
  </w:style>
  <w:style w:type="paragraph" w:customStyle="1" w:styleId="AAF43288C4114F2A86394F5F46F8460C">
    <w:name w:val="AAF43288C4114F2A86394F5F46F8460C"/>
    <w:rsid w:val="0090491D"/>
  </w:style>
  <w:style w:type="paragraph" w:customStyle="1" w:styleId="79F3E7221F4D4B2C9433021460DA3653">
    <w:name w:val="79F3E7221F4D4B2C9433021460DA3653"/>
    <w:rsid w:val="0090491D"/>
  </w:style>
  <w:style w:type="paragraph" w:customStyle="1" w:styleId="71EDC534833D413D81F18523CAFD4A7D">
    <w:name w:val="71EDC534833D413D81F18523CAFD4A7D"/>
    <w:rsid w:val="0090491D"/>
  </w:style>
  <w:style w:type="paragraph" w:customStyle="1" w:styleId="84A58C5C37554D168AED0860DD71CBDC">
    <w:name w:val="84A58C5C37554D168AED0860DD71CBDC"/>
    <w:rsid w:val="00904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2018-03-21T00:00:00</HeaderDate>
    <Office/>
    <Dnr>Fö2018/00369/MFI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6333f2b1-60cd-4579-b613-9b7d0ba953a7</RD_Svarsid>
  </documentManagement>
</p:properties>
</file>

<file path=customXml/itemProps1.xml><?xml version="1.0" encoding="utf-8"?>
<ds:datastoreItem xmlns:ds="http://schemas.openxmlformats.org/officeDocument/2006/customXml" ds:itemID="{14BBBFA8-E871-491D-B996-109C9CB23569}"/>
</file>

<file path=customXml/itemProps2.xml><?xml version="1.0" encoding="utf-8"?>
<ds:datastoreItem xmlns:ds="http://schemas.openxmlformats.org/officeDocument/2006/customXml" ds:itemID="{8DDF7759-4044-4944-9CDA-4FFF8B39E663}"/>
</file>

<file path=customXml/itemProps3.xml><?xml version="1.0" encoding="utf-8"?>
<ds:datastoreItem xmlns:ds="http://schemas.openxmlformats.org/officeDocument/2006/customXml" ds:itemID="{F8124363-7110-40C7-B937-31EF4C58BF07}"/>
</file>

<file path=customXml/itemProps4.xml><?xml version="1.0" encoding="utf-8"?>
<ds:datastoreItem xmlns:ds="http://schemas.openxmlformats.org/officeDocument/2006/customXml" ds:itemID="{612DECE6-92F8-4293-91B1-0203C2E250D5}"/>
</file>

<file path=customXml/itemProps5.xml><?xml version="1.0" encoding="utf-8"?>
<ds:datastoreItem xmlns:ds="http://schemas.openxmlformats.org/officeDocument/2006/customXml" ds:itemID="{3E28B011-B8C2-4708-9A8E-CEF02BD541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Ferlin</dc:creator>
  <cp:keywords/>
  <dc:description/>
  <cp:lastModifiedBy>Pia Martinell</cp:lastModifiedBy>
  <cp:revision>2</cp:revision>
  <cp:lastPrinted>2018-03-14T07:57:00Z</cp:lastPrinted>
  <dcterms:created xsi:type="dcterms:W3CDTF">2018-03-21T08:24:00Z</dcterms:created>
  <dcterms:modified xsi:type="dcterms:W3CDTF">2018-03-21T08:24:00Z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