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20DB" w:rsidRPr="00E520DB" w:rsidRDefault="00E520DB">
      <w:pPr>
        <w:pStyle w:val="Hemstlrubrik"/>
      </w:pPr>
      <w:r w:rsidRPr="00E520DB">
        <w:t>Förslag till riksdagsbeslut</w:t>
      </w:r>
    </w:p>
    <w:p w:rsidR="00E520DB" w:rsidRPr="00E520DB" w:rsidRDefault="00E520DB">
      <w:pPr>
        <w:pStyle w:val="Hemstlatt"/>
        <w:ind w:left="0"/>
      </w:pPr>
      <w:r w:rsidRPr="00E520DB">
        <w:t>Riksdagen tillkännager för regeringen som sin mening vad som anförs i motionen om HBT-utbildning av personal inom hälso- och sjukvård.</w:t>
      </w:r>
    </w:p>
    <w:p w:rsidR="00E520DB" w:rsidRPr="00E520DB" w:rsidRDefault="00E520DB">
      <w:pPr>
        <w:pStyle w:val="Rubrik1"/>
      </w:pPr>
      <w:r w:rsidRPr="00E520DB">
        <w:t>Motivering</w:t>
      </w:r>
    </w:p>
    <w:p w:rsidR="00E520DB" w:rsidRPr="00E520DB" w:rsidRDefault="00E520DB">
      <w:r w:rsidRPr="00E520DB">
        <w:t>Under de senaste åren har det talats och skrivits mycket om bemötande och förhållningssätt inom bl.a. hälso- och sjukvård. De flesta arbetsgivare, om inte alla, anordnar kurser och föreläsningar för de anställda i detta. Bemötande och förhållningssätt utgår oftast från en heterosexuell norm. En norm som tar för givet att det är väninnan som är med eller besöker den kvinnliga patienten, en kompis som är med den manlige patienten. Är det en äldre patient som kommer in är det ännu mer självklart att det är vä</w:t>
      </w:r>
      <w:r w:rsidRPr="00E520DB">
        <w:t>ninnan/vännen som är med. När personalen frågar efter anhörig är det inte ovanligt att det frågas efter ”din fru” eller ”din man”. Även när man frågar om symtom för att ställa en diagnos utgår man från heteronormen. Blir svaret sedan inte det man väntade sig är det inte ovanligt att det uppstår en pinsam och genant situation. Därför är det viktigt att öka kunskapen om HBT – homo-, bi- och transpersoner – inom sjukvården. Utbildning kring dessa frågor måste utvecklas och bli en självklarhet för den som tillh</w:t>
      </w:r>
      <w:r w:rsidRPr="00E520DB">
        <w:t>andahåller vård eller omsorg. Det är viktigt att alla som söker vård och omsorg kan känna sig trygga och bemötas med r</w:t>
      </w:r>
      <w:r w:rsidRPr="00E520DB">
        <w:t>e</w:t>
      </w:r>
      <w:r w:rsidRPr="00E520DB">
        <w:t>spekt oavsett sexuell läggning.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20DB">
        <w:trPr>
          <w:cantSplit/>
        </w:trPr>
        <w:tc>
          <w:tcPr>
            <w:tcW w:w="3046" w:type="dxa"/>
          </w:tcPr>
          <w:p w:rsidR="00E520DB" w:rsidRPr="00E520DB" w:rsidRDefault="00E520DB">
            <w:pPr>
              <w:pStyle w:val="UnderskriftDatum"/>
              <w:spacing w:before="240"/>
            </w:pPr>
            <w:r w:rsidRPr="00E520DB">
              <w:t>Stockholm den 30 september 2008</w:t>
            </w:r>
          </w:p>
        </w:tc>
        <w:tc>
          <w:tcPr>
            <w:tcW w:w="3047" w:type="dxa"/>
          </w:tcPr>
          <w:p w:rsidR="00E520DB" w:rsidRPr="00E520DB" w:rsidRDefault="00E520DB">
            <w:pPr>
              <w:pStyle w:val="Underskrifter"/>
              <w:spacing w:before="240"/>
            </w:pPr>
          </w:p>
        </w:tc>
      </w:tr>
      <w:tr w:rsidR="00000000" w:rsidRPr="00E520DB">
        <w:trPr>
          <w:cantSplit/>
        </w:trPr>
        <w:tc>
          <w:tcPr>
            <w:tcW w:w="3046" w:type="dxa"/>
          </w:tcPr>
          <w:p w:rsidR="00E520DB" w:rsidRPr="00E520DB" w:rsidRDefault="00E520DB">
            <w:pPr>
              <w:pStyle w:val="Underskrifter"/>
            </w:pPr>
            <w:r w:rsidRPr="00E520DB">
              <w:t>Rose-Marie Carlsson (s)</w:t>
            </w:r>
          </w:p>
        </w:tc>
        <w:tc>
          <w:tcPr>
            <w:tcW w:w="3046" w:type="dxa"/>
          </w:tcPr>
          <w:p w:rsidR="00E520DB" w:rsidRPr="00E520DB" w:rsidRDefault="00E520DB">
            <w:pPr>
              <w:pStyle w:val="Underskrifter"/>
            </w:pPr>
          </w:p>
        </w:tc>
      </w:tr>
    </w:tbl>
    <w:p w:rsidR="00E520DB" w:rsidRPr="00E520DB" w:rsidRDefault="00E520DB">
      <w:pPr>
        <w:pStyle w:val="Normaltindrag"/>
      </w:pPr>
    </w:p>
    <w:sectPr w:rsidR="00000000" w:rsidRPr="00E520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20DB" w:rsidRPr="00E520DB" w:rsidRDefault="00E520DB">
      <w:r w:rsidRPr="00E520DB">
        <w:separator/>
      </w:r>
    </w:p>
  </w:endnote>
  <w:endnote w:type="continuationSeparator" w:id="0">
    <w:p w:rsidR="00E520DB" w:rsidRPr="00E520DB" w:rsidRDefault="00E520DB">
      <w:r w:rsidRPr="00E520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0DB" w:rsidRPr="00E520DB" w:rsidRDefault="00E520DB">
    <w:pPr>
      <w:pStyle w:val="Sidfot"/>
    </w:pPr>
    <w:r w:rsidRPr="00E520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54011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0DB" w:rsidRDefault="00E520D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20DB" w:rsidRDefault="00E520D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0DB" w:rsidRPr="00E520DB" w:rsidRDefault="00E520DB">
    <w:pPr>
      <w:pStyle w:val="Sidfot"/>
    </w:pPr>
    <w:r w:rsidRPr="00E520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75469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0DB" w:rsidRDefault="00E520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20DB" w:rsidRDefault="00E520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0DB" w:rsidRPr="00E520DB" w:rsidRDefault="00E520DB">
    <w:pPr>
      <w:pStyle w:val="Sidfot"/>
    </w:pPr>
    <w:r w:rsidRPr="00E520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31207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0DB" w:rsidRDefault="00E520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20DB" w:rsidRDefault="00E520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20DB" w:rsidRPr="00E520DB" w:rsidRDefault="00E520DB">
      <w:r w:rsidRPr="00E520DB">
        <w:separator/>
      </w:r>
    </w:p>
  </w:footnote>
  <w:footnote w:type="continuationSeparator" w:id="0">
    <w:p w:rsidR="00E520DB" w:rsidRPr="00E520DB" w:rsidRDefault="00E520DB">
      <w:r w:rsidRPr="00E520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0DB" w:rsidRPr="00E520DB" w:rsidRDefault="00E520DB">
    <w:pPr>
      <w:pStyle w:val="Sidhuvud"/>
    </w:pPr>
    <w:r w:rsidRPr="00E520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13224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0DB" w:rsidRDefault="00E520D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20DB" w:rsidRDefault="00E520D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0DB" w:rsidRPr="00E520DB" w:rsidRDefault="00E520DB">
    <w:pPr>
      <w:pStyle w:val="Sidhuvud"/>
    </w:pPr>
    <w:r w:rsidRPr="00E520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06391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0DB" w:rsidRDefault="00E520D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20DB" w:rsidRDefault="00E520D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0DB" w:rsidRPr="00E520DB" w:rsidRDefault="00E520DB">
    <w:pPr>
      <w:pStyle w:val="FSHNormal"/>
      <w:tabs>
        <w:tab w:val="right" w:pos="5840"/>
      </w:tabs>
    </w:pPr>
    <w:r w:rsidRPr="00E520DB">
      <w:br/>
    </w:r>
    <w:r w:rsidRPr="00E520DB">
      <w:fldChar w:fldCharType="begin" w:fldLock="1"/>
    </w:r>
    <w:r w:rsidRPr="00E520DB">
      <w:instrText xml:space="preserve"> DOCPROPERTY</w:instrText>
    </w:r>
    <w:r w:rsidRPr="00E520DB">
      <w:rPr>
        <w:sz w:val="18"/>
      </w:rPr>
      <w:instrText xml:space="preserve"> "YearUser" *\charformat </w:instrText>
    </w:r>
    <w:r w:rsidRPr="00E520DB">
      <w:fldChar w:fldCharType="separate"/>
    </w:r>
    <w:r w:rsidRPr="00E520DB">
      <w:t>2008/09</w:t>
    </w:r>
    <w:r w:rsidRPr="00E520DB">
      <w:fldChar w:fldCharType="end"/>
    </w:r>
    <w:r w:rsidRPr="00E520DB">
      <w:t xml:space="preserve"> </w:t>
    </w:r>
    <w:r w:rsidRPr="00E520DB">
      <w:tab/>
      <w:t xml:space="preserve">mnr: </w:t>
    </w:r>
    <w:r w:rsidRPr="00E520DB">
      <w:fldChar w:fldCharType="begin" w:fldLock="1"/>
    </w:r>
    <w:r w:rsidRPr="00E520DB">
      <w:instrText xml:space="preserve"> DOCPROPERTY</w:instrText>
    </w:r>
    <w:r w:rsidRPr="00E520DB">
      <w:rPr>
        <w:sz w:val="18"/>
      </w:rPr>
      <w:instrText xml:space="preserve"> "Motionsnummer" *\charformat </w:instrText>
    </w:r>
    <w:r w:rsidRPr="00E520DB">
      <w:fldChar w:fldCharType="separate"/>
    </w:r>
    <w:r w:rsidRPr="00E520DB">
      <w:t>So256</w:t>
    </w:r>
    <w:r w:rsidRPr="00E520DB">
      <w:fldChar w:fldCharType="end"/>
    </w:r>
    <w:r w:rsidRPr="00E520DB">
      <w:br/>
    </w:r>
    <w:r w:rsidRPr="00E520DB">
      <w:fldChar w:fldCharType="begin" w:fldLock="1"/>
    </w:r>
    <w:r w:rsidRPr="00E520DB">
      <w:instrText xml:space="preserve"> DOCPROPERTY</w:instrText>
    </w:r>
    <w:r w:rsidRPr="00E520DB">
      <w:rPr>
        <w:sz w:val="18"/>
      </w:rPr>
      <w:instrText xml:space="preserve"> "Samling" *\charformat </w:instrText>
    </w:r>
    <w:r w:rsidRPr="00E520DB">
      <w:fldChar w:fldCharType="end"/>
    </w:r>
    <w:r w:rsidRPr="00E520DB">
      <w:tab/>
      <w:t xml:space="preserve">pnr: </w:t>
    </w:r>
    <w:r w:rsidRPr="00E520DB">
      <w:fldChar w:fldCharType="begin" w:fldLock="1"/>
    </w:r>
    <w:r w:rsidRPr="00E520DB">
      <w:instrText xml:space="preserve"> DOCPROPERTY</w:instrText>
    </w:r>
    <w:r w:rsidRPr="00E520DB">
      <w:rPr>
        <w:sz w:val="18"/>
      </w:rPr>
      <w:instrText xml:space="preserve"> "Partinummer" *\charformat </w:instrText>
    </w:r>
    <w:r w:rsidRPr="00E520DB">
      <w:fldChar w:fldCharType="separate"/>
    </w:r>
    <w:r w:rsidRPr="00E520DB">
      <w:t>s19033</w:t>
    </w:r>
    <w:r w:rsidRPr="00E520DB">
      <w:fldChar w:fldCharType="end"/>
    </w:r>
  </w:p>
  <w:p w:rsidR="00E520DB" w:rsidRPr="00E520DB" w:rsidRDefault="00E520DB">
    <w:pPr>
      <w:pStyle w:val="FSHRub1"/>
    </w:pPr>
    <w:r w:rsidRPr="00E520DB">
      <w:t>Motion till riksdagen</w:t>
    </w:r>
    <w:r w:rsidRPr="00E520DB">
      <w:br/>
    </w:r>
    <w:r w:rsidRPr="00E520DB">
      <w:fldChar w:fldCharType="begin" w:fldLock="1"/>
    </w:r>
    <w:r w:rsidRPr="00E520DB">
      <w:instrText xml:space="preserve"> DOCPROPERTY "YearUser" *\charformat </w:instrText>
    </w:r>
    <w:r w:rsidRPr="00E520DB">
      <w:fldChar w:fldCharType="separate"/>
    </w:r>
    <w:r w:rsidRPr="00E520DB">
      <w:t>2008/09</w:t>
    </w:r>
    <w:r w:rsidRPr="00E520DB">
      <w:fldChar w:fldCharType="end"/>
    </w:r>
    <w:r w:rsidRPr="00E520DB">
      <w:t>:</w:t>
    </w:r>
    <w:r w:rsidRPr="00E520DB">
      <w:fldChar w:fldCharType="begin" w:fldLock="1"/>
    </w:r>
    <w:r w:rsidRPr="00E520DB">
      <w:instrText xml:space="preserve"> DOCPROPERTY "Motionsnummer" *\charformat </w:instrText>
    </w:r>
    <w:r w:rsidRPr="00E520DB">
      <w:fldChar w:fldCharType="separate"/>
    </w:r>
    <w:r w:rsidRPr="00E520DB">
      <w:t>So256</w:t>
    </w:r>
    <w:r w:rsidRPr="00E520DB">
      <w:fldChar w:fldCharType="end"/>
    </w:r>
  </w:p>
  <w:p w:rsidR="00E520DB" w:rsidRPr="00E520DB" w:rsidRDefault="00E520DB">
    <w:pPr>
      <w:pStyle w:val="FSHNormalS5"/>
    </w:pPr>
    <w:r w:rsidRPr="00E520DB">
      <w:fldChar w:fldCharType="begin" w:fldLock="1"/>
    </w:r>
    <w:r w:rsidRPr="00E520DB">
      <w:instrText xml:space="preserve"> DOCPROPERTY "MotionarText" *\charformat </w:instrText>
    </w:r>
    <w:r w:rsidRPr="00E520DB">
      <w:fldChar w:fldCharType="separate"/>
    </w:r>
    <w:r w:rsidRPr="00E520DB">
      <w:t>av Rose-Marie Carlsson (s)</w:t>
    </w:r>
    <w:r w:rsidRPr="00E520DB">
      <w:fldChar w:fldCharType="end"/>
    </w:r>
    <w:r w:rsidRPr="00E520DB">
      <w:br/>
    </w:r>
    <w:r w:rsidRPr="00E520DB">
      <w:fldChar w:fldCharType="begin" w:fldLock="1"/>
    </w:r>
    <w:r w:rsidRPr="00E520DB">
      <w:instrText xml:space="preserve"> DOCPROPERTY "SvarFrasKort" *\charformat </w:instrText>
    </w:r>
    <w:r w:rsidRPr="00E520DB">
      <w:fldChar w:fldCharType="end"/>
    </w:r>
  </w:p>
  <w:p w:rsidR="00E520DB" w:rsidRPr="00E520DB" w:rsidRDefault="00E520DB">
    <w:pPr>
      <w:pStyle w:val="FSHTitel"/>
    </w:pPr>
    <w:r w:rsidRPr="00E520DB">
      <w:fldChar w:fldCharType="begin" w:fldLock="1"/>
    </w:r>
    <w:r w:rsidRPr="00E520DB">
      <w:instrText xml:space="preserve"> DOCPROPERTY</w:instrText>
    </w:r>
    <w:r w:rsidRPr="00E520DB">
      <w:rPr>
        <w:sz w:val="18"/>
      </w:rPr>
      <w:instrText xml:space="preserve"> "RubrikSvar" *\charformat </w:instrText>
    </w:r>
    <w:r w:rsidRPr="00E520DB">
      <w:fldChar w:fldCharType="separate"/>
    </w:r>
    <w:r w:rsidRPr="00E520DB">
      <w:t>HBT-utbildning inom hälso- och sjukvården</w:t>
    </w:r>
    <w:r w:rsidRPr="00E520DB">
      <w:fldChar w:fldCharType="end"/>
    </w:r>
  </w:p>
  <w:p w:rsidR="00E520DB" w:rsidRPr="00E520DB" w:rsidRDefault="00E520DB">
    <w:pPr>
      <w:pStyle w:val="Normal00"/>
    </w:pPr>
  </w:p>
  <w:p w:rsidR="00E520DB" w:rsidRPr="00E520DB" w:rsidRDefault="00E520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2870337">
    <w:abstractNumId w:val="8"/>
  </w:num>
  <w:num w:numId="2" w16cid:durableId="1651011737">
    <w:abstractNumId w:val="9"/>
  </w:num>
  <w:num w:numId="3" w16cid:durableId="1801073038">
    <w:abstractNumId w:val="8"/>
  </w:num>
  <w:num w:numId="4" w16cid:durableId="1374574429">
    <w:abstractNumId w:val="9"/>
  </w:num>
  <w:num w:numId="5" w16cid:durableId="1080061446">
    <w:abstractNumId w:val="13"/>
  </w:num>
  <w:num w:numId="6" w16cid:durableId="520045051">
    <w:abstractNumId w:val="10"/>
  </w:num>
  <w:num w:numId="7" w16cid:durableId="98336245">
    <w:abstractNumId w:val="11"/>
  </w:num>
  <w:num w:numId="8" w16cid:durableId="1717315075">
    <w:abstractNumId w:val="12"/>
  </w:num>
  <w:num w:numId="9" w16cid:durableId="1890456630">
    <w:abstractNumId w:val="8"/>
  </w:num>
  <w:num w:numId="10" w16cid:durableId="504512959">
    <w:abstractNumId w:val="3"/>
  </w:num>
  <w:num w:numId="11" w16cid:durableId="1860267087">
    <w:abstractNumId w:val="2"/>
  </w:num>
  <w:num w:numId="12" w16cid:durableId="1936741886">
    <w:abstractNumId w:val="1"/>
  </w:num>
  <w:num w:numId="13" w16cid:durableId="792789633">
    <w:abstractNumId w:val="0"/>
  </w:num>
  <w:num w:numId="14" w16cid:durableId="1176265841">
    <w:abstractNumId w:val="9"/>
  </w:num>
  <w:num w:numId="15" w16cid:durableId="251276961">
    <w:abstractNumId w:val="7"/>
  </w:num>
  <w:num w:numId="16" w16cid:durableId="259605729">
    <w:abstractNumId w:val="6"/>
  </w:num>
  <w:num w:numId="17" w16cid:durableId="916204464">
    <w:abstractNumId w:val="5"/>
  </w:num>
  <w:num w:numId="18" w16cid:durableId="947545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381D2C37-9D5E-461B-87AD-0E2F5638FABA}"/>
  </w:docVars>
  <w:rsids>
    <w:rsidRoot w:val="008C5817"/>
    <w:rsid w:val="008C5817"/>
    <w:rsid w:val="00E520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546D6CCC-9815-4BFF-8930-841CB349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1181</Characters>
  <Application>Microsoft Office Word</Application>
  <DocSecurity>4</DocSecurity>
  <Lines>24</Lines>
  <Paragraphs>7</Paragraphs>
  <ScaleCrop>false</ScaleCrop>
  <HeadingPairs>
    <vt:vector size="2" baseType="variant">
      <vt:variant>
        <vt:lpstr>Rubrik</vt:lpstr>
      </vt:variant>
      <vt:variant>
        <vt:i4>1</vt:i4>
      </vt:variant>
    </vt:vector>
  </HeadingPairs>
  <TitlesOfParts>
    <vt:vector size="1" baseType="lpstr">
      <vt:lpstr>s19033</vt:lpstr>
    </vt:vector>
  </TitlesOfParts>
  <Company>Riksdagen</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s19033</dc:title>
  <dc:subject>s19033</dc:subject>
  <dc:creator>Riksdagen</dc:creator>
  <cp:keywords>Riksdagen</cp:keywords>
  <dc:description>TKG-ktrl, MSMQ4mb, PersReg-Distribution mm b-&gt;ny fplogga c-&gt;nygamla s-rosen</dc:description>
  <cp:lastModifiedBy>Lars Brink</cp:lastModifiedBy>
  <cp:revision>2</cp:revision>
  <cp:lastPrinted>2008-11-21T09:05:00Z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HBT-utbildning inom hälso- och 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HBT-utbildning inom hälso- och 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Rose-Marie Carlsson (s)</vt:lpwstr>
  </property>
  <property fmtid="{D5CDD505-2E9C-101B-9397-08002B2CF9AE}" pid="26" name="MotionarLista">
    <vt:lpwstr>Carlsson, Rose-Marie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Rose-Marie Carlsson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20082009000000000115000190330069</vt:lpwstr>
  </property>
  <property fmtid="{D5CDD505-2E9C-101B-9397-08002B2CF9AE}" pid="47" name="datum">
    <vt:lpwstr>080930</vt:lpwstr>
  </property>
  <property fmtid="{D5CDD505-2E9C-101B-9397-08002B2CF9AE}" pid="48" name="avsändar-e-post">
    <vt:lpwstr>lis.ohlgren@riksdagen.se</vt:lpwstr>
  </property>
  <property fmtid="{D5CDD505-2E9C-101B-9397-08002B2CF9AE}" pid="49" name="id">
    <vt:lpwstr>20082009000000000115000190330069</vt:lpwstr>
  </property>
  <property fmtid="{D5CDD505-2E9C-101B-9397-08002B2CF9AE}" pid="50" name="nummer">
    <vt:lpwstr>256</vt:lpwstr>
  </property>
  <property fmtid="{D5CDD505-2E9C-101B-9397-08002B2CF9AE}" pid="51" name="utskottsbeteckning">
    <vt:lpwstr>So</vt:lpwstr>
  </property>
  <property fmtid="{D5CDD505-2E9C-101B-9397-08002B2CF9AE}" pid="52" name="GlobalUID">
    <vt:lpwstr>{F30851DE-58A6-4002-BB6F-E310D89D80B5}</vt:lpwstr>
  </property>
  <property fmtid="{D5CDD505-2E9C-101B-9397-08002B2CF9AE}" pid="53" name="Överföringar">
    <vt:i4>0</vt:i4>
  </property>
  <property fmtid="{D5CDD505-2E9C-101B-9397-08002B2CF9AE}" pid="54" name="Checksum">
    <vt:lpwstr>*0008173159754*</vt:lpwstr>
  </property>
  <property fmtid="{D5CDD505-2E9C-101B-9397-08002B2CF9AE}" pid="55" name="skuggnummer">
    <vt:lpwstr>470</vt:lpwstr>
  </property>
  <property fmtid="{D5CDD505-2E9C-101B-9397-08002B2CF9AE}" pid="56" name="urixVersion">
    <vt:lpwstr>3.2.0.8</vt:lpwstr>
  </property>
  <property fmtid="{D5CDD505-2E9C-101B-9397-08002B2CF9AE}" pid="57" name="urixOrigin">
    <vt:lpwstr>090401 17:02:08.252</vt:lpwstr>
  </property>
  <property fmtid="{D5CDD505-2E9C-101B-9397-08002B2CF9AE}" pid="58" name="urixGuid">
    <vt:lpwstr>{5E749253-708D-4605-854E-B589E7C4BD60}</vt:lpwstr>
  </property>
</Properties>
</file>