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C1E337EB06AA402D9381F1023E75EA23"/>
        </w:placeholder>
        <w15:appearance w15:val="hidden"/>
        <w:text/>
      </w:sdtPr>
      <w:sdtEndPr/>
      <w:sdtContent>
        <w:p w:rsidR="00AF30DD" w:rsidP="00CC4C93" w:rsidRDefault="00AF30DD" w14:paraId="3B31467E" w14:textId="77777777">
          <w:pPr>
            <w:pStyle w:val="Rubrik1"/>
          </w:pPr>
          <w:r>
            <w:t>Förslag till riksdagsbeslut</w:t>
          </w:r>
        </w:p>
      </w:sdtContent>
    </w:sdt>
    <w:sdt>
      <w:sdtPr>
        <w:alias w:val="Förslag 1"/>
        <w:tag w:val="227974d3-dbf8-4e42-b3cb-eebef95af882"/>
        <w:id w:val="-2142185646"/>
        <w:lock w:val="sdtLocked"/>
      </w:sdtPr>
      <w:sdtEndPr/>
      <w:sdtContent>
        <w:p w:rsidR="005545A8" w:rsidRDefault="003E4159" w14:paraId="3B31467F" w14:textId="06C29D19">
          <w:pPr>
            <w:pStyle w:val="Frslagstext"/>
          </w:pPr>
          <w:r>
            <w:t>Riksdagen tillkännager för regeringen som sin mening vad som anförs i motionen om att införa central utläggning av namnmarkerade valsedlar i samtliga vallokaler.</w:t>
          </w:r>
        </w:p>
      </w:sdtContent>
    </w:sdt>
    <w:p w:rsidR="00AF30DD" w:rsidP="00AF30DD" w:rsidRDefault="000156D9" w14:paraId="3B314680" w14:textId="77777777">
      <w:pPr>
        <w:pStyle w:val="Rubrik1"/>
      </w:pPr>
      <w:bookmarkStart w:name="MotionsStart" w:id="1"/>
      <w:bookmarkEnd w:id="1"/>
      <w:r>
        <w:t>Motivering</w:t>
      </w:r>
    </w:p>
    <w:p w:rsidR="005634BE" w:rsidP="00AF30DD" w:rsidRDefault="005634BE" w14:paraId="3B314681" w14:textId="17F822FC">
      <w:pPr>
        <w:pStyle w:val="Normalutanindragellerluft"/>
      </w:pPr>
      <w:r>
        <w:t>De politiska partierna har i</w:t>
      </w:r>
      <w:r w:rsidR="003E4159">
        <w:t xml:space="preserve"> </w:t>
      </w:r>
      <w:r>
        <w:t xml:space="preserve">dag rätt att få </w:t>
      </w:r>
      <w:r w:rsidR="00683147">
        <w:t xml:space="preserve">partimarkerade valsedlar </w:t>
      </w:r>
      <w:r>
        <w:t xml:space="preserve">utlagda i </w:t>
      </w:r>
      <w:r w:rsidR="00683147">
        <w:t>samtliga vallokaler</w:t>
      </w:r>
      <w:r>
        <w:t xml:space="preserve"> förutsatt att de uppfyller vissa villkor i vallagen</w:t>
      </w:r>
      <w:r w:rsidR="00683147">
        <w:t xml:space="preserve">. Det samma gäller </w:t>
      </w:r>
      <w:proofErr w:type="gramStart"/>
      <w:r w:rsidR="00683147">
        <w:t>ej</w:t>
      </w:r>
      <w:proofErr w:type="gramEnd"/>
      <w:r w:rsidR="00683147">
        <w:t xml:space="preserve"> för valsedlar med </w:t>
      </w:r>
      <w:r>
        <w:t xml:space="preserve">förtryckta </w:t>
      </w:r>
      <w:r w:rsidR="00683147">
        <w:t>namn på vilke</w:t>
      </w:r>
      <w:r w:rsidR="003E4159">
        <w:t>t</w:t>
      </w:r>
      <w:r w:rsidR="00683147">
        <w:t xml:space="preserve"> innebär att alla partier själva får åka runt och lägga ut dessa. </w:t>
      </w:r>
    </w:p>
    <w:p w:rsidRPr="005634BE" w:rsidR="005634BE" w:rsidP="005634BE" w:rsidRDefault="005634BE" w14:paraId="3B314682" w14:textId="77777777"/>
    <w:p w:rsidRPr="005634BE" w:rsidR="005634BE" w:rsidP="005634BE" w:rsidRDefault="005634BE" w14:paraId="3B314683" w14:textId="0D8B3DFF">
      <w:pPr>
        <w:ind w:firstLine="0"/>
      </w:pPr>
      <w:r>
        <w:t>Utöver att detta medför en hel del onödigt arbete ökar det också risken för valfusk då partierna själva måste ansvara för att under förtidsröstningen och valdagen kontrollera så valsedlarna finns kvar, inte blivit kastade eller gömda</w:t>
      </w:r>
      <w:r w:rsidR="003E4159">
        <w:t>,</w:t>
      </w:r>
      <w:r>
        <w:t xml:space="preserve"> vilket hänt vid flera tillfällen. </w:t>
      </w:r>
    </w:p>
    <w:p w:rsidR="005634BE" w:rsidP="00AF30DD" w:rsidRDefault="005634BE" w14:paraId="3B314684" w14:textId="77777777">
      <w:pPr>
        <w:pStyle w:val="Normalutanindragellerluft"/>
      </w:pPr>
    </w:p>
    <w:p w:rsidR="0071648D" w:rsidP="00AF30DD" w:rsidRDefault="00683147" w14:paraId="3B314685" w14:textId="77777777">
      <w:pPr>
        <w:pStyle w:val="Normalutanindragellerluft"/>
      </w:pPr>
      <w:r>
        <w:t xml:space="preserve">Då det redan finns ett väl fungerande system för utläggning av en partimarkerad valsedel borde det </w:t>
      </w:r>
      <w:r w:rsidR="0071648D">
        <w:t>samtidigt</w:t>
      </w:r>
      <w:r>
        <w:t xml:space="preserve"> inte vara någon svårighet </w:t>
      </w:r>
      <w:r>
        <w:lastRenderedPageBreak/>
        <w:t xml:space="preserve">att även ordna med central utläggning av </w:t>
      </w:r>
      <w:r w:rsidR="0071648D">
        <w:t xml:space="preserve">de namnmarkerade valsedlarna. </w:t>
      </w:r>
    </w:p>
    <w:p w:rsidR="00AF30DD" w:rsidP="00AF30DD" w:rsidRDefault="00683147" w14:paraId="3B314686" w14:textId="77777777">
      <w:pPr>
        <w:pStyle w:val="Normalutanindragellerluft"/>
      </w:pPr>
      <w:r>
        <w:t xml:space="preserve"> </w:t>
      </w:r>
    </w:p>
    <w:sdt>
      <w:sdtPr>
        <w:rPr>
          <w:i/>
          <w:noProof/>
        </w:rPr>
        <w:alias w:val="CC_Underskrifter"/>
        <w:tag w:val="CC_Underskrifter"/>
        <w:id w:val="583496634"/>
        <w:lock w:val="sdtContentLocked"/>
        <w:placeholder>
          <w:docPart w:val="D7DDBAFF33CD4A0BB4DFA9B427D3529F"/>
        </w:placeholder>
        <w15:appearance w15:val="hidden"/>
      </w:sdtPr>
      <w:sdtEndPr>
        <w:rPr>
          <w:i w:val="0"/>
          <w:noProof w:val="0"/>
        </w:rPr>
      </w:sdtEndPr>
      <w:sdtContent>
        <w:p w:rsidRPr="009E153C" w:rsidR="00865E70" w:rsidP="0055675D" w:rsidRDefault="0055675D" w14:paraId="3B31468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Runar Filper (SD)</w:t>
            </w:r>
          </w:p>
        </w:tc>
      </w:tr>
    </w:tbl>
    <w:p w:rsidR="00726803" w:rsidRDefault="00726803" w14:paraId="3B31468B" w14:textId="77777777"/>
    <w:sectPr w:rsidR="0072680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1468D" w14:textId="77777777" w:rsidR="00720BB0" w:rsidRDefault="00720BB0" w:rsidP="000C1CAD">
      <w:pPr>
        <w:spacing w:line="240" w:lineRule="auto"/>
      </w:pPr>
      <w:r>
        <w:separator/>
      </w:r>
    </w:p>
  </w:endnote>
  <w:endnote w:type="continuationSeparator" w:id="0">
    <w:p w14:paraId="3B31468E" w14:textId="77777777" w:rsidR="00720BB0" w:rsidRDefault="00720B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1469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64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14699" w14:textId="77777777" w:rsidR="008C4B57" w:rsidRDefault="008C4B57">
    <w:pPr>
      <w:pStyle w:val="Sidfot"/>
    </w:pPr>
    <w:r>
      <w:fldChar w:fldCharType="begin"/>
    </w:r>
    <w:r>
      <w:instrText xml:space="preserve"> PRINTDATE  \@ "yyyy-MM-dd HH:mm"  \* MERGEFORMAT </w:instrText>
    </w:r>
    <w:r>
      <w:fldChar w:fldCharType="separate"/>
    </w:r>
    <w:r>
      <w:rPr>
        <w:noProof/>
      </w:rPr>
      <w:t>2014-11-05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1468B" w14:textId="77777777" w:rsidR="00720BB0" w:rsidRDefault="00720BB0" w:rsidP="000C1CAD">
      <w:pPr>
        <w:spacing w:line="240" w:lineRule="auto"/>
      </w:pPr>
      <w:r>
        <w:separator/>
      </w:r>
    </w:p>
  </w:footnote>
  <w:footnote w:type="continuationSeparator" w:id="0">
    <w:p w14:paraId="3B31468C" w14:textId="77777777" w:rsidR="00720BB0" w:rsidRDefault="00720B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3146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C3407" w14:paraId="3B31469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1539</w:t>
        </w:r>
      </w:sdtContent>
    </w:sdt>
  </w:p>
  <w:p w:rsidR="00467151" w:rsidP="00283E0F" w:rsidRDefault="00DC3407" w14:paraId="3B314696" w14:textId="77777777">
    <w:pPr>
      <w:pStyle w:val="FSHRub2"/>
    </w:pPr>
    <w:sdt>
      <w:sdtPr>
        <w:alias w:val="CC_Noformat_Avtext"/>
        <w:tag w:val="CC_Noformat_Avtext"/>
        <w:id w:val="1389603703"/>
        <w:lock w:val="sdtContentLocked"/>
        <w15:appearance w15:val="hidden"/>
        <w:text/>
      </w:sdtPr>
      <w:sdtEndPr/>
      <w:sdtContent>
        <w:r>
          <w:t>av Jonas Millard och Runar Filper (SD)</w:t>
        </w:r>
      </w:sdtContent>
    </w:sdt>
  </w:p>
  <w:sdt>
    <w:sdtPr>
      <w:alias w:val="CC_Noformat_Rubtext"/>
      <w:tag w:val="CC_Noformat_Rubtext"/>
      <w:id w:val="1800419874"/>
      <w:lock w:val="sdtContentLocked"/>
      <w15:appearance w15:val="hidden"/>
      <w:text/>
    </w:sdtPr>
    <w:sdtEndPr/>
    <w:sdtContent>
      <w:p w:rsidR="00467151" w:rsidP="00283E0F" w:rsidRDefault="00683147" w14:paraId="3B314697" w14:textId="77777777">
        <w:pPr>
          <w:pStyle w:val="FSHRub2"/>
        </w:pPr>
        <w:r>
          <w:t>Central utläggning av valsedlar</w:t>
        </w:r>
      </w:p>
    </w:sdtContent>
  </w:sdt>
  <w:sdt>
    <w:sdtPr>
      <w:alias w:val="CC_Boilerplate_3"/>
      <w:tag w:val="CC_Boilerplate_3"/>
      <w:id w:val="-1567486118"/>
      <w:lock w:val="sdtContentLocked"/>
      <w15:appearance w15:val="hidden"/>
      <w:text w:multiLine="1"/>
    </w:sdtPr>
    <w:sdtEndPr/>
    <w:sdtContent>
      <w:p w:rsidR="00467151" w:rsidP="00283E0F" w:rsidRDefault="00467151" w14:paraId="3B3146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ABA903-22ED-4D4E-AC05-42F9AC1FB3D4},{F693EE49-7B5C-43E6-8DA5-5923D4590F6B}"/>
  </w:docVars>
  <w:rsids>
    <w:rsidRoot w:val="006831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6E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4159"/>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05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45A8"/>
    <w:rsid w:val="00555C97"/>
    <w:rsid w:val="0055675D"/>
    <w:rsid w:val="00557C3D"/>
    <w:rsid w:val="005634BE"/>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14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648D"/>
    <w:rsid w:val="0072057F"/>
    <w:rsid w:val="00720B21"/>
    <w:rsid w:val="00720BB0"/>
    <w:rsid w:val="00721417"/>
    <w:rsid w:val="00722159"/>
    <w:rsid w:val="00724C96"/>
    <w:rsid w:val="00726803"/>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B57"/>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6564"/>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C5F"/>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429"/>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3F1"/>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AAC"/>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407"/>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70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31467E"/>
  <w15:chartTrackingRefBased/>
  <w15:docId w15:val="{24E7D6C1-A770-4B08-A7D0-C150332B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E337EB06AA402D9381F1023E75EA23"/>
        <w:category>
          <w:name w:val="Allmänt"/>
          <w:gallery w:val="placeholder"/>
        </w:category>
        <w:types>
          <w:type w:val="bbPlcHdr"/>
        </w:types>
        <w:behaviors>
          <w:behavior w:val="content"/>
        </w:behaviors>
        <w:guid w:val="{2CD8E6C3-4FCE-4590-BF9C-7A18BD9D743B}"/>
      </w:docPartPr>
      <w:docPartBody>
        <w:p w:rsidR="00F30A0E" w:rsidRDefault="00442CD8">
          <w:pPr>
            <w:pStyle w:val="C1E337EB06AA402D9381F1023E75EA23"/>
          </w:pPr>
          <w:r w:rsidRPr="009A726D">
            <w:rPr>
              <w:rStyle w:val="Platshllartext"/>
            </w:rPr>
            <w:t>Klicka här för att ange text.</w:t>
          </w:r>
        </w:p>
      </w:docPartBody>
    </w:docPart>
    <w:docPart>
      <w:docPartPr>
        <w:name w:val="D7DDBAFF33CD4A0BB4DFA9B427D3529F"/>
        <w:category>
          <w:name w:val="Allmänt"/>
          <w:gallery w:val="placeholder"/>
        </w:category>
        <w:types>
          <w:type w:val="bbPlcHdr"/>
        </w:types>
        <w:behaviors>
          <w:behavior w:val="content"/>
        </w:behaviors>
        <w:guid w:val="{454E8E22-B005-405E-A6CD-FDA9FB6E2793}"/>
      </w:docPartPr>
      <w:docPartBody>
        <w:p w:rsidR="00F30A0E" w:rsidRDefault="00442CD8">
          <w:pPr>
            <w:pStyle w:val="D7DDBAFF33CD4A0BB4DFA9B427D3529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D8"/>
    <w:rsid w:val="00442CD8"/>
    <w:rsid w:val="00F30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1E337EB06AA402D9381F1023E75EA23">
    <w:name w:val="C1E337EB06AA402D9381F1023E75EA23"/>
  </w:style>
  <w:style w:type="paragraph" w:customStyle="1" w:styleId="13BE2C96B20644F2B252C9E22132087C">
    <w:name w:val="13BE2C96B20644F2B252C9E22132087C"/>
  </w:style>
  <w:style w:type="paragraph" w:customStyle="1" w:styleId="D7DDBAFF33CD4A0BB4DFA9B427D3529F">
    <w:name w:val="D7DDBAFF33CD4A0BB4DFA9B427D35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1561</RubrikLookup>
    <MotionGuid xmlns="00d11361-0b92-4bae-a181-288d6a55b763">8e33f755-caa0-4f1a-b537-6c74da59bea4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36E9A7-6C55-4F34-B30A-13D3FD402F1D}"/>
</file>

<file path=customXml/itemProps2.xml><?xml version="1.0" encoding="utf-8"?>
<ds:datastoreItem xmlns:ds="http://schemas.openxmlformats.org/officeDocument/2006/customXml" ds:itemID="{1CBA15A7-7617-473B-B480-5C22B66214C6}"/>
</file>

<file path=customXml/itemProps3.xml><?xml version="1.0" encoding="utf-8"?>
<ds:datastoreItem xmlns:ds="http://schemas.openxmlformats.org/officeDocument/2006/customXml" ds:itemID="{DFF34BF5-96F7-4FE5-AB06-253627CD55EA}"/>
</file>

<file path=customXml/itemProps4.xml><?xml version="1.0" encoding="utf-8"?>
<ds:datastoreItem xmlns:ds="http://schemas.openxmlformats.org/officeDocument/2006/customXml" ds:itemID="{E6E4711C-7004-4D25-B3DB-BA41F35268EA}"/>
</file>

<file path=docProps/app.xml><?xml version="1.0" encoding="utf-8"?>
<Properties xmlns="http://schemas.openxmlformats.org/officeDocument/2006/extended-properties" xmlns:vt="http://schemas.openxmlformats.org/officeDocument/2006/docPropsVTypes">
  <Template>GranskaMot</Template>
  <TotalTime>4</TotalTime>
  <Pages>1</Pages>
  <Words>154</Words>
  <Characters>858</Characters>
  <Application>Microsoft Office Word</Application>
  <DocSecurity>0</DocSecurity>
  <Lines>20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Central utläggning av valsedlar</vt:lpstr>
      <vt:lpstr/>
    </vt:vector>
  </TitlesOfParts>
  <Company>Riksdagen</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201415SD145 Central utläggning av valsedlar</dc:title>
  <dc:subject/>
  <dc:creator>It-avdelningen</dc:creator>
  <cp:keywords/>
  <dc:description/>
  <cp:lastModifiedBy>Annalena Hanell</cp:lastModifiedBy>
  <cp:revision>11</cp:revision>
  <cp:lastPrinted>2014-11-05T13:27:00Z</cp:lastPrinted>
  <dcterms:created xsi:type="dcterms:W3CDTF">2014-11-05T12:56:00Z</dcterms:created>
  <dcterms:modified xsi:type="dcterms:W3CDTF">2014-11-07T18:00:00Z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*K1E48E31F9D22*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http://filur.riksdagen.se/drop/DropOffLibrary/K1E48E31F9D22.docx</vt:lpwstr>
  </property>
</Properties>
</file>