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7472" w14:textId="77777777" w:rsidR="0050083A" w:rsidRPr="009C2227" w:rsidRDefault="0050083A" w:rsidP="0050083A">
      <w:pPr>
        <w:rPr>
          <w:sz w:val="20"/>
        </w:rPr>
      </w:pPr>
    </w:p>
    <w:p w14:paraId="4EBBFDC0" w14:textId="77777777" w:rsidR="0050083A" w:rsidRPr="009C2227" w:rsidRDefault="0050083A" w:rsidP="0050083A">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CA7639" w:rsidRPr="00CA7639" w14:paraId="1214F679" w14:textId="77777777" w:rsidTr="006E211F">
        <w:tc>
          <w:tcPr>
            <w:tcW w:w="9141" w:type="dxa"/>
          </w:tcPr>
          <w:p w14:paraId="20F219C8" w14:textId="77777777" w:rsidR="00CA7639" w:rsidRPr="00CA7639" w:rsidRDefault="00CA7639" w:rsidP="00CA7639">
            <w:pPr>
              <w:rPr>
                <w:sz w:val="20"/>
              </w:rPr>
            </w:pPr>
            <w:r w:rsidRPr="00CA7639">
              <w:rPr>
                <w:sz w:val="20"/>
              </w:rPr>
              <w:t>RIKSDAGEN</w:t>
            </w:r>
          </w:p>
          <w:p w14:paraId="02D3CABA" w14:textId="77777777" w:rsidR="00CA7639" w:rsidRPr="00CA7639" w:rsidRDefault="00CA7639" w:rsidP="00CA7639">
            <w:pPr>
              <w:rPr>
                <w:sz w:val="20"/>
              </w:rPr>
            </w:pPr>
            <w:r w:rsidRPr="00CA7639">
              <w:rPr>
                <w:sz w:val="20"/>
              </w:rPr>
              <w:t>UTRIKESUTSKOTTET</w:t>
            </w:r>
          </w:p>
        </w:tc>
      </w:tr>
    </w:tbl>
    <w:p w14:paraId="49403C93" w14:textId="77777777" w:rsidR="00CA7639" w:rsidRPr="00CA7639" w:rsidRDefault="00CA7639" w:rsidP="00CA7639">
      <w:pPr>
        <w:rPr>
          <w:sz w:val="20"/>
        </w:rPr>
      </w:pPr>
    </w:p>
    <w:p w14:paraId="4060C239" w14:textId="77777777" w:rsidR="00CA7639" w:rsidRPr="00CA7639" w:rsidRDefault="00CA7639" w:rsidP="00CA7639">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CA7639" w:rsidRPr="00CA7639" w14:paraId="6CFAC695" w14:textId="77777777" w:rsidTr="006E211F">
        <w:trPr>
          <w:cantSplit/>
          <w:trHeight w:val="742"/>
        </w:trPr>
        <w:tc>
          <w:tcPr>
            <w:tcW w:w="1985" w:type="dxa"/>
          </w:tcPr>
          <w:p w14:paraId="5B07D0FC" w14:textId="77777777" w:rsidR="00CA7639" w:rsidRPr="00CA7639" w:rsidRDefault="00CA7639" w:rsidP="00CA7639">
            <w:pPr>
              <w:rPr>
                <w:b/>
                <w:sz w:val="20"/>
              </w:rPr>
            </w:pPr>
            <w:r w:rsidRPr="00CA7639">
              <w:rPr>
                <w:b/>
                <w:sz w:val="20"/>
              </w:rPr>
              <w:t xml:space="preserve">PROTOKOLL </w:t>
            </w:r>
          </w:p>
        </w:tc>
        <w:tc>
          <w:tcPr>
            <w:tcW w:w="6463" w:type="dxa"/>
          </w:tcPr>
          <w:p w14:paraId="55E929F0" w14:textId="7F768684" w:rsidR="00CA7639" w:rsidRPr="00CA7639" w:rsidRDefault="00CA7639" w:rsidP="00CA7639">
            <w:pPr>
              <w:rPr>
                <w:b/>
                <w:sz w:val="20"/>
              </w:rPr>
            </w:pPr>
            <w:r w:rsidRPr="00CA7639">
              <w:rPr>
                <w:b/>
                <w:sz w:val="20"/>
              </w:rPr>
              <w:t>UTSKOTTSSAMMANTRÄDE 20</w:t>
            </w:r>
            <w:r w:rsidR="00564B32">
              <w:rPr>
                <w:b/>
                <w:sz w:val="20"/>
              </w:rPr>
              <w:t>22</w:t>
            </w:r>
            <w:r w:rsidRPr="00CA7639">
              <w:rPr>
                <w:b/>
                <w:sz w:val="20"/>
              </w:rPr>
              <w:t>/</w:t>
            </w:r>
            <w:r w:rsidR="00564B32">
              <w:rPr>
                <w:b/>
                <w:sz w:val="20"/>
              </w:rPr>
              <w:t>23</w:t>
            </w:r>
            <w:r w:rsidRPr="00CA7639">
              <w:rPr>
                <w:b/>
                <w:sz w:val="20"/>
              </w:rPr>
              <w:t>:</w:t>
            </w:r>
            <w:r w:rsidR="00040C44">
              <w:rPr>
                <w:b/>
                <w:sz w:val="20"/>
              </w:rPr>
              <w:t>1</w:t>
            </w:r>
            <w:r w:rsidR="00A87A77">
              <w:rPr>
                <w:b/>
                <w:sz w:val="20"/>
              </w:rPr>
              <w:t>4</w:t>
            </w:r>
          </w:p>
        </w:tc>
      </w:tr>
      <w:tr w:rsidR="00CA7639" w:rsidRPr="00CA7639" w14:paraId="09F15E7F" w14:textId="77777777" w:rsidTr="006E211F">
        <w:tc>
          <w:tcPr>
            <w:tcW w:w="1985" w:type="dxa"/>
          </w:tcPr>
          <w:p w14:paraId="6BA13FA2" w14:textId="77777777" w:rsidR="00CA7639" w:rsidRPr="00CA7639" w:rsidRDefault="00CA7639" w:rsidP="00CA7639">
            <w:pPr>
              <w:rPr>
                <w:sz w:val="20"/>
              </w:rPr>
            </w:pPr>
            <w:r w:rsidRPr="00CA7639">
              <w:rPr>
                <w:sz w:val="20"/>
              </w:rPr>
              <w:t>DATUM</w:t>
            </w:r>
          </w:p>
        </w:tc>
        <w:tc>
          <w:tcPr>
            <w:tcW w:w="6463" w:type="dxa"/>
          </w:tcPr>
          <w:p w14:paraId="24130D49" w14:textId="6201F5C7" w:rsidR="00CA7639" w:rsidRPr="00CA7639" w:rsidRDefault="00CA7639" w:rsidP="00CA7639">
            <w:pPr>
              <w:rPr>
                <w:sz w:val="20"/>
              </w:rPr>
            </w:pPr>
            <w:r w:rsidRPr="00CA7639">
              <w:rPr>
                <w:sz w:val="20"/>
              </w:rPr>
              <w:t>20</w:t>
            </w:r>
            <w:r w:rsidR="00564B32">
              <w:rPr>
                <w:sz w:val="20"/>
              </w:rPr>
              <w:t>22</w:t>
            </w:r>
            <w:r w:rsidRPr="00CA7639">
              <w:rPr>
                <w:sz w:val="20"/>
              </w:rPr>
              <w:t>–1</w:t>
            </w:r>
            <w:r w:rsidR="004A3985">
              <w:rPr>
                <w:sz w:val="20"/>
              </w:rPr>
              <w:t>1</w:t>
            </w:r>
            <w:r w:rsidRPr="00CA7639">
              <w:rPr>
                <w:sz w:val="20"/>
              </w:rPr>
              <w:t>–</w:t>
            </w:r>
            <w:r w:rsidR="008D27D6">
              <w:rPr>
                <w:sz w:val="20"/>
              </w:rPr>
              <w:t>2</w:t>
            </w:r>
            <w:r w:rsidR="00A87A77">
              <w:rPr>
                <w:sz w:val="20"/>
              </w:rPr>
              <w:t>4</w:t>
            </w:r>
          </w:p>
        </w:tc>
      </w:tr>
      <w:tr w:rsidR="00CA7639" w:rsidRPr="00CA7639" w14:paraId="74AE88A2" w14:textId="77777777" w:rsidTr="006E211F">
        <w:tc>
          <w:tcPr>
            <w:tcW w:w="1985" w:type="dxa"/>
          </w:tcPr>
          <w:p w14:paraId="0BC2F1BA" w14:textId="77777777" w:rsidR="00CA7639" w:rsidRPr="00CA7639" w:rsidRDefault="00CA7639" w:rsidP="00CA7639">
            <w:pPr>
              <w:rPr>
                <w:sz w:val="20"/>
              </w:rPr>
            </w:pPr>
            <w:r w:rsidRPr="00CA7639">
              <w:rPr>
                <w:sz w:val="20"/>
              </w:rPr>
              <w:t>TID</w:t>
            </w:r>
          </w:p>
        </w:tc>
        <w:tc>
          <w:tcPr>
            <w:tcW w:w="6463" w:type="dxa"/>
          </w:tcPr>
          <w:p w14:paraId="011F39FB" w14:textId="19CF1FDF" w:rsidR="00CA7639" w:rsidRDefault="00A87A77" w:rsidP="00CA7639">
            <w:pPr>
              <w:rPr>
                <w:sz w:val="20"/>
              </w:rPr>
            </w:pPr>
            <w:r>
              <w:rPr>
                <w:sz w:val="20"/>
              </w:rPr>
              <w:t>08</w:t>
            </w:r>
            <w:r w:rsidR="00CA7639" w:rsidRPr="00CA7639">
              <w:rPr>
                <w:sz w:val="20"/>
              </w:rPr>
              <w:t>:</w:t>
            </w:r>
            <w:r w:rsidR="005A2812">
              <w:rPr>
                <w:sz w:val="20"/>
              </w:rPr>
              <w:t>0</w:t>
            </w:r>
            <w:r w:rsidR="00C24338">
              <w:rPr>
                <w:sz w:val="20"/>
              </w:rPr>
              <w:t>0</w:t>
            </w:r>
            <w:r w:rsidR="00CA7639" w:rsidRPr="00CA7639">
              <w:rPr>
                <w:sz w:val="20"/>
              </w:rPr>
              <w:t>–</w:t>
            </w:r>
            <w:r w:rsidR="005B383F" w:rsidRPr="005B383F">
              <w:rPr>
                <w:sz w:val="20"/>
              </w:rPr>
              <w:t>1</w:t>
            </w:r>
            <w:r>
              <w:rPr>
                <w:sz w:val="20"/>
              </w:rPr>
              <w:t>0</w:t>
            </w:r>
            <w:r w:rsidR="008F50BF" w:rsidRPr="005B383F">
              <w:rPr>
                <w:sz w:val="20"/>
              </w:rPr>
              <w:t>:</w:t>
            </w:r>
            <w:r w:rsidR="005B383F">
              <w:rPr>
                <w:sz w:val="20"/>
              </w:rPr>
              <w:t>1</w:t>
            </w:r>
            <w:r>
              <w:rPr>
                <w:sz w:val="20"/>
              </w:rPr>
              <w:t>5</w:t>
            </w:r>
          </w:p>
          <w:p w14:paraId="50C019E7" w14:textId="0890303C" w:rsidR="00C24338" w:rsidRPr="00CA7639" w:rsidRDefault="00C24338" w:rsidP="00CA7639">
            <w:pPr>
              <w:rPr>
                <w:sz w:val="20"/>
              </w:rPr>
            </w:pPr>
          </w:p>
        </w:tc>
      </w:tr>
      <w:tr w:rsidR="00CA7639" w:rsidRPr="00CA7639" w14:paraId="6211301B" w14:textId="77777777" w:rsidTr="006E211F">
        <w:tc>
          <w:tcPr>
            <w:tcW w:w="1985" w:type="dxa"/>
          </w:tcPr>
          <w:p w14:paraId="66BCA742" w14:textId="77777777" w:rsidR="00CA7639" w:rsidRPr="00CA7639" w:rsidRDefault="00CA7639" w:rsidP="00CA7639">
            <w:pPr>
              <w:rPr>
                <w:sz w:val="20"/>
              </w:rPr>
            </w:pPr>
            <w:r w:rsidRPr="00CA7639">
              <w:rPr>
                <w:sz w:val="20"/>
              </w:rPr>
              <w:t>NÄRVARANDE</w:t>
            </w:r>
          </w:p>
        </w:tc>
        <w:tc>
          <w:tcPr>
            <w:tcW w:w="6463" w:type="dxa"/>
          </w:tcPr>
          <w:p w14:paraId="6E698B48" w14:textId="0132DF3E" w:rsidR="00CA7639" w:rsidRPr="00CA7639" w:rsidRDefault="00CA7639" w:rsidP="00CA7639">
            <w:pPr>
              <w:rPr>
                <w:sz w:val="20"/>
              </w:rPr>
            </w:pPr>
            <w:r w:rsidRPr="00CA7639">
              <w:rPr>
                <w:sz w:val="20"/>
              </w:rPr>
              <w:t>Se bilaga 1</w:t>
            </w:r>
          </w:p>
        </w:tc>
      </w:tr>
    </w:tbl>
    <w:p w14:paraId="1CB81FBC" w14:textId="05B75A47" w:rsidR="00564B32" w:rsidRDefault="00564B32" w:rsidP="0050083A">
      <w:pPr>
        <w:tabs>
          <w:tab w:val="left" w:pos="960"/>
        </w:tabs>
        <w:rPr>
          <w:sz w:val="20"/>
        </w:rPr>
      </w:pPr>
    </w:p>
    <w:p w14:paraId="660EFEDA" w14:textId="77777777" w:rsidR="00380F30" w:rsidRDefault="00380F30" w:rsidP="0050083A">
      <w:pPr>
        <w:tabs>
          <w:tab w:val="left" w:pos="960"/>
        </w:tabs>
        <w:rPr>
          <w:sz w:val="20"/>
        </w:rPr>
      </w:pPr>
    </w:p>
    <w:p w14:paraId="2773ED63" w14:textId="0EF6D04F" w:rsidR="00564B32" w:rsidRDefault="00564B32" w:rsidP="0050083A">
      <w:pPr>
        <w:tabs>
          <w:tab w:val="left" w:pos="960"/>
        </w:tabs>
        <w:rPr>
          <w:sz w:val="20"/>
        </w:rPr>
      </w:pPr>
    </w:p>
    <w:p w14:paraId="2DA231B4" w14:textId="77777777" w:rsidR="00380F30" w:rsidRDefault="00380F30" w:rsidP="0050083A">
      <w:pPr>
        <w:tabs>
          <w:tab w:val="left" w:pos="960"/>
        </w:tabs>
        <w:rPr>
          <w:sz w:val="20"/>
        </w:rPr>
      </w:pPr>
    </w:p>
    <w:p w14:paraId="62575432" w14:textId="56CF1933" w:rsidR="00CA7639" w:rsidRDefault="00CA7639" w:rsidP="0050083A">
      <w:pPr>
        <w:tabs>
          <w:tab w:val="left" w:pos="960"/>
        </w:tabs>
        <w:rPr>
          <w:sz w:val="20"/>
        </w:rPr>
      </w:pPr>
    </w:p>
    <w:p w14:paraId="620691DE" w14:textId="77777777" w:rsidR="00564B32" w:rsidRPr="009C2227" w:rsidRDefault="00564B32" w:rsidP="0050083A">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564B32" w:rsidRPr="004B367D" w14:paraId="6AE97918" w14:textId="77777777" w:rsidTr="00BF0094">
        <w:trPr>
          <w:trHeight w:val="884"/>
        </w:trPr>
        <w:tc>
          <w:tcPr>
            <w:tcW w:w="567" w:type="dxa"/>
          </w:tcPr>
          <w:p w14:paraId="443D54E2" w14:textId="585EDBE3" w:rsidR="00564B32" w:rsidRDefault="00564B32" w:rsidP="00564B32">
            <w:pPr>
              <w:tabs>
                <w:tab w:val="left" w:pos="1701"/>
              </w:tabs>
              <w:rPr>
                <w:b/>
                <w:snapToGrid w:val="0"/>
                <w:szCs w:val="24"/>
              </w:rPr>
            </w:pPr>
            <w:bookmarkStart w:id="0" w:name="_Hlk115085579"/>
            <w:r>
              <w:rPr>
                <w:b/>
                <w:snapToGrid w:val="0"/>
                <w:szCs w:val="24"/>
              </w:rPr>
              <w:t>§ 1</w:t>
            </w:r>
          </w:p>
        </w:tc>
        <w:tc>
          <w:tcPr>
            <w:tcW w:w="6947" w:type="dxa"/>
            <w:shd w:val="clear" w:color="auto" w:fill="auto"/>
          </w:tcPr>
          <w:p w14:paraId="09A56551" w14:textId="5C47B880" w:rsidR="0013117A" w:rsidRDefault="00FD3551" w:rsidP="0013117A">
            <w:pPr>
              <w:rPr>
                <w:b/>
                <w:bCs/>
                <w:color w:val="000000"/>
                <w:szCs w:val="24"/>
              </w:rPr>
            </w:pPr>
            <w:r>
              <w:rPr>
                <w:b/>
                <w:bCs/>
                <w:color w:val="000000"/>
                <w:szCs w:val="24"/>
              </w:rPr>
              <w:t>Inför utrikesrådet utveckling (FAC utveckling)</w:t>
            </w:r>
          </w:p>
          <w:p w14:paraId="292C96AA" w14:textId="77777777" w:rsidR="0013117A" w:rsidRDefault="0013117A" w:rsidP="0013117A">
            <w:pPr>
              <w:rPr>
                <w:b/>
                <w:bCs/>
                <w:color w:val="000000"/>
                <w:szCs w:val="24"/>
              </w:rPr>
            </w:pPr>
          </w:p>
          <w:p w14:paraId="0B8ACD58" w14:textId="62601EB8" w:rsidR="00753610" w:rsidRPr="00BB0716" w:rsidRDefault="00FD3551" w:rsidP="00753610">
            <w:pPr>
              <w:rPr>
                <w:snapToGrid w:val="0"/>
              </w:rPr>
            </w:pPr>
            <w:r>
              <w:rPr>
                <w:rFonts w:eastAsiaTheme="minorHAnsi"/>
                <w:bCs/>
                <w:color w:val="000000"/>
                <w:szCs w:val="24"/>
                <w:lang w:eastAsia="en-US"/>
              </w:rPr>
              <w:t xml:space="preserve">Statssekreterare Diana </w:t>
            </w:r>
            <w:proofErr w:type="spellStart"/>
            <w:r>
              <w:rPr>
                <w:rFonts w:eastAsiaTheme="minorHAnsi"/>
                <w:bCs/>
                <w:color w:val="000000"/>
                <w:szCs w:val="24"/>
                <w:lang w:eastAsia="en-US"/>
              </w:rPr>
              <w:t>Janse</w:t>
            </w:r>
            <w:proofErr w:type="spellEnd"/>
            <w:r>
              <w:rPr>
                <w:rFonts w:eastAsiaTheme="minorHAnsi"/>
                <w:bCs/>
                <w:color w:val="000000"/>
                <w:szCs w:val="24"/>
                <w:lang w:eastAsia="en-US"/>
              </w:rPr>
              <w:t xml:space="preserve"> med medarbetare från Utrikesdepartementet informerade utskottet inför utrikesrådet utveckling (FAC utveckling)</w:t>
            </w:r>
            <w:r w:rsidR="00753610">
              <w:rPr>
                <w:rFonts w:eastAsiaTheme="minorHAnsi"/>
                <w:bCs/>
                <w:color w:val="000000"/>
                <w:szCs w:val="24"/>
                <w:lang w:eastAsia="en-US"/>
              </w:rPr>
              <w:t>.</w:t>
            </w:r>
          </w:p>
          <w:p w14:paraId="3BB1CAFD" w14:textId="29DA098D" w:rsidR="00BB0716" w:rsidRDefault="00BB0716" w:rsidP="00BB0716">
            <w:pPr>
              <w:rPr>
                <w:snapToGrid w:val="0"/>
              </w:rPr>
            </w:pPr>
          </w:p>
          <w:p w14:paraId="2CAD3B1E" w14:textId="70E4CD51" w:rsidR="00753610" w:rsidRPr="00753610" w:rsidRDefault="00753610" w:rsidP="00BB0716">
            <w:pPr>
              <w:rPr>
                <w:rFonts w:eastAsia="Calibri"/>
                <w:bCs/>
                <w:color w:val="000000"/>
                <w:lang w:eastAsia="en-US"/>
              </w:rPr>
            </w:pPr>
            <w:r>
              <w:rPr>
                <w:rFonts w:eastAsia="Calibri"/>
                <w:bCs/>
                <w:color w:val="000000"/>
                <w:lang w:eastAsia="en-US"/>
              </w:rPr>
              <w:t>Ledamöternas frågor besvarades.</w:t>
            </w:r>
          </w:p>
          <w:p w14:paraId="65B4FA0C" w14:textId="05C92B70" w:rsidR="0097022F" w:rsidRPr="00C34AD7" w:rsidRDefault="0097022F" w:rsidP="007D7439"/>
        </w:tc>
      </w:tr>
      <w:tr w:rsidR="00B827B4" w:rsidRPr="004B367D" w14:paraId="744A03FF" w14:textId="77777777" w:rsidTr="00BF0094">
        <w:trPr>
          <w:trHeight w:val="884"/>
        </w:trPr>
        <w:tc>
          <w:tcPr>
            <w:tcW w:w="567" w:type="dxa"/>
          </w:tcPr>
          <w:p w14:paraId="4CC19F92" w14:textId="72141013" w:rsidR="00B827B4" w:rsidRDefault="00B827B4" w:rsidP="00564B32">
            <w:pPr>
              <w:tabs>
                <w:tab w:val="left" w:pos="1701"/>
              </w:tabs>
              <w:rPr>
                <w:b/>
                <w:snapToGrid w:val="0"/>
                <w:szCs w:val="24"/>
              </w:rPr>
            </w:pPr>
            <w:r>
              <w:rPr>
                <w:b/>
                <w:snapToGrid w:val="0"/>
                <w:szCs w:val="24"/>
              </w:rPr>
              <w:t>§ 2</w:t>
            </w:r>
          </w:p>
        </w:tc>
        <w:tc>
          <w:tcPr>
            <w:tcW w:w="6947" w:type="dxa"/>
            <w:shd w:val="clear" w:color="auto" w:fill="auto"/>
          </w:tcPr>
          <w:p w14:paraId="3A3A50DD" w14:textId="77777777" w:rsidR="00B827B4" w:rsidRDefault="00B827B4" w:rsidP="0013117A">
            <w:pPr>
              <w:rPr>
                <w:b/>
                <w:bCs/>
                <w:color w:val="000000"/>
                <w:szCs w:val="24"/>
              </w:rPr>
            </w:pPr>
            <w:r>
              <w:rPr>
                <w:b/>
                <w:bCs/>
                <w:color w:val="000000"/>
                <w:szCs w:val="24"/>
              </w:rPr>
              <w:t>Kommissionens arbetsprogram 2023 (UU4)</w:t>
            </w:r>
          </w:p>
          <w:p w14:paraId="3EBEAFB7" w14:textId="77777777" w:rsidR="00B827B4" w:rsidRDefault="00B827B4" w:rsidP="0013117A">
            <w:pPr>
              <w:rPr>
                <w:b/>
                <w:bCs/>
                <w:color w:val="000000"/>
                <w:szCs w:val="24"/>
              </w:rPr>
            </w:pPr>
          </w:p>
          <w:p w14:paraId="464CD4CA" w14:textId="468F4D5C" w:rsidR="00B827B4" w:rsidRPr="00B827B4" w:rsidRDefault="00B827B4" w:rsidP="0013117A">
            <w:pPr>
              <w:rPr>
                <w:color w:val="000000"/>
                <w:szCs w:val="24"/>
              </w:rPr>
            </w:pPr>
            <w:r w:rsidRPr="00B827B4">
              <w:rPr>
                <w:color w:val="000000"/>
                <w:szCs w:val="24"/>
              </w:rPr>
              <w:t xml:space="preserve">Utskottet fortsatte behandlingen av utlåtande </w:t>
            </w:r>
            <w:r w:rsidR="00F52215">
              <w:rPr>
                <w:color w:val="000000"/>
                <w:szCs w:val="24"/>
              </w:rPr>
              <w:t>över</w:t>
            </w:r>
            <w:r w:rsidRPr="00B827B4">
              <w:rPr>
                <w:color w:val="000000"/>
                <w:szCs w:val="24"/>
              </w:rPr>
              <w:t xml:space="preserve"> </w:t>
            </w:r>
            <w:r>
              <w:rPr>
                <w:color w:val="000000"/>
                <w:szCs w:val="24"/>
              </w:rPr>
              <w:t>K</w:t>
            </w:r>
            <w:r w:rsidRPr="00B827B4">
              <w:rPr>
                <w:color w:val="000000"/>
                <w:szCs w:val="24"/>
              </w:rPr>
              <w:t>ommissionens arbetsprogram 2023.</w:t>
            </w:r>
          </w:p>
          <w:p w14:paraId="74673373" w14:textId="77777777" w:rsidR="00B827B4" w:rsidRPr="00B827B4" w:rsidRDefault="00B827B4" w:rsidP="0013117A">
            <w:pPr>
              <w:rPr>
                <w:color w:val="000000"/>
                <w:szCs w:val="24"/>
              </w:rPr>
            </w:pPr>
          </w:p>
          <w:p w14:paraId="7CE7B959" w14:textId="77777777" w:rsidR="00B827B4" w:rsidRPr="00B827B4" w:rsidRDefault="00B827B4" w:rsidP="0013117A">
            <w:pPr>
              <w:rPr>
                <w:color w:val="000000"/>
                <w:szCs w:val="24"/>
              </w:rPr>
            </w:pPr>
            <w:r w:rsidRPr="00B827B4">
              <w:rPr>
                <w:color w:val="000000"/>
                <w:szCs w:val="24"/>
              </w:rPr>
              <w:t>Ärendet bordlades.</w:t>
            </w:r>
          </w:p>
          <w:p w14:paraId="3B1373B0" w14:textId="7378D09B" w:rsidR="00B827B4" w:rsidRDefault="00B827B4" w:rsidP="0013117A">
            <w:pPr>
              <w:rPr>
                <w:b/>
                <w:bCs/>
                <w:color w:val="000000"/>
                <w:szCs w:val="24"/>
              </w:rPr>
            </w:pPr>
          </w:p>
        </w:tc>
      </w:tr>
      <w:bookmarkEnd w:id="0"/>
      <w:tr w:rsidR="00564B32" w:rsidRPr="004B367D" w14:paraId="163EAF08" w14:textId="77777777" w:rsidTr="00EB67C8">
        <w:trPr>
          <w:trHeight w:val="884"/>
        </w:trPr>
        <w:tc>
          <w:tcPr>
            <w:tcW w:w="567" w:type="dxa"/>
          </w:tcPr>
          <w:p w14:paraId="7A1951A5" w14:textId="02360D27" w:rsidR="00564B32" w:rsidRPr="00CB707C" w:rsidRDefault="00564B32" w:rsidP="00564B32">
            <w:pPr>
              <w:tabs>
                <w:tab w:val="left" w:pos="1701"/>
              </w:tabs>
              <w:rPr>
                <w:b/>
                <w:snapToGrid w:val="0"/>
                <w:szCs w:val="24"/>
              </w:rPr>
            </w:pPr>
            <w:r>
              <w:rPr>
                <w:b/>
                <w:snapToGrid w:val="0"/>
                <w:szCs w:val="24"/>
              </w:rPr>
              <w:t xml:space="preserve">§ </w:t>
            </w:r>
            <w:r w:rsidR="00193CCF">
              <w:rPr>
                <w:b/>
                <w:snapToGrid w:val="0"/>
                <w:szCs w:val="24"/>
              </w:rPr>
              <w:t>3</w:t>
            </w:r>
          </w:p>
        </w:tc>
        <w:tc>
          <w:tcPr>
            <w:tcW w:w="6947" w:type="dxa"/>
          </w:tcPr>
          <w:p w14:paraId="06FE2215" w14:textId="6EDA734B" w:rsidR="00753610" w:rsidRDefault="00232B39" w:rsidP="00753610">
            <w:pPr>
              <w:rPr>
                <w:b/>
                <w:bCs/>
                <w:color w:val="000000"/>
                <w:szCs w:val="24"/>
              </w:rPr>
            </w:pPr>
            <w:r>
              <w:rPr>
                <w:b/>
                <w:bCs/>
                <w:color w:val="000000"/>
                <w:szCs w:val="24"/>
              </w:rPr>
              <w:t>Inrättande av ett instrument för stöd till Ukraina under 2023 (makroekonomiskt stöd+)</w:t>
            </w:r>
          </w:p>
          <w:p w14:paraId="2DC69FDF" w14:textId="77777777" w:rsidR="00A53937" w:rsidRDefault="00A53937" w:rsidP="00380F30">
            <w:pPr>
              <w:widowControl/>
              <w:autoSpaceDE w:val="0"/>
              <w:autoSpaceDN w:val="0"/>
              <w:adjustRightInd w:val="0"/>
              <w:rPr>
                <w:b/>
                <w:bCs/>
                <w:color w:val="000000"/>
                <w:szCs w:val="24"/>
              </w:rPr>
            </w:pPr>
          </w:p>
          <w:p w14:paraId="1C855993" w14:textId="2495C397" w:rsidR="00040C44" w:rsidRDefault="00232B39" w:rsidP="00380F30">
            <w:pPr>
              <w:rPr>
                <w:rFonts w:eastAsia="Calibri"/>
                <w:bCs/>
                <w:color w:val="000000"/>
                <w:lang w:eastAsia="en-US"/>
              </w:rPr>
            </w:pPr>
            <w:r>
              <w:t xml:space="preserve">Utskottet inledde subsidiaritetsprövningen av </w:t>
            </w:r>
            <w:proofErr w:type="gramStart"/>
            <w:r>
              <w:t>COM(</w:t>
            </w:r>
            <w:proofErr w:type="gramEnd"/>
            <w:r>
              <w:t xml:space="preserve">2022) 597. </w:t>
            </w:r>
          </w:p>
          <w:p w14:paraId="7F07F59F" w14:textId="77777777" w:rsidR="00D70CE4" w:rsidRDefault="00D70CE4" w:rsidP="00232B39">
            <w:pPr>
              <w:rPr>
                <w:rFonts w:eastAsia="Calibri"/>
                <w:bCs/>
                <w:color w:val="000000"/>
                <w:lang w:eastAsia="en-US"/>
              </w:rPr>
            </w:pPr>
          </w:p>
          <w:p w14:paraId="16891B42" w14:textId="77777777" w:rsidR="00232B39" w:rsidRDefault="00232B39" w:rsidP="00232B39">
            <w:r>
              <w:t>Utskottet ansåg att förslaget inte strider mot subsidiaritetsprincipen.</w:t>
            </w:r>
          </w:p>
          <w:p w14:paraId="5F96BC2D" w14:textId="77777777" w:rsidR="00232B39" w:rsidRDefault="00232B39" w:rsidP="00232B39"/>
          <w:p w14:paraId="3CF42CA4" w14:textId="77777777" w:rsidR="00232B39" w:rsidRDefault="00232B39" w:rsidP="00232B39">
            <w:r>
              <w:t>Denna paragraf förklarades omedelbart justerad.</w:t>
            </w:r>
          </w:p>
          <w:p w14:paraId="7F12FB46" w14:textId="4FDF19F8" w:rsidR="00232B39" w:rsidRPr="001400AD" w:rsidRDefault="00232B39" w:rsidP="00232B39">
            <w:pPr>
              <w:rPr>
                <w:sz w:val="22"/>
              </w:rPr>
            </w:pPr>
          </w:p>
        </w:tc>
      </w:tr>
      <w:tr w:rsidR="007D7439" w:rsidRPr="004B367D" w14:paraId="14C64F4A" w14:textId="77777777" w:rsidTr="00EB67C8">
        <w:trPr>
          <w:trHeight w:val="884"/>
        </w:trPr>
        <w:tc>
          <w:tcPr>
            <w:tcW w:w="567" w:type="dxa"/>
          </w:tcPr>
          <w:p w14:paraId="0BEDD433" w14:textId="06B2F4F5" w:rsidR="007D7439" w:rsidRPr="001A38A8" w:rsidRDefault="007D7439" w:rsidP="00564B32">
            <w:pPr>
              <w:tabs>
                <w:tab w:val="left" w:pos="1701"/>
              </w:tabs>
              <w:rPr>
                <w:b/>
                <w:snapToGrid w:val="0"/>
                <w:szCs w:val="24"/>
              </w:rPr>
            </w:pPr>
            <w:r w:rsidRPr="001A38A8">
              <w:rPr>
                <w:b/>
                <w:snapToGrid w:val="0"/>
                <w:szCs w:val="24"/>
              </w:rPr>
              <w:t xml:space="preserve">§ </w:t>
            </w:r>
            <w:r w:rsidR="00193CCF">
              <w:rPr>
                <w:b/>
                <w:snapToGrid w:val="0"/>
                <w:szCs w:val="24"/>
              </w:rPr>
              <w:t>4</w:t>
            </w:r>
          </w:p>
        </w:tc>
        <w:tc>
          <w:tcPr>
            <w:tcW w:w="6947" w:type="dxa"/>
          </w:tcPr>
          <w:p w14:paraId="4E9F19F3" w14:textId="77777777" w:rsidR="00753610" w:rsidRDefault="00753610" w:rsidP="00753610">
            <w:pPr>
              <w:rPr>
                <w:b/>
                <w:bCs/>
                <w:color w:val="000000"/>
                <w:szCs w:val="24"/>
              </w:rPr>
            </w:pPr>
            <w:r>
              <w:rPr>
                <w:b/>
                <w:bCs/>
                <w:color w:val="000000"/>
                <w:szCs w:val="24"/>
              </w:rPr>
              <w:t>Justering av protokoll</w:t>
            </w:r>
          </w:p>
          <w:p w14:paraId="7EF3BB6F" w14:textId="77777777" w:rsidR="007D7439" w:rsidRPr="001A38A8" w:rsidRDefault="007D7439" w:rsidP="00C34AD7">
            <w:pPr>
              <w:rPr>
                <w:b/>
                <w:bCs/>
                <w:color w:val="000000"/>
                <w:szCs w:val="24"/>
              </w:rPr>
            </w:pPr>
          </w:p>
          <w:p w14:paraId="676A8756" w14:textId="5A54EC56" w:rsidR="007D7439" w:rsidRPr="001A38A8" w:rsidRDefault="00753610" w:rsidP="007D7439">
            <w:pPr>
              <w:autoSpaceDE w:val="0"/>
              <w:autoSpaceDN w:val="0"/>
              <w:adjustRightInd w:val="0"/>
              <w:rPr>
                <w:iCs/>
                <w:color w:val="000000"/>
                <w:szCs w:val="24"/>
              </w:rPr>
            </w:pPr>
            <w:r w:rsidRPr="006A5FE2">
              <w:rPr>
                <w:color w:val="000000"/>
                <w:szCs w:val="24"/>
              </w:rPr>
              <w:t>Utskottet justerade protokoll 2022/23:</w:t>
            </w:r>
            <w:r>
              <w:rPr>
                <w:color w:val="000000"/>
                <w:szCs w:val="24"/>
              </w:rPr>
              <w:t>1</w:t>
            </w:r>
            <w:r w:rsidR="00193CCF">
              <w:rPr>
                <w:color w:val="000000"/>
                <w:szCs w:val="24"/>
              </w:rPr>
              <w:t>2</w:t>
            </w:r>
            <w:r w:rsidR="007D7439" w:rsidRPr="001A38A8">
              <w:rPr>
                <w:iCs/>
                <w:color w:val="000000"/>
                <w:szCs w:val="24"/>
              </w:rPr>
              <w:t>.</w:t>
            </w:r>
          </w:p>
          <w:p w14:paraId="3DF2557C" w14:textId="19C39339" w:rsidR="007D7439" w:rsidRPr="001A38A8" w:rsidRDefault="007D7439" w:rsidP="00C34AD7">
            <w:pPr>
              <w:rPr>
                <w:b/>
                <w:bCs/>
                <w:color w:val="000000"/>
                <w:szCs w:val="24"/>
              </w:rPr>
            </w:pPr>
          </w:p>
        </w:tc>
      </w:tr>
      <w:tr w:rsidR="00686CFC" w:rsidRPr="006F350C" w14:paraId="617A2032" w14:textId="77777777" w:rsidTr="00EB67C8">
        <w:trPr>
          <w:trHeight w:val="884"/>
        </w:trPr>
        <w:tc>
          <w:tcPr>
            <w:tcW w:w="567" w:type="dxa"/>
          </w:tcPr>
          <w:p w14:paraId="7D01FFE5" w14:textId="404041AA" w:rsidR="00686CFC" w:rsidRPr="006F350C" w:rsidRDefault="00686CFC" w:rsidP="00564B32">
            <w:pPr>
              <w:tabs>
                <w:tab w:val="left" w:pos="1701"/>
              </w:tabs>
              <w:rPr>
                <w:b/>
                <w:snapToGrid w:val="0"/>
                <w:szCs w:val="24"/>
              </w:rPr>
            </w:pPr>
            <w:r>
              <w:rPr>
                <w:b/>
                <w:snapToGrid w:val="0"/>
                <w:szCs w:val="24"/>
              </w:rPr>
              <w:t xml:space="preserve">§ </w:t>
            </w:r>
            <w:r w:rsidR="00193CCF">
              <w:rPr>
                <w:b/>
                <w:snapToGrid w:val="0"/>
                <w:szCs w:val="24"/>
              </w:rPr>
              <w:t>5</w:t>
            </w:r>
          </w:p>
        </w:tc>
        <w:tc>
          <w:tcPr>
            <w:tcW w:w="6947" w:type="dxa"/>
          </w:tcPr>
          <w:p w14:paraId="29F18E0A" w14:textId="472AE13E" w:rsidR="00686CFC" w:rsidRDefault="009E764C" w:rsidP="00542C26">
            <w:pPr>
              <w:autoSpaceDE w:val="0"/>
              <w:autoSpaceDN w:val="0"/>
              <w:adjustRightInd w:val="0"/>
              <w:rPr>
                <w:b/>
                <w:color w:val="000000"/>
                <w:szCs w:val="24"/>
              </w:rPr>
            </w:pPr>
            <w:r>
              <w:rPr>
                <w:b/>
                <w:color w:val="000000"/>
                <w:szCs w:val="24"/>
              </w:rPr>
              <w:t>Kanslimeddelanden</w:t>
            </w:r>
          </w:p>
          <w:p w14:paraId="7008CDD9" w14:textId="1CCDEA08" w:rsidR="00605583" w:rsidRDefault="00605583" w:rsidP="00686D4C"/>
          <w:p w14:paraId="2297F379" w14:textId="227E5709" w:rsidR="00605583" w:rsidRDefault="00605583" w:rsidP="00686D4C">
            <w:r>
              <w:t>Utskottet informerades om:</w:t>
            </w:r>
          </w:p>
          <w:p w14:paraId="598EA277" w14:textId="54C31043" w:rsidR="00686D4C" w:rsidRDefault="00605583" w:rsidP="00193CCF">
            <w:pPr>
              <w:rPr>
                <w:bCs/>
                <w:color w:val="000000"/>
                <w:szCs w:val="24"/>
              </w:rPr>
            </w:pPr>
            <w:r>
              <w:t xml:space="preserve">- </w:t>
            </w:r>
            <w:r w:rsidR="00193CCF">
              <w:t>att besöket från OECD-</w:t>
            </w:r>
            <w:proofErr w:type="spellStart"/>
            <w:r w:rsidR="00193CCF">
              <w:t>Dac</w:t>
            </w:r>
            <w:proofErr w:type="spellEnd"/>
            <w:r w:rsidR="00193CCF">
              <w:t xml:space="preserve"> inför granskning av Sveriges bistånd, s.k. mid-term </w:t>
            </w:r>
            <w:proofErr w:type="spellStart"/>
            <w:r w:rsidR="00193CCF">
              <w:t>review</w:t>
            </w:r>
            <w:proofErr w:type="spellEnd"/>
            <w:r w:rsidR="00193CCF">
              <w:t xml:space="preserve">, som skulle genomförts den </w:t>
            </w:r>
            <w:r w:rsidR="00F52215">
              <w:t>8</w:t>
            </w:r>
            <w:r w:rsidR="00193CCF">
              <w:t xml:space="preserve"> december, skjuts upp till februari-mars nästa år</w:t>
            </w:r>
            <w:r w:rsidR="00193CCF">
              <w:rPr>
                <w:bCs/>
                <w:color w:val="000000"/>
                <w:szCs w:val="24"/>
              </w:rPr>
              <w:t>.</w:t>
            </w:r>
          </w:p>
          <w:p w14:paraId="5A53B946" w14:textId="1A9C87D2" w:rsidR="00F52215" w:rsidRDefault="00F52215" w:rsidP="00193CCF">
            <w:pPr>
              <w:rPr>
                <w:bCs/>
                <w:color w:val="000000"/>
                <w:szCs w:val="24"/>
              </w:rPr>
            </w:pPr>
            <w:r>
              <w:rPr>
                <w:bCs/>
                <w:color w:val="000000"/>
                <w:szCs w:val="24"/>
              </w:rPr>
              <w:t xml:space="preserve">- </w:t>
            </w:r>
            <w:r w:rsidRPr="00F52215">
              <w:rPr>
                <w:bCs/>
                <w:color w:val="000000"/>
                <w:szCs w:val="24"/>
              </w:rPr>
              <w:t xml:space="preserve">att presidiet får överväga utskottets deltagande vid interparlamentariska konferenser i Europaparlamentet den 1 respektive 2 december.  </w:t>
            </w:r>
          </w:p>
          <w:p w14:paraId="021342AF" w14:textId="37F1DA50" w:rsidR="00D7381C" w:rsidRDefault="00D7381C" w:rsidP="00193CCF">
            <w:pPr>
              <w:rPr>
                <w:bCs/>
                <w:color w:val="000000"/>
                <w:szCs w:val="24"/>
              </w:rPr>
            </w:pPr>
          </w:p>
          <w:p w14:paraId="434854AC" w14:textId="77777777" w:rsidR="00D7381C" w:rsidRPr="00D7381C" w:rsidRDefault="00D7381C" w:rsidP="00D7381C">
            <w:pPr>
              <w:rPr>
                <w:bCs/>
                <w:color w:val="000000"/>
                <w:szCs w:val="24"/>
              </w:rPr>
            </w:pPr>
            <w:r w:rsidRPr="00D7381C">
              <w:rPr>
                <w:bCs/>
                <w:color w:val="000000"/>
                <w:szCs w:val="24"/>
              </w:rPr>
              <w:t xml:space="preserve">Utskottet beslutade om: </w:t>
            </w:r>
          </w:p>
          <w:p w14:paraId="48E51CAE" w14:textId="77777777" w:rsidR="00D7381C" w:rsidRPr="00D7381C" w:rsidRDefault="00D7381C" w:rsidP="00D7381C">
            <w:pPr>
              <w:pStyle w:val="Liststycke"/>
              <w:numPr>
                <w:ilvl w:val="0"/>
                <w:numId w:val="37"/>
              </w:numPr>
              <w:rPr>
                <w:bCs/>
                <w:color w:val="000000"/>
                <w:szCs w:val="24"/>
              </w:rPr>
            </w:pPr>
            <w:r w:rsidRPr="00D7381C">
              <w:rPr>
                <w:bCs/>
                <w:color w:val="000000"/>
                <w:szCs w:val="24"/>
              </w:rPr>
              <w:t xml:space="preserve">att uppdra åt presidiet att återkomma ifråga om att bjuda in företrädare för regeringen för att informera om det långsiktiga stödet till Ukraina. </w:t>
            </w:r>
          </w:p>
          <w:p w14:paraId="54510562" w14:textId="77777777" w:rsidR="00D7381C" w:rsidRDefault="00D7381C" w:rsidP="00193CCF">
            <w:pPr>
              <w:rPr>
                <w:bCs/>
                <w:color w:val="000000"/>
                <w:szCs w:val="24"/>
              </w:rPr>
            </w:pPr>
          </w:p>
          <w:p w14:paraId="50C2EFE6" w14:textId="586FF173" w:rsidR="00193CCF" w:rsidRPr="00DF7CD5" w:rsidRDefault="00193CCF" w:rsidP="00193CCF">
            <w:pPr>
              <w:rPr>
                <w:bCs/>
                <w:color w:val="000000"/>
                <w:szCs w:val="24"/>
              </w:rPr>
            </w:pPr>
          </w:p>
        </w:tc>
      </w:tr>
      <w:tr w:rsidR="00985BB9" w:rsidRPr="006F350C" w14:paraId="064A4090" w14:textId="77777777" w:rsidTr="00EB67C8">
        <w:trPr>
          <w:trHeight w:val="884"/>
        </w:trPr>
        <w:tc>
          <w:tcPr>
            <w:tcW w:w="567" w:type="dxa"/>
          </w:tcPr>
          <w:p w14:paraId="50FEDBF7" w14:textId="08ACBC73" w:rsidR="00985BB9" w:rsidRDefault="00985BB9" w:rsidP="00564B32">
            <w:pPr>
              <w:tabs>
                <w:tab w:val="left" w:pos="1701"/>
              </w:tabs>
              <w:rPr>
                <w:b/>
                <w:snapToGrid w:val="0"/>
                <w:szCs w:val="24"/>
              </w:rPr>
            </w:pPr>
            <w:r>
              <w:rPr>
                <w:b/>
                <w:snapToGrid w:val="0"/>
                <w:szCs w:val="24"/>
              </w:rPr>
              <w:lastRenderedPageBreak/>
              <w:t xml:space="preserve">§ </w:t>
            </w:r>
            <w:r w:rsidR="00193CCF">
              <w:rPr>
                <w:b/>
                <w:snapToGrid w:val="0"/>
                <w:szCs w:val="24"/>
              </w:rPr>
              <w:t>6</w:t>
            </w:r>
          </w:p>
        </w:tc>
        <w:tc>
          <w:tcPr>
            <w:tcW w:w="6947" w:type="dxa"/>
          </w:tcPr>
          <w:p w14:paraId="08B9ED15" w14:textId="77777777" w:rsidR="009E764C" w:rsidRDefault="009E764C" w:rsidP="00542C26">
            <w:pPr>
              <w:autoSpaceDE w:val="0"/>
              <w:autoSpaceDN w:val="0"/>
              <w:adjustRightInd w:val="0"/>
              <w:rPr>
                <w:b/>
                <w:color w:val="000000"/>
                <w:szCs w:val="24"/>
              </w:rPr>
            </w:pPr>
            <w:r>
              <w:rPr>
                <w:b/>
                <w:color w:val="000000"/>
                <w:szCs w:val="24"/>
              </w:rPr>
              <w:t>Inkomna handlingar</w:t>
            </w:r>
          </w:p>
          <w:p w14:paraId="39701954" w14:textId="3E000791" w:rsidR="009E764C" w:rsidRDefault="009E764C" w:rsidP="00542C26">
            <w:pPr>
              <w:autoSpaceDE w:val="0"/>
              <w:autoSpaceDN w:val="0"/>
              <w:adjustRightInd w:val="0"/>
              <w:rPr>
                <w:b/>
                <w:color w:val="000000"/>
                <w:szCs w:val="24"/>
              </w:rPr>
            </w:pPr>
          </w:p>
          <w:p w14:paraId="005B155B" w14:textId="70BBDDEA" w:rsidR="003E6168" w:rsidRPr="00D7381C" w:rsidRDefault="009E764C" w:rsidP="00542C26">
            <w:pPr>
              <w:autoSpaceDE w:val="0"/>
              <w:autoSpaceDN w:val="0"/>
              <w:adjustRightInd w:val="0"/>
              <w:rPr>
                <w:bCs/>
                <w:color w:val="000000"/>
                <w:szCs w:val="24"/>
              </w:rPr>
            </w:pPr>
            <w:r w:rsidRPr="009E764C">
              <w:rPr>
                <w:bCs/>
                <w:color w:val="000000"/>
                <w:szCs w:val="24"/>
              </w:rPr>
              <w:t>Inkomna handlingar anmäldes enligt bilaga.</w:t>
            </w:r>
          </w:p>
          <w:p w14:paraId="5C49623A" w14:textId="594327CF" w:rsidR="003E6168" w:rsidRDefault="003E6168" w:rsidP="00542C26">
            <w:pPr>
              <w:autoSpaceDE w:val="0"/>
              <w:autoSpaceDN w:val="0"/>
              <w:adjustRightInd w:val="0"/>
              <w:rPr>
                <w:b/>
                <w:color w:val="000000"/>
                <w:szCs w:val="24"/>
              </w:rPr>
            </w:pPr>
          </w:p>
        </w:tc>
      </w:tr>
      <w:tr w:rsidR="00033790" w:rsidRPr="006F350C" w14:paraId="46B7DAF5" w14:textId="77777777" w:rsidTr="00EB67C8">
        <w:trPr>
          <w:trHeight w:val="884"/>
        </w:trPr>
        <w:tc>
          <w:tcPr>
            <w:tcW w:w="567" w:type="dxa"/>
          </w:tcPr>
          <w:p w14:paraId="669B131F" w14:textId="5E576237" w:rsidR="00033790" w:rsidRDefault="00033790" w:rsidP="00564B32">
            <w:pPr>
              <w:tabs>
                <w:tab w:val="left" w:pos="1701"/>
              </w:tabs>
              <w:rPr>
                <w:b/>
                <w:snapToGrid w:val="0"/>
                <w:szCs w:val="24"/>
              </w:rPr>
            </w:pPr>
            <w:r>
              <w:rPr>
                <w:b/>
                <w:snapToGrid w:val="0"/>
                <w:szCs w:val="24"/>
              </w:rPr>
              <w:t>§ 7</w:t>
            </w:r>
          </w:p>
        </w:tc>
        <w:tc>
          <w:tcPr>
            <w:tcW w:w="6947" w:type="dxa"/>
          </w:tcPr>
          <w:p w14:paraId="0457F6F5" w14:textId="77777777" w:rsidR="00033790" w:rsidRDefault="00033790" w:rsidP="00542C26">
            <w:pPr>
              <w:autoSpaceDE w:val="0"/>
              <w:autoSpaceDN w:val="0"/>
              <w:adjustRightInd w:val="0"/>
              <w:rPr>
                <w:b/>
                <w:color w:val="000000"/>
                <w:szCs w:val="24"/>
              </w:rPr>
            </w:pPr>
            <w:r>
              <w:rPr>
                <w:b/>
                <w:color w:val="000000"/>
                <w:szCs w:val="24"/>
              </w:rPr>
              <w:t>Granskningskommissionen avseende två konsulära ärenden</w:t>
            </w:r>
          </w:p>
          <w:p w14:paraId="33E4BAB9" w14:textId="77777777" w:rsidR="00033790" w:rsidRDefault="00033790" w:rsidP="00542C26">
            <w:pPr>
              <w:autoSpaceDE w:val="0"/>
              <w:autoSpaceDN w:val="0"/>
              <w:adjustRightInd w:val="0"/>
              <w:rPr>
                <w:b/>
                <w:color w:val="000000"/>
                <w:szCs w:val="24"/>
              </w:rPr>
            </w:pPr>
          </w:p>
          <w:p w14:paraId="0EB74638" w14:textId="6B20F334" w:rsidR="00033790" w:rsidRDefault="00033790" w:rsidP="00542C26">
            <w:pPr>
              <w:autoSpaceDE w:val="0"/>
              <w:autoSpaceDN w:val="0"/>
              <w:adjustRightInd w:val="0"/>
              <w:rPr>
                <w:bCs/>
                <w:color w:val="000000"/>
                <w:szCs w:val="24"/>
              </w:rPr>
            </w:pPr>
            <w:r w:rsidRPr="003E6168">
              <w:rPr>
                <w:bCs/>
                <w:color w:val="000000"/>
                <w:szCs w:val="24"/>
              </w:rPr>
              <w:t xml:space="preserve">Kommissionens ordförande Helena Jäderblom och Ulrika Cronenberg </w:t>
            </w:r>
            <w:r w:rsidR="003E6168" w:rsidRPr="003E6168">
              <w:rPr>
                <w:bCs/>
                <w:color w:val="000000"/>
                <w:szCs w:val="24"/>
              </w:rPr>
              <w:t xml:space="preserve">Mossberg, ledamot i kommissionen, informerade utskottet </w:t>
            </w:r>
            <w:r w:rsidR="003E6168">
              <w:rPr>
                <w:bCs/>
                <w:color w:val="000000"/>
                <w:szCs w:val="24"/>
              </w:rPr>
              <w:t>om granskningskommissionen avseende två konsulära ärenden.</w:t>
            </w:r>
          </w:p>
          <w:p w14:paraId="6A1F0DD2" w14:textId="44621BE9" w:rsidR="003E6168" w:rsidRDefault="003E6168" w:rsidP="00542C26">
            <w:pPr>
              <w:autoSpaceDE w:val="0"/>
              <w:autoSpaceDN w:val="0"/>
              <w:adjustRightInd w:val="0"/>
              <w:rPr>
                <w:bCs/>
                <w:color w:val="000000"/>
                <w:szCs w:val="24"/>
              </w:rPr>
            </w:pPr>
          </w:p>
          <w:p w14:paraId="3BCCEC07" w14:textId="77777777" w:rsidR="003E6168" w:rsidRDefault="003E6168" w:rsidP="00D7381C">
            <w:pPr>
              <w:autoSpaceDE w:val="0"/>
              <w:autoSpaceDN w:val="0"/>
              <w:adjustRightInd w:val="0"/>
              <w:rPr>
                <w:bCs/>
                <w:color w:val="000000"/>
                <w:szCs w:val="24"/>
              </w:rPr>
            </w:pPr>
            <w:r>
              <w:rPr>
                <w:bCs/>
                <w:color w:val="000000"/>
                <w:szCs w:val="24"/>
              </w:rPr>
              <w:t>Ledamöternas frågor besvarades.</w:t>
            </w:r>
          </w:p>
          <w:p w14:paraId="66397E86" w14:textId="363C210E" w:rsidR="00D7381C" w:rsidRDefault="00D7381C" w:rsidP="00D7381C">
            <w:pPr>
              <w:autoSpaceDE w:val="0"/>
              <w:autoSpaceDN w:val="0"/>
              <w:adjustRightInd w:val="0"/>
              <w:rPr>
                <w:b/>
                <w:color w:val="000000"/>
                <w:szCs w:val="24"/>
              </w:rPr>
            </w:pPr>
          </w:p>
        </w:tc>
      </w:tr>
      <w:tr w:rsidR="00AE217B" w:rsidRPr="006F350C" w14:paraId="2D61C80B" w14:textId="77777777" w:rsidTr="00EB67C8">
        <w:trPr>
          <w:trHeight w:val="884"/>
        </w:trPr>
        <w:tc>
          <w:tcPr>
            <w:tcW w:w="567" w:type="dxa"/>
          </w:tcPr>
          <w:p w14:paraId="3E64548A" w14:textId="267E7992" w:rsidR="00AE217B" w:rsidRDefault="00AE217B" w:rsidP="00564B32">
            <w:pPr>
              <w:tabs>
                <w:tab w:val="left" w:pos="1701"/>
              </w:tabs>
              <w:rPr>
                <w:b/>
                <w:snapToGrid w:val="0"/>
                <w:szCs w:val="24"/>
              </w:rPr>
            </w:pPr>
            <w:r>
              <w:rPr>
                <w:b/>
                <w:snapToGrid w:val="0"/>
                <w:szCs w:val="24"/>
              </w:rPr>
              <w:t>§ 8</w:t>
            </w:r>
          </w:p>
        </w:tc>
        <w:tc>
          <w:tcPr>
            <w:tcW w:w="6947" w:type="dxa"/>
          </w:tcPr>
          <w:p w14:paraId="520DFF9B" w14:textId="77777777" w:rsidR="00AE217B" w:rsidRDefault="00AE217B" w:rsidP="00542C26">
            <w:pPr>
              <w:autoSpaceDE w:val="0"/>
              <w:autoSpaceDN w:val="0"/>
              <w:adjustRightInd w:val="0"/>
              <w:rPr>
                <w:b/>
                <w:color w:val="000000"/>
                <w:szCs w:val="24"/>
              </w:rPr>
            </w:pPr>
            <w:r>
              <w:rPr>
                <w:b/>
                <w:color w:val="000000"/>
                <w:szCs w:val="24"/>
              </w:rPr>
              <w:t>Övriga frågor</w:t>
            </w:r>
          </w:p>
          <w:p w14:paraId="56DBADAA" w14:textId="77777777" w:rsidR="00AE217B" w:rsidRDefault="00AE217B" w:rsidP="00542C26">
            <w:pPr>
              <w:autoSpaceDE w:val="0"/>
              <w:autoSpaceDN w:val="0"/>
              <w:adjustRightInd w:val="0"/>
              <w:rPr>
                <w:b/>
                <w:color w:val="000000"/>
                <w:szCs w:val="24"/>
              </w:rPr>
            </w:pPr>
          </w:p>
          <w:p w14:paraId="1CE79627" w14:textId="77777777" w:rsidR="00AE217B" w:rsidRPr="00AE217B" w:rsidRDefault="00AE217B" w:rsidP="00542C26">
            <w:pPr>
              <w:autoSpaceDE w:val="0"/>
              <w:autoSpaceDN w:val="0"/>
              <w:adjustRightInd w:val="0"/>
              <w:rPr>
                <w:bCs/>
                <w:color w:val="000000"/>
                <w:szCs w:val="24"/>
              </w:rPr>
            </w:pPr>
            <w:r w:rsidRPr="00AE217B">
              <w:rPr>
                <w:bCs/>
                <w:color w:val="000000"/>
                <w:szCs w:val="24"/>
              </w:rPr>
              <w:t xml:space="preserve">Ledamoten Håkan Svenneling (V) ställde fråga om att bjuda in företrädare för regeringen att kommentera hur regeringen avser förhålla sig till rekommendationer som lämnats av granskningskommissionen av arbetet med att försöka uppnå frigivning av Dawit Isaak och </w:t>
            </w:r>
            <w:proofErr w:type="spellStart"/>
            <w:r w:rsidRPr="00AE217B">
              <w:rPr>
                <w:bCs/>
                <w:color w:val="000000"/>
                <w:szCs w:val="24"/>
              </w:rPr>
              <w:t>Gui</w:t>
            </w:r>
            <w:proofErr w:type="spellEnd"/>
            <w:r w:rsidRPr="00AE217B">
              <w:rPr>
                <w:bCs/>
                <w:color w:val="000000"/>
                <w:szCs w:val="24"/>
              </w:rPr>
              <w:t xml:space="preserve"> </w:t>
            </w:r>
            <w:proofErr w:type="spellStart"/>
            <w:r w:rsidRPr="00AE217B">
              <w:rPr>
                <w:bCs/>
                <w:color w:val="000000"/>
                <w:szCs w:val="24"/>
              </w:rPr>
              <w:t>Minhai</w:t>
            </w:r>
            <w:proofErr w:type="spellEnd"/>
            <w:r w:rsidRPr="00AE217B">
              <w:rPr>
                <w:bCs/>
                <w:color w:val="000000"/>
                <w:szCs w:val="24"/>
              </w:rPr>
              <w:t xml:space="preserve"> (2022:55). Utskottet uppdrog till presidiet att återkomma i frågan.</w:t>
            </w:r>
          </w:p>
          <w:p w14:paraId="2A0C1A82" w14:textId="18B2C2CB" w:rsidR="00AE217B" w:rsidRDefault="00AE217B" w:rsidP="00542C26">
            <w:pPr>
              <w:autoSpaceDE w:val="0"/>
              <w:autoSpaceDN w:val="0"/>
              <w:adjustRightInd w:val="0"/>
              <w:rPr>
                <w:b/>
                <w:color w:val="000000"/>
                <w:szCs w:val="24"/>
              </w:rPr>
            </w:pPr>
          </w:p>
        </w:tc>
      </w:tr>
      <w:tr w:rsidR="00C95E4D" w:rsidRPr="006F350C" w14:paraId="1470F303" w14:textId="77777777" w:rsidTr="00EB67C8">
        <w:trPr>
          <w:trHeight w:val="884"/>
        </w:trPr>
        <w:tc>
          <w:tcPr>
            <w:tcW w:w="567" w:type="dxa"/>
          </w:tcPr>
          <w:p w14:paraId="1177E229" w14:textId="490AFA1C" w:rsidR="00C95E4D" w:rsidRDefault="00C95E4D" w:rsidP="00C95E4D">
            <w:pPr>
              <w:tabs>
                <w:tab w:val="left" w:pos="1701"/>
              </w:tabs>
              <w:rPr>
                <w:b/>
                <w:snapToGrid w:val="0"/>
                <w:szCs w:val="24"/>
              </w:rPr>
            </w:pPr>
            <w:r>
              <w:rPr>
                <w:b/>
                <w:snapToGrid w:val="0"/>
                <w:szCs w:val="24"/>
              </w:rPr>
              <w:t xml:space="preserve">§ </w:t>
            </w:r>
            <w:r w:rsidR="00AE217B">
              <w:rPr>
                <w:b/>
                <w:snapToGrid w:val="0"/>
                <w:szCs w:val="24"/>
              </w:rPr>
              <w:t>9</w:t>
            </w:r>
          </w:p>
        </w:tc>
        <w:tc>
          <w:tcPr>
            <w:tcW w:w="6947" w:type="dxa"/>
          </w:tcPr>
          <w:p w14:paraId="6792F499" w14:textId="77777777" w:rsidR="00C95E4D" w:rsidRDefault="00C95E4D" w:rsidP="00C95E4D">
            <w:pPr>
              <w:autoSpaceDE w:val="0"/>
              <w:autoSpaceDN w:val="0"/>
              <w:adjustRightInd w:val="0"/>
              <w:rPr>
                <w:b/>
                <w:color w:val="000000"/>
                <w:szCs w:val="24"/>
              </w:rPr>
            </w:pPr>
            <w:r>
              <w:rPr>
                <w:b/>
                <w:color w:val="000000"/>
                <w:szCs w:val="24"/>
              </w:rPr>
              <w:t>Nästa sammanträde</w:t>
            </w:r>
          </w:p>
          <w:p w14:paraId="0BBE75B1" w14:textId="77777777" w:rsidR="00C95E4D" w:rsidRDefault="00C95E4D" w:rsidP="00C95E4D">
            <w:pPr>
              <w:autoSpaceDE w:val="0"/>
              <w:autoSpaceDN w:val="0"/>
              <w:adjustRightInd w:val="0"/>
              <w:rPr>
                <w:b/>
                <w:color w:val="000000"/>
                <w:szCs w:val="24"/>
              </w:rPr>
            </w:pPr>
          </w:p>
          <w:p w14:paraId="3AD4B4AE" w14:textId="663C0D5E" w:rsidR="00C95E4D" w:rsidRDefault="00C95E4D" w:rsidP="00C95E4D">
            <w:pPr>
              <w:autoSpaceDE w:val="0"/>
              <w:autoSpaceDN w:val="0"/>
              <w:adjustRightInd w:val="0"/>
              <w:rPr>
                <w:rFonts w:eastAsiaTheme="minorHAnsi"/>
                <w:bCs/>
                <w:color w:val="000000"/>
                <w:szCs w:val="24"/>
                <w:lang w:eastAsia="en-US"/>
              </w:rPr>
            </w:pPr>
            <w:r w:rsidRPr="00937D6C">
              <w:rPr>
                <w:rFonts w:eastAsiaTheme="minorHAnsi"/>
                <w:bCs/>
                <w:color w:val="000000"/>
                <w:szCs w:val="24"/>
                <w:lang w:eastAsia="en-US"/>
              </w:rPr>
              <w:t xml:space="preserve">Utskottet beslutade att nästa sammanträde ska äga rum </w:t>
            </w:r>
            <w:r w:rsidR="009F785B">
              <w:rPr>
                <w:rFonts w:eastAsiaTheme="minorHAnsi"/>
                <w:bCs/>
                <w:color w:val="000000"/>
                <w:szCs w:val="24"/>
                <w:lang w:eastAsia="en-US"/>
              </w:rPr>
              <w:t>tisdagen</w:t>
            </w:r>
            <w:r w:rsidRPr="00937D6C">
              <w:rPr>
                <w:rFonts w:eastAsiaTheme="minorHAnsi"/>
                <w:bCs/>
                <w:color w:val="000000"/>
                <w:szCs w:val="24"/>
                <w:lang w:eastAsia="en-US"/>
              </w:rPr>
              <w:t xml:space="preserve"> </w:t>
            </w:r>
            <w:proofErr w:type="gramStart"/>
            <w:r w:rsidRPr="00937D6C">
              <w:rPr>
                <w:rFonts w:eastAsiaTheme="minorHAnsi"/>
                <w:bCs/>
                <w:color w:val="000000"/>
                <w:szCs w:val="24"/>
                <w:lang w:eastAsia="en-US"/>
              </w:rPr>
              <w:t xml:space="preserve">den  </w:t>
            </w:r>
            <w:r>
              <w:rPr>
                <w:rFonts w:eastAsiaTheme="minorHAnsi"/>
                <w:bCs/>
                <w:color w:val="000000"/>
                <w:szCs w:val="24"/>
                <w:lang w:eastAsia="en-US"/>
              </w:rPr>
              <w:t>2</w:t>
            </w:r>
            <w:r w:rsidR="009F785B">
              <w:rPr>
                <w:rFonts w:eastAsiaTheme="minorHAnsi"/>
                <w:bCs/>
                <w:color w:val="000000"/>
                <w:szCs w:val="24"/>
                <w:lang w:eastAsia="en-US"/>
              </w:rPr>
              <w:t>9</w:t>
            </w:r>
            <w:proofErr w:type="gramEnd"/>
            <w:r>
              <w:rPr>
                <w:rFonts w:eastAsiaTheme="minorHAnsi"/>
                <w:bCs/>
                <w:color w:val="000000"/>
                <w:szCs w:val="24"/>
                <w:lang w:eastAsia="en-US"/>
              </w:rPr>
              <w:t xml:space="preserve"> </w:t>
            </w:r>
            <w:r w:rsidRPr="00937D6C">
              <w:rPr>
                <w:rFonts w:eastAsiaTheme="minorHAnsi"/>
                <w:bCs/>
                <w:color w:val="000000"/>
                <w:szCs w:val="24"/>
                <w:lang w:eastAsia="en-US"/>
              </w:rPr>
              <w:t>november</w:t>
            </w:r>
            <w:r>
              <w:rPr>
                <w:rFonts w:eastAsiaTheme="minorHAnsi"/>
                <w:bCs/>
                <w:color w:val="000000"/>
                <w:szCs w:val="24"/>
                <w:lang w:eastAsia="en-US"/>
              </w:rPr>
              <w:t xml:space="preserve"> 2022.</w:t>
            </w:r>
          </w:p>
          <w:p w14:paraId="4491198B" w14:textId="77777777" w:rsidR="00686D4C" w:rsidRDefault="00686D4C" w:rsidP="00C95E4D">
            <w:pPr>
              <w:autoSpaceDE w:val="0"/>
              <w:autoSpaceDN w:val="0"/>
              <w:adjustRightInd w:val="0"/>
              <w:rPr>
                <w:rFonts w:eastAsiaTheme="minorHAnsi"/>
                <w:bCs/>
                <w:color w:val="000000"/>
                <w:szCs w:val="24"/>
                <w:lang w:eastAsia="en-US"/>
              </w:rPr>
            </w:pPr>
          </w:p>
          <w:p w14:paraId="11243C15" w14:textId="77777777" w:rsidR="00686D4C" w:rsidRDefault="00686D4C" w:rsidP="00C95E4D">
            <w:pPr>
              <w:autoSpaceDE w:val="0"/>
              <w:autoSpaceDN w:val="0"/>
              <w:adjustRightInd w:val="0"/>
              <w:rPr>
                <w:rFonts w:eastAsiaTheme="minorHAnsi"/>
                <w:bCs/>
                <w:color w:val="000000"/>
                <w:szCs w:val="24"/>
                <w:lang w:eastAsia="en-US"/>
              </w:rPr>
            </w:pPr>
          </w:p>
          <w:p w14:paraId="462C12EF" w14:textId="77777777" w:rsidR="00686D4C" w:rsidRDefault="00686D4C" w:rsidP="00C95E4D">
            <w:pPr>
              <w:autoSpaceDE w:val="0"/>
              <w:autoSpaceDN w:val="0"/>
              <w:adjustRightInd w:val="0"/>
              <w:rPr>
                <w:rFonts w:eastAsiaTheme="minorHAnsi"/>
                <w:bCs/>
                <w:color w:val="000000"/>
                <w:szCs w:val="24"/>
                <w:lang w:eastAsia="en-US"/>
              </w:rPr>
            </w:pPr>
          </w:p>
          <w:p w14:paraId="45924851" w14:textId="77777777" w:rsidR="00686D4C" w:rsidRDefault="00686D4C" w:rsidP="00C95E4D">
            <w:pPr>
              <w:autoSpaceDE w:val="0"/>
              <w:autoSpaceDN w:val="0"/>
              <w:adjustRightInd w:val="0"/>
              <w:rPr>
                <w:rFonts w:eastAsiaTheme="minorHAnsi"/>
                <w:bCs/>
                <w:color w:val="000000"/>
                <w:szCs w:val="24"/>
                <w:lang w:eastAsia="en-US"/>
              </w:rPr>
            </w:pPr>
          </w:p>
          <w:p w14:paraId="00314E14" w14:textId="77777777" w:rsidR="00686D4C" w:rsidRDefault="00686D4C" w:rsidP="00C95E4D">
            <w:pPr>
              <w:autoSpaceDE w:val="0"/>
              <w:autoSpaceDN w:val="0"/>
              <w:adjustRightInd w:val="0"/>
              <w:rPr>
                <w:rFonts w:eastAsiaTheme="minorHAnsi"/>
                <w:bCs/>
                <w:color w:val="000000"/>
                <w:szCs w:val="24"/>
                <w:lang w:eastAsia="en-US"/>
              </w:rPr>
            </w:pPr>
          </w:p>
          <w:p w14:paraId="0130EE3F" w14:textId="77777777" w:rsidR="00686D4C" w:rsidRDefault="00686D4C" w:rsidP="00C95E4D">
            <w:pPr>
              <w:autoSpaceDE w:val="0"/>
              <w:autoSpaceDN w:val="0"/>
              <w:adjustRightInd w:val="0"/>
              <w:rPr>
                <w:rFonts w:eastAsiaTheme="minorHAnsi"/>
                <w:bCs/>
                <w:color w:val="000000"/>
                <w:szCs w:val="24"/>
                <w:lang w:eastAsia="en-US"/>
              </w:rPr>
            </w:pPr>
          </w:p>
          <w:p w14:paraId="5E08E329" w14:textId="77777777" w:rsidR="00686D4C" w:rsidRDefault="00686D4C" w:rsidP="00C95E4D">
            <w:pPr>
              <w:autoSpaceDE w:val="0"/>
              <w:autoSpaceDN w:val="0"/>
              <w:adjustRightInd w:val="0"/>
              <w:rPr>
                <w:rFonts w:eastAsiaTheme="minorHAnsi"/>
                <w:bCs/>
                <w:color w:val="000000"/>
                <w:szCs w:val="24"/>
                <w:lang w:eastAsia="en-US"/>
              </w:rPr>
            </w:pPr>
          </w:p>
          <w:p w14:paraId="08A72D2F" w14:textId="77777777" w:rsidR="00686D4C" w:rsidRDefault="00686D4C" w:rsidP="00C95E4D">
            <w:pPr>
              <w:autoSpaceDE w:val="0"/>
              <w:autoSpaceDN w:val="0"/>
              <w:adjustRightInd w:val="0"/>
              <w:rPr>
                <w:rFonts w:eastAsiaTheme="minorHAnsi"/>
                <w:bCs/>
                <w:color w:val="000000"/>
                <w:szCs w:val="24"/>
                <w:lang w:eastAsia="en-US"/>
              </w:rPr>
            </w:pPr>
          </w:p>
          <w:p w14:paraId="3F2BF55E" w14:textId="15FF9295" w:rsidR="00686D4C" w:rsidRDefault="00686D4C" w:rsidP="00C95E4D">
            <w:pPr>
              <w:autoSpaceDE w:val="0"/>
              <w:autoSpaceDN w:val="0"/>
              <w:adjustRightInd w:val="0"/>
              <w:rPr>
                <w:b/>
                <w:color w:val="000000"/>
                <w:szCs w:val="24"/>
              </w:rPr>
            </w:pPr>
          </w:p>
        </w:tc>
      </w:tr>
    </w:tbl>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14:paraId="14112F54" w14:textId="77777777" w:rsidTr="00EB67C8">
        <w:tc>
          <w:tcPr>
            <w:tcW w:w="7156" w:type="dxa"/>
          </w:tcPr>
          <w:p w14:paraId="6FA6FD3D" w14:textId="34121318" w:rsidR="002E2C92" w:rsidRPr="006F350C" w:rsidRDefault="002E2C92" w:rsidP="00E97ABF">
            <w:pPr>
              <w:tabs>
                <w:tab w:val="left" w:pos="1701"/>
              </w:tabs>
            </w:pPr>
          </w:p>
          <w:p w14:paraId="744DFBE7" w14:textId="77777777" w:rsidR="00F33856" w:rsidRPr="006F350C" w:rsidRDefault="00F33856" w:rsidP="00E97ABF">
            <w:pPr>
              <w:tabs>
                <w:tab w:val="left" w:pos="1701"/>
              </w:tabs>
            </w:pPr>
          </w:p>
          <w:p w14:paraId="6EC5CFAA" w14:textId="77777777" w:rsidR="00E97ABF" w:rsidRPr="006F350C" w:rsidRDefault="00E97ABF" w:rsidP="00E97ABF">
            <w:pPr>
              <w:tabs>
                <w:tab w:val="left" w:pos="1701"/>
              </w:tabs>
            </w:pPr>
            <w:r w:rsidRPr="006F350C">
              <w:t>Vid protokollet</w:t>
            </w:r>
          </w:p>
          <w:p w14:paraId="35BCAB9D" w14:textId="77777777" w:rsidR="00E97ABF" w:rsidRPr="006F350C" w:rsidRDefault="00E97ABF" w:rsidP="00812C87">
            <w:pPr>
              <w:tabs>
                <w:tab w:val="left" w:pos="1701"/>
              </w:tabs>
            </w:pPr>
            <w:r w:rsidRPr="006F350C">
              <w:br/>
            </w:r>
          </w:p>
          <w:p w14:paraId="22106D72" w14:textId="52778EDB" w:rsidR="005030DD" w:rsidRPr="006F350C" w:rsidRDefault="00686D4C" w:rsidP="005030DD">
            <w:pPr>
              <w:tabs>
                <w:tab w:val="left" w:pos="1701"/>
              </w:tabs>
            </w:pPr>
            <w:r>
              <w:t>Andreas Stenlund</w:t>
            </w:r>
          </w:p>
          <w:p w14:paraId="6B4365DC" w14:textId="77777777" w:rsidR="00E97ABF" w:rsidRPr="006F350C" w:rsidRDefault="00E97ABF" w:rsidP="00E97ABF">
            <w:pPr>
              <w:tabs>
                <w:tab w:val="left" w:pos="1701"/>
              </w:tabs>
            </w:pPr>
          </w:p>
          <w:p w14:paraId="13A792A6" w14:textId="77777777" w:rsidR="00E97ABF" w:rsidRPr="006F350C" w:rsidRDefault="00E97ABF" w:rsidP="00E97ABF">
            <w:pPr>
              <w:tabs>
                <w:tab w:val="left" w:pos="1701"/>
              </w:tabs>
            </w:pPr>
          </w:p>
          <w:p w14:paraId="1EB1A92C" w14:textId="4749EF4E" w:rsidR="00E97ABF" w:rsidRPr="006F350C" w:rsidRDefault="00E97ABF" w:rsidP="00E97ABF">
            <w:pPr>
              <w:tabs>
                <w:tab w:val="left" w:pos="1701"/>
              </w:tabs>
            </w:pPr>
            <w:r w:rsidRPr="006F350C">
              <w:t>Justeras den</w:t>
            </w:r>
            <w:r w:rsidR="00D87951" w:rsidRPr="006F350C">
              <w:t xml:space="preserve"> </w:t>
            </w:r>
            <w:r w:rsidR="00512544">
              <w:t>2</w:t>
            </w:r>
            <w:r w:rsidR="00FF7AD6">
              <w:t>9</w:t>
            </w:r>
            <w:r w:rsidR="00386FC6" w:rsidRPr="006F350C">
              <w:t xml:space="preserve"> </w:t>
            </w:r>
            <w:r w:rsidR="00542C26" w:rsidRPr="006F350C">
              <w:t>november</w:t>
            </w:r>
            <w:r w:rsidR="004F38B1" w:rsidRPr="006F350C">
              <w:t xml:space="preserve"> 2022</w:t>
            </w:r>
          </w:p>
          <w:p w14:paraId="20B3BFAC" w14:textId="77777777" w:rsidR="00716AF6" w:rsidRPr="006F350C" w:rsidRDefault="00E97ABF" w:rsidP="00E97ABF">
            <w:pPr>
              <w:tabs>
                <w:tab w:val="left" w:pos="1701"/>
              </w:tabs>
            </w:pPr>
            <w:r w:rsidRPr="006F350C">
              <w:br/>
            </w:r>
          </w:p>
          <w:p w14:paraId="2ACCF64A" w14:textId="50E5063B" w:rsidR="004B327E" w:rsidRPr="004B327E" w:rsidRDefault="00CA60B3" w:rsidP="00E97ABF">
            <w:pPr>
              <w:tabs>
                <w:tab w:val="left" w:pos="1701"/>
              </w:tabs>
            </w:pPr>
            <w:r w:rsidRPr="006F350C">
              <w:t>Aron Emilsson</w:t>
            </w:r>
          </w:p>
        </w:tc>
      </w:tr>
      <w:tr w:rsidR="00332023" w:rsidRPr="004B367D" w14:paraId="3028AA49" w14:textId="77777777" w:rsidTr="00EB67C8">
        <w:tc>
          <w:tcPr>
            <w:tcW w:w="7156" w:type="dxa"/>
          </w:tcPr>
          <w:p w14:paraId="06A2D742" w14:textId="77777777" w:rsidR="00332023" w:rsidRDefault="00332023" w:rsidP="00E97ABF">
            <w:pPr>
              <w:tabs>
                <w:tab w:val="left" w:pos="1701"/>
              </w:tabs>
            </w:pPr>
          </w:p>
        </w:tc>
      </w:tr>
    </w:tbl>
    <w:p w14:paraId="72517710" w14:textId="77777777" w:rsidR="0050083A" w:rsidRPr="004B367D" w:rsidRDefault="0050083A" w:rsidP="0050083A">
      <w:pPr>
        <w:rPr>
          <w:highlight w:val="yellow"/>
        </w:rPr>
      </w:pPr>
    </w:p>
    <w:p w14:paraId="3A51A0F1" w14:textId="77777777" w:rsidR="0050083A" w:rsidRPr="004B367D" w:rsidRDefault="0050083A" w:rsidP="0050083A">
      <w:pPr>
        <w:rPr>
          <w:highlight w:val="yellow"/>
        </w:rPr>
      </w:pPr>
    </w:p>
    <w:p w14:paraId="68980867" w14:textId="77777777" w:rsidR="0050083A" w:rsidRPr="004B367D" w:rsidRDefault="0050083A" w:rsidP="0050083A">
      <w:pPr>
        <w:rPr>
          <w:highlight w:val="yellow"/>
        </w:rPr>
      </w:pPr>
    </w:p>
    <w:p w14:paraId="2B8742DE" w14:textId="77777777" w:rsidR="0050083A" w:rsidRPr="004B367D" w:rsidRDefault="0050083A" w:rsidP="0050083A">
      <w:pPr>
        <w:rPr>
          <w:highlight w:val="yellow"/>
        </w:rPr>
      </w:pPr>
    </w:p>
    <w:p w14:paraId="7F1D0441" w14:textId="77777777" w:rsidR="0050083A" w:rsidRPr="004B367D" w:rsidRDefault="0050083A" w:rsidP="0050083A">
      <w:pPr>
        <w:rPr>
          <w:highlight w:val="yellow"/>
        </w:rPr>
      </w:pPr>
    </w:p>
    <w:p w14:paraId="17392801" w14:textId="77777777" w:rsidR="0050083A" w:rsidRPr="004B367D" w:rsidRDefault="0050083A" w:rsidP="0050083A">
      <w:pPr>
        <w:rPr>
          <w:highlight w:val="yellow"/>
        </w:rPr>
      </w:pPr>
    </w:p>
    <w:p w14:paraId="06C0618B" w14:textId="77777777" w:rsidR="0050083A" w:rsidRPr="004B367D" w:rsidRDefault="0050083A" w:rsidP="0050083A">
      <w:pPr>
        <w:rPr>
          <w:highlight w:val="yellow"/>
        </w:rPr>
      </w:pPr>
    </w:p>
    <w:p w14:paraId="1D6AC74C" w14:textId="77777777" w:rsidR="0050083A" w:rsidRPr="004B367D" w:rsidRDefault="0050083A" w:rsidP="0050083A">
      <w:pPr>
        <w:rPr>
          <w:highlight w:val="yellow"/>
        </w:rPr>
      </w:pPr>
    </w:p>
    <w:p w14:paraId="246C721F" w14:textId="77777777" w:rsidR="0050083A" w:rsidRPr="004B367D" w:rsidRDefault="0050083A" w:rsidP="0050083A">
      <w:pPr>
        <w:rPr>
          <w:highlight w:val="yellow"/>
        </w:rPr>
      </w:pPr>
    </w:p>
    <w:p w14:paraId="6F62DBFC" w14:textId="77777777" w:rsidR="0050083A" w:rsidRPr="004B367D" w:rsidRDefault="0050083A" w:rsidP="0050083A">
      <w:pPr>
        <w:rPr>
          <w:highlight w:val="yellow"/>
        </w:rPr>
      </w:pPr>
    </w:p>
    <w:p w14:paraId="3E9E52C0" w14:textId="77777777" w:rsidR="0050083A" w:rsidRPr="004B367D" w:rsidRDefault="0050083A" w:rsidP="0050083A">
      <w:pPr>
        <w:rPr>
          <w:highlight w:val="yellow"/>
        </w:rPr>
      </w:pPr>
    </w:p>
    <w:p w14:paraId="5AD9617F" w14:textId="77777777" w:rsidR="0050083A" w:rsidRPr="004B367D" w:rsidRDefault="0050083A" w:rsidP="0050083A">
      <w:pPr>
        <w:framePr w:hSpace="141" w:wrap="around" w:vAnchor="page" w:hAnchor="margin" w:y="451"/>
        <w:rPr>
          <w:highlight w:val="yellow"/>
        </w:rPr>
      </w:pPr>
    </w:p>
    <w:tbl>
      <w:tblPr>
        <w:tblpPr w:leftFromText="141" w:rightFromText="141" w:vertAnchor="page" w:horzAnchor="page" w:tblpX="1262" w:tblpY="25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51"/>
        <w:gridCol w:w="366"/>
        <w:gridCol w:w="368"/>
        <w:gridCol w:w="385"/>
        <w:gridCol w:w="368"/>
        <w:gridCol w:w="14"/>
        <w:gridCol w:w="352"/>
        <w:gridCol w:w="369"/>
        <w:gridCol w:w="14"/>
        <w:gridCol w:w="354"/>
        <w:gridCol w:w="369"/>
        <w:gridCol w:w="14"/>
        <w:gridCol w:w="354"/>
        <w:gridCol w:w="368"/>
        <w:gridCol w:w="14"/>
        <w:gridCol w:w="354"/>
        <w:gridCol w:w="369"/>
        <w:gridCol w:w="14"/>
        <w:gridCol w:w="354"/>
        <w:gridCol w:w="307"/>
        <w:gridCol w:w="61"/>
        <w:gridCol w:w="14"/>
        <w:gridCol w:w="287"/>
        <w:gridCol w:w="67"/>
        <w:gridCol w:w="295"/>
        <w:gridCol w:w="74"/>
        <w:gridCol w:w="14"/>
        <w:gridCol w:w="274"/>
        <w:gridCol w:w="80"/>
        <w:gridCol w:w="372"/>
        <w:gridCol w:w="14"/>
        <w:gridCol w:w="15"/>
      </w:tblGrid>
      <w:tr w:rsidR="0050083A" w:rsidRPr="003504FA" w14:paraId="59FB4810" w14:textId="77777777" w:rsidTr="005926C6">
        <w:trPr>
          <w:trHeight w:val="526"/>
        </w:trPr>
        <w:tc>
          <w:tcPr>
            <w:tcW w:w="3624" w:type="dxa"/>
            <w:tcBorders>
              <w:top w:val="nil"/>
              <w:left w:val="nil"/>
              <w:bottom w:val="nil"/>
              <w:right w:val="nil"/>
            </w:tcBorders>
          </w:tcPr>
          <w:p w14:paraId="607E257E" w14:textId="77777777" w:rsidR="00601FD7" w:rsidRDefault="00601FD7" w:rsidP="003504FA">
            <w:pPr>
              <w:tabs>
                <w:tab w:val="left" w:pos="1701"/>
              </w:tabs>
              <w:rPr>
                <w:color w:val="FF0000"/>
                <w:sz w:val="20"/>
              </w:rPr>
            </w:pPr>
          </w:p>
          <w:p w14:paraId="6271433D" w14:textId="77777777" w:rsidR="0050083A" w:rsidRPr="003504FA" w:rsidRDefault="0050083A" w:rsidP="003504FA">
            <w:pPr>
              <w:tabs>
                <w:tab w:val="left" w:pos="1701"/>
              </w:tabs>
              <w:rPr>
                <w:sz w:val="20"/>
              </w:rPr>
            </w:pPr>
            <w:r w:rsidRPr="003504FA">
              <w:rPr>
                <w:color w:val="FF0000"/>
                <w:sz w:val="20"/>
              </w:rPr>
              <w:br w:type="page"/>
            </w:r>
            <w:r w:rsidRPr="003504FA">
              <w:rPr>
                <w:sz w:val="20"/>
              </w:rPr>
              <w:br w:type="page"/>
              <w:t>UTRIKESUTSKOTTET</w:t>
            </w:r>
          </w:p>
        </w:tc>
        <w:tc>
          <w:tcPr>
            <w:tcW w:w="5158" w:type="dxa"/>
            <w:gridSpan w:val="20"/>
            <w:tcBorders>
              <w:top w:val="nil"/>
              <w:left w:val="nil"/>
              <w:bottom w:val="nil"/>
              <w:right w:val="nil"/>
            </w:tcBorders>
          </w:tcPr>
          <w:p w14:paraId="2E2D6DA7" w14:textId="77777777" w:rsidR="00601FD7" w:rsidRDefault="00601FD7" w:rsidP="003504FA">
            <w:pPr>
              <w:tabs>
                <w:tab w:val="left" w:pos="1701"/>
              </w:tabs>
              <w:rPr>
                <w:b/>
                <w:sz w:val="20"/>
              </w:rPr>
            </w:pPr>
          </w:p>
          <w:p w14:paraId="1FD46820" w14:textId="77777777" w:rsidR="0050083A" w:rsidRPr="003504FA" w:rsidRDefault="0050083A" w:rsidP="003504FA">
            <w:pPr>
              <w:tabs>
                <w:tab w:val="left" w:pos="1701"/>
              </w:tabs>
              <w:rPr>
                <w:b/>
                <w:sz w:val="20"/>
              </w:rPr>
            </w:pPr>
            <w:r w:rsidRPr="003504FA">
              <w:rPr>
                <w:b/>
                <w:sz w:val="20"/>
              </w:rPr>
              <w:t>FÖRTECKNING ÖVER LEDAMÖTER</w:t>
            </w:r>
          </w:p>
        </w:tc>
        <w:tc>
          <w:tcPr>
            <w:tcW w:w="1567" w:type="dxa"/>
            <w:gridSpan w:val="12"/>
            <w:tcBorders>
              <w:top w:val="nil"/>
              <w:left w:val="nil"/>
              <w:bottom w:val="nil"/>
              <w:right w:val="nil"/>
            </w:tcBorders>
          </w:tcPr>
          <w:p w14:paraId="32AB5FE7" w14:textId="6526976B" w:rsidR="00601FD7" w:rsidRDefault="00601FD7" w:rsidP="003504FA">
            <w:pPr>
              <w:tabs>
                <w:tab w:val="left" w:pos="1701"/>
              </w:tabs>
              <w:rPr>
                <w:b/>
                <w:sz w:val="20"/>
              </w:rPr>
            </w:pPr>
          </w:p>
          <w:p w14:paraId="738AF74F" w14:textId="77777777" w:rsidR="0050083A" w:rsidRPr="003504FA" w:rsidRDefault="0050083A" w:rsidP="003504FA">
            <w:pPr>
              <w:tabs>
                <w:tab w:val="left" w:pos="1701"/>
              </w:tabs>
              <w:rPr>
                <w:b/>
                <w:sz w:val="20"/>
              </w:rPr>
            </w:pPr>
            <w:r w:rsidRPr="003504FA">
              <w:rPr>
                <w:b/>
                <w:sz w:val="20"/>
              </w:rPr>
              <w:t>Bilaga 1</w:t>
            </w:r>
          </w:p>
          <w:p w14:paraId="353E7C19" w14:textId="77777777" w:rsidR="0050083A" w:rsidRPr="003504FA" w:rsidRDefault="0050083A" w:rsidP="003504FA">
            <w:pPr>
              <w:tabs>
                <w:tab w:val="left" w:pos="1701"/>
              </w:tabs>
              <w:rPr>
                <w:sz w:val="20"/>
              </w:rPr>
            </w:pPr>
            <w:r w:rsidRPr="003504FA">
              <w:rPr>
                <w:sz w:val="20"/>
              </w:rPr>
              <w:t>till protokoll</w:t>
            </w:r>
          </w:p>
          <w:p w14:paraId="392BA239" w14:textId="69888378" w:rsidR="0050083A" w:rsidRPr="003504FA" w:rsidRDefault="0050083A" w:rsidP="003504FA">
            <w:pPr>
              <w:tabs>
                <w:tab w:val="left" w:pos="1701"/>
              </w:tabs>
              <w:rPr>
                <w:b/>
                <w:sz w:val="20"/>
              </w:rPr>
            </w:pPr>
            <w:r w:rsidRPr="003504FA">
              <w:rPr>
                <w:sz w:val="20"/>
              </w:rPr>
              <w:t>202</w:t>
            </w:r>
            <w:r w:rsidR="00CA60B3">
              <w:rPr>
                <w:sz w:val="20"/>
              </w:rPr>
              <w:t>2</w:t>
            </w:r>
            <w:r w:rsidRPr="003504FA">
              <w:rPr>
                <w:sz w:val="20"/>
              </w:rPr>
              <w:t>/2</w:t>
            </w:r>
            <w:r w:rsidR="00CA60B3">
              <w:rPr>
                <w:sz w:val="20"/>
              </w:rPr>
              <w:t>3</w:t>
            </w:r>
            <w:r w:rsidRPr="006F350C">
              <w:rPr>
                <w:sz w:val="20"/>
              </w:rPr>
              <w:t>:</w:t>
            </w:r>
            <w:r w:rsidR="006A5FE2">
              <w:rPr>
                <w:sz w:val="20"/>
              </w:rPr>
              <w:t>1</w:t>
            </w:r>
            <w:r w:rsidR="005E3D8A">
              <w:rPr>
                <w:sz w:val="20"/>
              </w:rPr>
              <w:t>4</w:t>
            </w:r>
          </w:p>
        </w:tc>
      </w:tr>
      <w:tr w:rsidR="0050083A" w:rsidRPr="003504FA" w14:paraId="49C998E1"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269"/>
        </w:trPr>
        <w:tc>
          <w:tcPr>
            <w:tcW w:w="3675" w:type="dxa"/>
            <w:gridSpan w:val="2"/>
            <w:tcBorders>
              <w:top w:val="single" w:sz="6" w:space="0" w:color="auto"/>
              <w:left w:val="single" w:sz="6" w:space="0" w:color="auto"/>
              <w:bottom w:val="single" w:sz="6" w:space="0" w:color="auto"/>
              <w:right w:val="single" w:sz="6" w:space="0" w:color="auto"/>
            </w:tcBorders>
          </w:tcPr>
          <w:p w14:paraId="1808621C"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734" w:type="dxa"/>
            <w:gridSpan w:val="2"/>
            <w:tcBorders>
              <w:top w:val="single" w:sz="6" w:space="0" w:color="auto"/>
              <w:left w:val="single" w:sz="6" w:space="0" w:color="auto"/>
              <w:bottom w:val="single" w:sz="6" w:space="0" w:color="auto"/>
              <w:right w:val="single" w:sz="6" w:space="0" w:color="auto"/>
            </w:tcBorders>
          </w:tcPr>
          <w:p w14:paraId="14A88CEA" w14:textId="2609334E" w:rsidR="0050083A" w:rsidRPr="002A1D92"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2A1D92">
              <w:rPr>
                <w:sz w:val="19"/>
                <w:szCs w:val="19"/>
              </w:rPr>
              <w:t>§</w:t>
            </w:r>
            <w:r w:rsidR="00605583">
              <w:rPr>
                <w:sz w:val="19"/>
                <w:szCs w:val="19"/>
              </w:rPr>
              <w:t xml:space="preserve"> 1</w:t>
            </w:r>
          </w:p>
        </w:tc>
        <w:tc>
          <w:tcPr>
            <w:tcW w:w="767" w:type="dxa"/>
            <w:gridSpan w:val="3"/>
            <w:tcBorders>
              <w:top w:val="single" w:sz="6" w:space="0" w:color="auto"/>
              <w:left w:val="single" w:sz="6" w:space="0" w:color="auto"/>
              <w:bottom w:val="single" w:sz="6" w:space="0" w:color="auto"/>
              <w:right w:val="single" w:sz="4" w:space="0" w:color="auto"/>
            </w:tcBorders>
          </w:tcPr>
          <w:p w14:paraId="21329E17" w14:textId="24EDFC97" w:rsidR="0050083A" w:rsidRPr="002A1D92"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2A1D92">
              <w:rPr>
                <w:sz w:val="19"/>
                <w:szCs w:val="19"/>
              </w:rPr>
              <w:t>§</w:t>
            </w:r>
            <w:r w:rsidR="00175CF2" w:rsidRPr="002A1D92">
              <w:rPr>
                <w:sz w:val="19"/>
                <w:szCs w:val="19"/>
              </w:rPr>
              <w:t xml:space="preserve"> </w:t>
            </w:r>
            <w:proofErr w:type="gramStart"/>
            <w:r w:rsidR="00087C2F">
              <w:rPr>
                <w:sz w:val="19"/>
                <w:szCs w:val="19"/>
              </w:rPr>
              <w:t>2-8</w:t>
            </w:r>
            <w:proofErr w:type="gramEnd"/>
          </w:p>
        </w:tc>
        <w:tc>
          <w:tcPr>
            <w:tcW w:w="735" w:type="dxa"/>
            <w:gridSpan w:val="3"/>
            <w:tcBorders>
              <w:top w:val="single" w:sz="4" w:space="0" w:color="auto"/>
              <w:left w:val="single" w:sz="4" w:space="0" w:color="auto"/>
              <w:bottom w:val="single" w:sz="4" w:space="0" w:color="auto"/>
              <w:right w:val="single" w:sz="4" w:space="0" w:color="auto"/>
            </w:tcBorders>
          </w:tcPr>
          <w:p w14:paraId="2DE78ADC" w14:textId="764F4311" w:rsidR="0050083A" w:rsidRPr="00FB2F04" w:rsidRDefault="009123BD"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Pr>
                <w:sz w:val="19"/>
                <w:szCs w:val="19"/>
              </w:rPr>
              <w:t>§</w:t>
            </w:r>
            <w:r w:rsidR="00FE1ED1">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26C6DDBC" w14:textId="148DFF95" w:rsidR="0050083A" w:rsidRPr="00FB2F04"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AC3731">
              <w:rPr>
                <w:sz w:val="19"/>
                <w:szCs w:val="19"/>
              </w:rPr>
              <w:t xml:space="preserve"> </w:t>
            </w:r>
          </w:p>
        </w:tc>
        <w:tc>
          <w:tcPr>
            <w:tcW w:w="736" w:type="dxa"/>
            <w:gridSpan w:val="3"/>
            <w:tcBorders>
              <w:top w:val="single" w:sz="4" w:space="0" w:color="auto"/>
              <w:left w:val="single" w:sz="4" w:space="0" w:color="auto"/>
              <w:bottom w:val="single" w:sz="4" w:space="0" w:color="auto"/>
              <w:right w:val="single" w:sz="4" w:space="0" w:color="auto"/>
            </w:tcBorders>
            <w:shd w:val="clear" w:color="auto" w:fill="auto"/>
          </w:tcPr>
          <w:p w14:paraId="36353789" w14:textId="77777777"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856F7F" w:rsidRPr="00FB2F04">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32A04C20" w14:textId="77777777"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FB2F04" w:rsidRPr="00FB2F04">
              <w:rPr>
                <w:sz w:val="19"/>
                <w:szCs w:val="19"/>
              </w:rPr>
              <w:t xml:space="preserve"> </w:t>
            </w:r>
          </w:p>
        </w:tc>
        <w:tc>
          <w:tcPr>
            <w:tcW w:w="736" w:type="dxa"/>
            <w:gridSpan w:val="4"/>
            <w:tcBorders>
              <w:top w:val="single" w:sz="4" w:space="0" w:color="auto"/>
              <w:left w:val="single" w:sz="4" w:space="0" w:color="auto"/>
              <w:bottom w:val="single" w:sz="4" w:space="0" w:color="auto"/>
              <w:right w:val="single" w:sz="4" w:space="0" w:color="auto"/>
            </w:tcBorders>
            <w:shd w:val="clear" w:color="auto" w:fill="auto"/>
          </w:tcPr>
          <w:p w14:paraId="4A953ACC" w14:textId="77777777"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175CF2">
              <w:rPr>
                <w:sz w:val="19"/>
                <w:szCs w:val="19"/>
              </w:rPr>
              <w:t xml:space="preserve"> </w:t>
            </w:r>
          </w:p>
        </w:tc>
        <w:tc>
          <w:tcPr>
            <w:tcW w:w="737" w:type="dxa"/>
            <w:gridSpan w:val="5"/>
            <w:tcBorders>
              <w:top w:val="single" w:sz="4" w:space="0" w:color="auto"/>
              <w:left w:val="single" w:sz="4" w:space="0" w:color="auto"/>
              <w:bottom w:val="single" w:sz="4" w:space="0" w:color="auto"/>
              <w:right w:val="single" w:sz="4" w:space="0" w:color="auto"/>
            </w:tcBorders>
            <w:shd w:val="clear" w:color="auto" w:fill="auto"/>
          </w:tcPr>
          <w:p w14:paraId="59FD6F69" w14:textId="77777777"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c>
          <w:tcPr>
            <w:tcW w:w="740" w:type="dxa"/>
            <w:gridSpan w:val="4"/>
            <w:tcBorders>
              <w:top w:val="single" w:sz="4" w:space="0" w:color="auto"/>
              <w:left w:val="single" w:sz="4" w:space="0" w:color="auto"/>
              <w:bottom w:val="single" w:sz="4" w:space="0" w:color="auto"/>
              <w:right w:val="single" w:sz="4" w:space="0" w:color="auto"/>
            </w:tcBorders>
            <w:shd w:val="clear" w:color="auto" w:fill="auto"/>
          </w:tcPr>
          <w:p w14:paraId="6AA7FE09" w14:textId="27DA3DD5"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r>
      <w:tr w:rsidR="0050083A" w:rsidRPr="003504FA" w14:paraId="0B89E04D"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05"/>
        </w:trPr>
        <w:tc>
          <w:tcPr>
            <w:tcW w:w="3675" w:type="dxa"/>
            <w:gridSpan w:val="2"/>
            <w:tcBorders>
              <w:top w:val="single" w:sz="4" w:space="0" w:color="auto"/>
              <w:left w:val="single" w:sz="6" w:space="0" w:color="auto"/>
              <w:bottom w:val="single" w:sz="6" w:space="0" w:color="auto"/>
              <w:right w:val="single" w:sz="6" w:space="0" w:color="auto"/>
            </w:tcBorders>
          </w:tcPr>
          <w:p w14:paraId="55FAC202" w14:textId="77777777" w:rsidR="0050083A" w:rsidRPr="003504FA" w:rsidRDefault="0050083A" w:rsidP="003504FA">
            <w:pPr>
              <w:tabs>
                <w:tab w:val="left" w:pos="1701"/>
              </w:tabs>
              <w:spacing w:before="20"/>
              <w:rPr>
                <w:snapToGrid w:val="0"/>
                <w:sz w:val="21"/>
                <w:szCs w:val="21"/>
              </w:rPr>
            </w:pPr>
            <w:r w:rsidRPr="003504FA">
              <w:rPr>
                <w:b/>
                <w:i/>
                <w:sz w:val="21"/>
                <w:szCs w:val="21"/>
              </w:rPr>
              <w:t>LEDAMÖTER</w:t>
            </w:r>
          </w:p>
        </w:tc>
        <w:tc>
          <w:tcPr>
            <w:tcW w:w="366" w:type="dxa"/>
            <w:tcBorders>
              <w:top w:val="single" w:sz="4" w:space="0" w:color="auto"/>
              <w:left w:val="single" w:sz="6" w:space="0" w:color="auto"/>
              <w:bottom w:val="single" w:sz="6" w:space="0" w:color="auto"/>
              <w:right w:val="single" w:sz="6" w:space="0" w:color="auto"/>
            </w:tcBorders>
          </w:tcPr>
          <w:p w14:paraId="0FF1B181"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3504FA">
              <w:rPr>
                <w:sz w:val="20"/>
              </w:rPr>
              <w:t>N</w:t>
            </w:r>
          </w:p>
        </w:tc>
        <w:tc>
          <w:tcPr>
            <w:tcW w:w="368" w:type="dxa"/>
            <w:tcBorders>
              <w:top w:val="single" w:sz="4" w:space="0" w:color="auto"/>
              <w:left w:val="single" w:sz="6" w:space="0" w:color="auto"/>
              <w:bottom w:val="single" w:sz="6" w:space="0" w:color="auto"/>
              <w:right w:val="single" w:sz="6" w:space="0" w:color="auto"/>
            </w:tcBorders>
          </w:tcPr>
          <w:p w14:paraId="46334F1F"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3504FA">
              <w:rPr>
                <w:sz w:val="20"/>
              </w:rPr>
              <w:t>V</w:t>
            </w:r>
          </w:p>
        </w:tc>
        <w:tc>
          <w:tcPr>
            <w:tcW w:w="385" w:type="dxa"/>
            <w:tcBorders>
              <w:top w:val="single" w:sz="4" w:space="0" w:color="auto"/>
              <w:left w:val="single" w:sz="6" w:space="0" w:color="auto"/>
              <w:bottom w:val="single" w:sz="6" w:space="0" w:color="auto"/>
              <w:right w:val="single" w:sz="6" w:space="0" w:color="auto"/>
            </w:tcBorders>
          </w:tcPr>
          <w:p w14:paraId="396F2703"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3504FA">
              <w:rPr>
                <w:sz w:val="20"/>
              </w:rPr>
              <w:t>N</w:t>
            </w:r>
          </w:p>
        </w:tc>
        <w:tc>
          <w:tcPr>
            <w:tcW w:w="368" w:type="dxa"/>
            <w:tcBorders>
              <w:top w:val="single" w:sz="4" w:space="0" w:color="auto"/>
              <w:left w:val="single" w:sz="6" w:space="0" w:color="auto"/>
              <w:bottom w:val="single" w:sz="6" w:space="0" w:color="auto"/>
              <w:right w:val="single" w:sz="6" w:space="0" w:color="auto"/>
            </w:tcBorders>
          </w:tcPr>
          <w:p w14:paraId="78387441"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6" w:type="dxa"/>
            <w:gridSpan w:val="2"/>
            <w:tcBorders>
              <w:top w:val="single" w:sz="4" w:space="0" w:color="auto"/>
              <w:left w:val="single" w:sz="6" w:space="0" w:color="auto"/>
              <w:bottom w:val="single" w:sz="6" w:space="0" w:color="auto"/>
              <w:right w:val="single" w:sz="6" w:space="0" w:color="auto"/>
            </w:tcBorders>
          </w:tcPr>
          <w:p w14:paraId="28D0DD79"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3504FA">
              <w:rPr>
                <w:sz w:val="20"/>
              </w:rPr>
              <w:t>N</w:t>
            </w:r>
          </w:p>
        </w:tc>
        <w:tc>
          <w:tcPr>
            <w:tcW w:w="369" w:type="dxa"/>
            <w:tcBorders>
              <w:top w:val="single" w:sz="4" w:space="0" w:color="auto"/>
              <w:left w:val="single" w:sz="6" w:space="0" w:color="auto"/>
              <w:bottom w:val="single" w:sz="6" w:space="0" w:color="auto"/>
              <w:right w:val="single" w:sz="6" w:space="0" w:color="auto"/>
            </w:tcBorders>
          </w:tcPr>
          <w:p w14:paraId="6FCD282C"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2C8B092F" w14:textId="77777777"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6CEC2ACF" w14:textId="77777777"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3B334621" w14:textId="77777777"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8" w:type="dxa"/>
            <w:tcBorders>
              <w:top w:val="single" w:sz="4" w:space="0" w:color="auto"/>
              <w:left w:val="single" w:sz="6" w:space="0" w:color="auto"/>
              <w:bottom w:val="single" w:sz="6" w:space="0" w:color="auto"/>
              <w:right w:val="single" w:sz="6" w:space="0" w:color="auto"/>
            </w:tcBorders>
            <w:shd w:val="clear" w:color="auto" w:fill="auto"/>
          </w:tcPr>
          <w:p w14:paraId="39162E70" w14:textId="77777777"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23005F59" w14:textId="77777777"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605698F2"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75365DEB"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41BDF0B0"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gridSpan w:val="3"/>
            <w:tcBorders>
              <w:top w:val="single" w:sz="4" w:space="0" w:color="auto"/>
              <w:left w:val="single" w:sz="6" w:space="0" w:color="auto"/>
              <w:bottom w:val="single" w:sz="6" w:space="0" w:color="auto"/>
              <w:right w:val="single" w:sz="6" w:space="0" w:color="auto"/>
            </w:tcBorders>
            <w:shd w:val="clear" w:color="auto" w:fill="auto"/>
          </w:tcPr>
          <w:p w14:paraId="2EC77491"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gridSpan w:val="2"/>
            <w:tcBorders>
              <w:top w:val="single" w:sz="4" w:space="0" w:color="auto"/>
              <w:left w:val="single" w:sz="6" w:space="0" w:color="auto"/>
              <w:bottom w:val="single" w:sz="6" w:space="0" w:color="auto"/>
              <w:right w:val="single" w:sz="6" w:space="0" w:color="auto"/>
            </w:tcBorders>
            <w:shd w:val="clear" w:color="auto" w:fill="auto"/>
          </w:tcPr>
          <w:p w14:paraId="34CFB658"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gridSpan w:val="3"/>
            <w:tcBorders>
              <w:top w:val="single" w:sz="4" w:space="0" w:color="auto"/>
              <w:left w:val="single" w:sz="6" w:space="0" w:color="auto"/>
              <w:bottom w:val="single" w:sz="6" w:space="0" w:color="auto"/>
              <w:right w:val="single" w:sz="6" w:space="0" w:color="auto"/>
            </w:tcBorders>
            <w:shd w:val="clear" w:color="auto" w:fill="auto"/>
          </w:tcPr>
          <w:p w14:paraId="1F931561"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72" w:type="dxa"/>
            <w:tcBorders>
              <w:top w:val="single" w:sz="4" w:space="0" w:color="auto"/>
              <w:left w:val="single" w:sz="6" w:space="0" w:color="auto"/>
              <w:bottom w:val="single" w:sz="6" w:space="0" w:color="auto"/>
              <w:right w:val="single" w:sz="6" w:space="0" w:color="auto"/>
            </w:tcBorders>
            <w:shd w:val="clear" w:color="auto" w:fill="auto"/>
          </w:tcPr>
          <w:p w14:paraId="68A7E1AF"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r>
      <w:tr w:rsidR="00087C2F" w:rsidRPr="003504FA" w14:paraId="09B213A4"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36EA8C3" w14:textId="11834852" w:rsidR="00087C2F" w:rsidRPr="003504FA" w:rsidRDefault="00087C2F" w:rsidP="00087C2F">
            <w:pPr>
              <w:tabs>
                <w:tab w:val="left" w:pos="1701"/>
              </w:tabs>
              <w:rPr>
                <w:snapToGrid w:val="0"/>
                <w:sz w:val="21"/>
                <w:szCs w:val="21"/>
              </w:rPr>
            </w:pPr>
            <w:r w:rsidRPr="00B678FE">
              <w:rPr>
                <w:snapToGrid w:val="0"/>
                <w:sz w:val="22"/>
                <w:szCs w:val="22"/>
              </w:rPr>
              <w:t xml:space="preserve">Aron Emilsson (SD) </w:t>
            </w:r>
            <w:r>
              <w:rPr>
                <w:snapToGrid w:val="0"/>
                <w:sz w:val="22"/>
                <w:szCs w:val="22"/>
              </w:rPr>
              <w:t>Ordförande</w:t>
            </w:r>
          </w:p>
        </w:tc>
        <w:tc>
          <w:tcPr>
            <w:tcW w:w="366" w:type="dxa"/>
            <w:tcBorders>
              <w:top w:val="single" w:sz="6" w:space="0" w:color="auto"/>
              <w:left w:val="single" w:sz="6" w:space="0" w:color="auto"/>
              <w:bottom w:val="single" w:sz="6" w:space="0" w:color="auto"/>
              <w:right w:val="single" w:sz="6" w:space="0" w:color="auto"/>
            </w:tcBorders>
          </w:tcPr>
          <w:p w14:paraId="074D22ED" w14:textId="5F5E2FCA"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54188A8"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85" w:type="dxa"/>
            <w:tcBorders>
              <w:top w:val="single" w:sz="6" w:space="0" w:color="auto"/>
              <w:left w:val="single" w:sz="6" w:space="0" w:color="auto"/>
              <w:bottom w:val="single" w:sz="6" w:space="0" w:color="auto"/>
              <w:right w:val="single" w:sz="6" w:space="0" w:color="auto"/>
            </w:tcBorders>
          </w:tcPr>
          <w:p w14:paraId="2E247577" w14:textId="61DA0943"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7BB274E"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1DFA357" w14:textId="4A8971B0"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tcPr>
          <w:p w14:paraId="2B8A2FCD"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58943A" w14:textId="24DE099B"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43B5D39"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7419C3"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0D47AC"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8378A8"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3B8C9CE"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22B895"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0FF051"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C831224"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B5BCA31"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B688ED8"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53CD488"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087C2F" w:rsidRPr="003504FA" w14:paraId="4C9774ED"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FA830D4" w14:textId="710FB0DF" w:rsidR="00087C2F" w:rsidRPr="003504FA" w:rsidRDefault="00087C2F" w:rsidP="00087C2F">
            <w:pPr>
              <w:tabs>
                <w:tab w:val="left" w:pos="1701"/>
              </w:tabs>
              <w:rPr>
                <w:snapToGrid w:val="0"/>
                <w:sz w:val="21"/>
                <w:szCs w:val="21"/>
              </w:rPr>
            </w:pPr>
            <w:r>
              <w:rPr>
                <w:snapToGrid w:val="0"/>
                <w:sz w:val="21"/>
                <w:szCs w:val="21"/>
              </w:rPr>
              <w:t>Morgan Johansson (S) Vice ordförande</w:t>
            </w:r>
          </w:p>
        </w:tc>
        <w:tc>
          <w:tcPr>
            <w:tcW w:w="366" w:type="dxa"/>
            <w:tcBorders>
              <w:top w:val="single" w:sz="6" w:space="0" w:color="auto"/>
              <w:left w:val="single" w:sz="6" w:space="0" w:color="auto"/>
              <w:bottom w:val="single" w:sz="6" w:space="0" w:color="auto"/>
              <w:right w:val="single" w:sz="6" w:space="0" w:color="auto"/>
            </w:tcBorders>
          </w:tcPr>
          <w:p w14:paraId="4265FBF9" w14:textId="3B5C4BD9"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D8059D2"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2002A961" w14:textId="04A22BE2"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128AAC8" w14:textId="77777777" w:rsidR="00087C2F" w:rsidRPr="003504FA" w:rsidRDefault="00087C2F" w:rsidP="00087C2F">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02C8B81" w14:textId="7B90192D"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37F0AD5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3644B6" w14:textId="75234F2E"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F6C1B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73AF1B"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11155CE"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15A61D"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69289A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B82482"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95D82D8"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3715670"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0DC27B"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0EAC093"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8EAA3B7" w14:textId="77777777" w:rsidR="00087C2F" w:rsidRPr="003504FA" w:rsidRDefault="00087C2F" w:rsidP="00087C2F">
            <w:pPr>
              <w:rPr>
                <w:sz w:val="20"/>
              </w:rPr>
            </w:pPr>
          </w:p>
        </w:tc>
      </w:tr>
      <w:tr w:rsidR="00087C2F" w:rsidRPr="003504FA" w14:paraId="4A23C69E"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96D92F1" w14:textId="58ED4D79" w:rsidR="00087C2F" w:rsidRPr="003504FA" w:rsidRDefault="00087C2F" w:rsidP="00087C2F">
            <w:pPr>
              <w:tabs>
                <w:tab w:val="left" w:pos="1701"/>
              </w:tabs>
              <w:rPr>
                <w:snapToGrid w:val="0"/>
                <w:sz w:val="21"/>
                <w:szCs w:val="21"/>
                <w:lang w:val="en-US"/>
              </w:rPr>
            </w:pPr>
            <w:r>
              <w:rPr>
                <w:snapToGrid w:val="0"/>
                <w:sz w:val="22"/>
                <w:szCs w:val="22"/>
                <w:lang w:val="en-US"/>
              </w:rPr>
              <w:t>Magdalena Schröder (M)</w:t>
            </w:r>
          </w:p>
        </w:tc>
        <w:tc>
          <w:tcPr>
            <w:tcW w:w="366" w:type="dxa"/>
            <w:tcBorders>
              <w:top w:val="single" w:sz="6" w:space="0" w:color="auto"/>
              <w:left w:val="single" w:sz="6" w:space="0" w:color="auto"/>
              <w:bottom w:val="single" w:sz="6" w:space="0" w:color="auto"/>
              <w:right w:val="single" w:sz="6" w:space="0" w:color="auto"/>
            </w:tcBorders>
          </w:tcPr>
          <w:p w14:paraId="2BAB2881" w14:textId="5ED69A26"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03DA77D"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384F6351" w14:textId="5C7A2231"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8A1EC65" w14:textId="77777777" w:rsidR="00087C2F" w:rsidRPr="003504FA" w:rsidRDefault="00087C2F" w:rsidP="00087C2F">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6F6D3F4" w14:textId="4CA775A1"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562E1BBE"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EB3BA3" w14:textId="66A189AD"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85BC077"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2F396C7"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EC52B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2F2601"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9D1CC2D"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92D60E"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2AACA8"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C2E6D24"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C1DDC2F"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094FCAC"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EAE273B" w14:textId="77777777" w:rsidR="00087C2F" w:rsidRPr="003504FA" w:rsidRDefault="00087C2F" w:rsidP="00087C2F">
            <w:pPr>
              <w:rPr>
                <w:sz w:val="20"/>
              </w:rPr>
            </w:pPr>
          </w:p>
        </w:tc>
      </w:tr>
      <w:tr w:rsidR="00087C2F" w:rsidRPr="003504FA" w14:paraId="30832AF8"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987807A" w14:textId="5EDF9F00" w:rsidR="00087C2F" w:rsidRPr="003504FA" w:rsidRDefault="00087C2F" w:rsidP="00087C2F">
            <w:pPr>
              <w:tabs>
                <w:tab w:val="left" w:pos="1701"/>
              </w:tabs>
              <w:rPr>
                <w:snapToGrid w:val="0"/>
                <w:sz w:val="21"/>
                <w:szCs w:val="21"/>
                <w:lang w:val="en-US"/>
              </w:rPr>
            </w:pPr>
            <w:r>
              <w:rPr>
                <w:snapToGrid w:val="0"/>
                <w:sz w:val="22"/>
                <w:szCs w:val="22"/>
              </w:rPr>
              <w:t>Alexandra Völker</w:t>
            </w:r>
            <w:r w:rsidRPr="00B678FE">
              <w:rPr>
                <w:snapToGrid w:val="0"/>
                <w:sz w:val="22"/>
                <w:szCs w:val="22"/>
              </w:rPr>
              <w:t xml:space="preserve"> (S)</w:t>
            </w:r>
          </w:p>
        </w:tc>
        <w:tc>
          <w:tcPr>
            <w:tcW w:w="366" w:type="dxa"/>
            <w:tcBorders>
              <w:top w:val="single" w:sz="6" w:space="0" w:color="auto"/>
              <w:left w:val="single" w:sz="6" w:space="0" w:color="auto"/>
              <w:bottom w:val="single" w:sz="6" w:space="0" w:color="auto"/>
              <w:right w:val="single" w:sz="6" w:space="0" w:color="auto"/>
            </w:tcBorders>
          </w:tcPr>
          <w:p w14:paraId="3E58A36F" w14:textId="69E4873B"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982AE5E"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55682C35" w14:textId="547E8844"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874C1DA"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23D7E71" w14:textId="5A2C0FBB"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1C28A260"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E9F0E0" w14:textId="5E2B9653"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2CA9D76"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079AC5"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8C96EC7"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2ABA1C2"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6964AB"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47E21D"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3BA6540"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0CB259D"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C6EB7F4"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E93BCCC"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4BEA314" w14:textId="77777777" w:rsidR="00087C2F" w:rsidRPr="003504FA" w:rsidRDefault="00087C2F" w:rsidP="00087C2F">
            <w:pPr>
              <w:rPr>
                <w:sz w:val="20"/>
              </w:rPr>
            </w:pPr>
          </w:p>
        </w:tc>
      </w:tr>
      <w:tr w:rsidR="00087C2F" w:rsidRPr="003504FA" w14:paraId="315A5FD7"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3142F15" w14:textId="786FAC21" w:rsidR="00087C2F" w:rsidRPr="003504FA" w:rsidRDefault="00087C2F" w:rsidP="00087C2F">
            <w:pPr>
              <w:tabs>
                <w:tab w:val="left" w:pos="1701"/>
              </w:tabs>
              <w:rPr>
                <w:snapToGrid w:val="0"/>
                <w:sz w:val="21"/>
                <w:szCs w:val="21"/>
                <w:lang w:val="en-US"/>
              </w:rPr>
            </w:pPr>
            <w:r>
              <w:rPr>
                <w:snapToGrid w:val="0"/>
                <w:sz w:val="22"/>
                <w:szCs w:val="22"/>
                <w:lang w:val="en-US"/>
              </w:rPr>
              <w:t>Markus Wiechel (SD)</w:t>
            </w:r>
          </w:p>
        </w:tc>
        <w:tc>
          <w:tcPr>
            <w:tcW w:w="366" w:type="dxa"/>
            <w:tcBorders>
              <w:top w:val="single" w:sz="6" w:space="0" w:color="auto"/>
              <w:left w:val="single" w:sz="6" w:space="0" w:color="auto"/>
              <w:bottom w:val="single" w:sz="6" w:space="0" w:color="auto"/>
              <w:right w:val="single" w:sz="6" w:space="0" w:color="auto"/>
            </w:tcBorders>
          </w:tcPr>
          <w:p w14:paraId="285EFAF1" w14:textId="7F24E40E"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ECDBFDF"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1646C36D" w14:textId="153E8A13"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33C3F847" w14:textId="77777777" w:rsidR="00087C2F" w:rsidRPr="003504FA" w:rsidRDefault="00087C2F" w:rsidP="00087C2F">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01880CE" w14:textId="2E5DB4D3"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47121D7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01A578" w14:textId="4932DE3F"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35AD0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3BEDD7"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F20141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AF9F08"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874C63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E5947B"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7E24BA"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E53B895"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CDCEAC4"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2275BB7"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AF62E48" w14:textId="77777777" w:rsidR="00087C2F" w:rsidRPr="003504FA" w:rsidRDefault="00087C2F" w:rsidP="00087C2F">
            <w:pPr>
              <w:rPr>
                <w:sz w:val="20"/>
              </w:rPr>
            </w:pPr>
          </w:p>
        </w:tc>
      </w:tr>
      <w:tr w:rsidR="00087C2F" w:rsidRPr="003504FA" w14:paraId="16550C40"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31B9338" w14:textId="17AB3A83" w:rsidR="00087C2F" w:rsidRPr="003504FA" w:rsidRDefault="00087C2F" w:rsidP="00087C2F">
            <w:pPr>
              <w:tabs>
                <w:tab w:val="left" w:pos="1701"/>
              </w:tabs>
              <w:rPr>
                <w:snapToGrid w:val="0"/>
                <w:sz w:val="21"/>
                <w:szCs w:val="21"/>
                <w:lang w:val="en-US"/>
              </w:rPr>
            </w:pPr>
            <w:r>
              <w:rPr>
                <w:snapToGrid w:val="0"/>
                <w:sz w:val="22"/>
                <w:szCs w:val="22"/>
                <w:lang w:val="en-US"/>
              </w:rPr>
              <w:t xml:space="preserve">Olle Thorell (S) </w:t>
            </w:r>
          </w:p>
        </w:tc>
        <w:tc>
          <w:tcPr>
            <w:tcW w:w="366" w:type="dxa"/>
            <w:tcBorders>
              <w:top w:val="single" w:sz="6" w:space="0" w:color="auto"/>
              <w:left w:val="single" w:sz="6" w:space="0" w:color="auto"/>
              <w:bottom w:val="single" w:sz="6" w:space="0" w:color="auto"/>
              <w:right w:val="single" w:sz="6" w:space="0" w:color="auto"/>
            </w:tcBorders>
          </w:tcPr>
          <w:p w14:paraId="03EBBC90" w14:textId="454DF66E"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5ADA57A"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71B1DF88" w14:textId="1B43A790"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FD956AC" w14:textId="77777777" w:rsidR="00087C2F" w:rsidRPr="003504FA" w:rsidRDefault="00087C2F" w:rsidP="00087C2F">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FDEDE79" w14:textId="655ABB2B"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0409A792"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6E36D4" w14:textId="3F84E689"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C3A0BA0"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9DCE433"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A2B4D46"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403A9D"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157E1D"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93F9A6"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3DD2A59"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6AE7864"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E4D68EC"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ABF0258"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CC9D749" w14:textId="77777777" w:rsidR="00087C2F" w:rsidRPr="003504FA" w:rsidRDefault="00087C2F" w:rsidP="00087C2F">
            <w:pPr>
              <w:rPr>
                <w:sz w:val="20"/>
              </w:rPr>
            </w:pPr>
          </w:p>
        </w:tc>
      </w:tr>
      <w:tr w:rsidR="00087C2F" w:rsidRPr="003504FA" w14:paraId="1C9F1344"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7C3A91F" w14:textId="31653798" w:rsidR="00087C2F" w:rsidRPr="003504FA" w:rsidRDefault="00087C2F" w:rsidP="00087C2F">
            <w:pPr>
              <w:tabs>
                <w:tab w:val="left" w:pos="1701"/>
              </w:tabs>
              <w:rPr>
                <w:snapToGrid w:val="0"/>
                <w:sz w:val="21"/>
                <w:szCs w:val="21"/>
                <w:lang w:val="en-US"/>
              </w:rPr>
            </w:pPr>
            <w:r>
              <w:rPr>
                <w:snapToGrid w:val="0"/>
                <w:sz w:val="22"/>
                <w:szCs w:val="22"/>
                <w:lang w:val="en-US"/>
              </w:rPr>
              <w:t>Margareta Cederfelt (M)</w:t>
            </w:r>
          </w:p>
        </w:tc>
        <w:tc>
          <w:tcPr>
            <w:tcW w:w="366" w:type="dxa"/>
            <w:tcBorders>
              <w:top w:val="single" w:sz="6" w:space="0" w:color="auto"/>
              <w:left w:val="single" w:sz="6" w:space="0" w:color="auto"/>
              <w:bottom w:val="single" w:sz="6" w:space="0" w:color="auto"/>
              <w:right w:val="single" w:sz="6" w:space="0" w:color="auto"/>
            </w:tcBorders>
          </w:tcPr>
          <w:p w14:paraId="083BFB1C" w14:textId="5AF3B1DA"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01D036B"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7418D3B8" w14:textId="0D7FFCAF"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777F2E5B"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52252AA" w14:textId="10A86541"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70CA3C77"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7E92F9" w14:textId="688CF2D4"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D92A1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312ADE"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46776A"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8600582"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6C02A8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52DA417"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FCCEA9"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7910E1A"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D6B3B8"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1B95D20"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F36992C" w14:textId="77777777" w:rsidR="00087C2F" w:rsidRPr="003504FA" w:rsidRDefault="00087C2F" w:rsidP="00087C2F">
            <w:pPr>
              <w:rPr>
                <w:sz w:val="20"/>
              </w:rPr>
            </w:pPr>
          </w:p>
        </w:tc>
      </w:tr>
      <w:tr w:rsidR="00087C2F" w:rsidRPr="003504FA" w14:paraId="743FF74D"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DB2C8EF" w14:textId="15842663" w:rsidR="00087C2F" w:rsidRPr="003504FA" w:rsidRDefault="00087C2F" w:rsidP="00087C2F">
            <w:pPr>
              <w:tabs>
                <w:tab w:val="left" w:pos="1701"/>
              </w:tabs>
              <w:rPr>
                <w:snapToGrid w:val="0"/>
                <w:sz w:val="21"/>
                <w:szCs w:val="21"/>
                <w:lang w:val="en-US"/>
              </w:rPr>
            </w:pPr>
            <w:r>
              <w:rPr>
                <w:snapToGrid w:val="0"/>
                <w:sz w:val="22"/>
                <w:szCs w:val="22"/>
                <w:lang w:val="en-US"/>
              </w:rPr>
              <w:t>Linnéa Wickman (S)</w:t>
            </w:r>
          </w:p>
        </w:tc>
        <w:tc>
          <w:tcPr>
            <w:tcW w:w="366" w:type="dxa"/>
            <w:tcBorders>
              <w:top w:val="single" w:sz="6" w:space="0" w:color="auto"/>
              <w:left w:val="single" w:sz="6" w:space="0" w:color="auto"/>
              <w:bottom w:val="single" w:sz="6" w:space="0" w:color="auto"/>
              <w:right w:val="single" w:sz="6" w:space="0" w:color="auto"/>
            </w:tcBorders>
          </w:tcPr>
          <w:p w14:paraId="6ED33943" w14:textId="51FAD482"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3848A146"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555FBD7D" w14:textId="020D6FFD"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4F5540D"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2A66949" w14:textId="6751C179"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25220B4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189DDB" w14:textId="024C9FC9"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96CB15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DBA407"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A308970"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159948"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EA621E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700825"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2F529C4"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2501222"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4D4523B"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637DE5"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3E1B094" w14:textId="77777777" w:rsidR="00087C2F" w:rsidRPr="003504FA" w:rsidRDefault="00087C2F" w:rsidP="00087C2F">
            <w:pPr>
              <w:rPr>
                <w:sz w:val="20"/>
              </w:rPr>
            </w:pPr>
          </w:p>
        </w:tc>
      </w:tr>
      <w:tr w:rsidR="00087C2F" w:rsidRPr="003504FA" w14:paraId="7FCCE67F"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4FF477F" w14:textId="5C9A1550" w:rsidR="00087C2F" w:rsidRPr="003504FA" w:rsidRDefault="00087C2F" w:rsidP="00087C2F">
            <w:pPr>
              <w:tabs>
                <w:tab w:val="left" w:pos="1701"/>
              </w:tabs>
              <w:rPr>
                <w:snapToGrid w:val="0"/>
                <w:sz w:val="21"/>
                <w:szCs w:val="21"/>
                <w:lang w:val="en-US"/>
              </w:rPr>
            </w:pPr>
            <w:r>
              <w:rPr>
                <w:snapToGrid w:val="0"/>
                <w:sz w:val="22"/>
                <w:szCs w:val="22"/>
                <w:lang w:val="en-US"/>
              </w:rPr>
              <w:t>Joar Forssell (L)</w:t>
            </w:r>
          </w:p>
        </w:tc>
        <w:tc>
          <w:tcPr>
            <w:tcW w:w="366" w:type="dxa"/>
            <w:tcBorders>
              <w:top w:val="single" w:sz="6" w:space="0" w:color="auto"/>
              <w:left w:val="single" w:sz="6" w:space="0" w:color="auto"/>
              <w:bottom w:val="single" w:sz="6" w:space="0" w:color="auto"/>
              <w:right w:val="single" w:sz="6" w:space="0" w:color="auto"/>
            </w:tcBorders>
          </w:tcPr>
          <w:p w14:paraId="6066BD29" w14:textId="1EB750AD"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073A88E"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5016478C" w14:textId="588DE90B"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1C39849"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7B5D481" w14:textId="08C35FC2"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25A6243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C94506" w14:textId="509AA3A8"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169E39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4D5E7D"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12ECF8E"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DD54E0"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0DEA7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E9CAC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15EAF2"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0E3230D"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4C47B19"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0B32B99"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49C6B4C" w14:textId="77777777" w:rsidR="00087C2F" w:rsidRPr="003504FA" w:rsidRDefault="00087C2F" w:rsidP="00087C2F">
            <w:pPr>
              <w:rPr>
                <w:sz w:val="20"/>
              </w:rPr>
            </w:pPr>
          </w:p>
        </w:tc>
      </w:tr>
      <w:tr w:rsidR="00087C2F" w:rsidRPr="003504FA" w14:paraId="5D0B78D0"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33"/>
        </w:trPr>
        <w:tc>
          <w:tcPr>
            <w:tcW w:w="3675" w:type="dxa"/>
            <w:gridSpan w:val="2"/>
            <w:tcBorders>
              <w:top w:val="single" w:sz="6" w:space="0" w:color="auto"/>
              <w:left w:val="single" w:sz="6" w:space="0" w:color="auto"/>
              <w:bottom w:val="single" w:sz="6" w:space="0" w:color="auto"/>
              <w:right w:val="single" w:sz="6" w:space="0" w:color="auto"/>
            </w:tcBorders>
          </w:tcPr>
          <w:p w14:paraId="72B39690" w14:textId="778E2D7A" w:rsidR="00087C2F" w:rsidRPr="003504FA" w:rsidRDefault="00087C2F" w:rsidP="00087C2F">
            <w:pPr>
              <w:tabs>
                <w:tab w:val="left" w:pos="1701"/>
              </w:tabs>
              <w:rPr>
                <w:snapToGrid w:val="0"/>
                <w:sz w:val="21"/>
                <w:szCs w:val="21"/>
                <w:lang w:val="en-US"/>
              </w:rPr>
            </w:pPr>
            <w:r>
              <w:rPr>
                <w:snapToGrid w:val="0"/>
                <w:sz w:val="22"/>
                <w:szCs w:val="22"/>
                <w:lang w:val="en-US"/>
              </w:rPr>
              <w:t xml:space="preserve">Tomas </w:t>
            </w:r>
            <w:proofErr w:type="spellStart"/>
            <w:r>
              <w:rPr>
                <w:snapToGrid w:val="0"/>
                <w:sz w:val="22"/>
                <w:szCs w:val="22"/>
                <w:lang w:val="en-US"/>
              </w:rPr>
              <w:t>Eneroth</w:t>
            </w:r>
            <w:proofErr w:type="spellEnd"/>
            <w:r>
              <w:rPr>
                <w:snapToGrid w:val="0"/>
                <w:sz w:val="22"/>
                <w:szCs w:val="22"/>
                <w:lang w:val="en-US"/>
              </w:rPr>
              <w:t xml:space="preserve"> (S)</w:t>
            </w:r>
          </w:p>
        </w:tc>
        <w:tc>
          <w:tcPr>
            <w:tcW w:w="366" w:type="dxa"/>
            <w:tcBorders>
              <w:top w:val="single" w:sz="6" w:space="0" w:color="auto"/>
              <w:left w:val="single" w:sz="6" w:space="0" w:color="auto"/>
              <w:bottom w:val="single" w:sz="6" w:space="0" w:color="auto"/>
              <w:right w:val="single" w:sz="6" w:space="0" w:color="auto"/>
            </w:tcBorders>
          </w:tcPr>
          <w:p w14:paraId="6EA3F909" w14:textId="70F72A4B"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395CFAC"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454CC7A2" w14:textId="57322450"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D937D00" w14:textId="77777777" w:rsidR="00087C2F" w:rsidRPr="003504FA" w:rsidRDefault="00087C2F" w:rsidP="00087C2F">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E2F391A" w14:textId="24B9ACD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44AE5497"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EFFCE5" w14:textId="5785425E"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7C5C772"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810368"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56C7FF3"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757EF1"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93D285"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00128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3D3B98E"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C8267BB"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1D26765"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FD56E45"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9F45270" w14:textId="77777777" w:rsidR="00087C2F" w:rsidRPr="003504FA" w:rsidRDefault="00087C2F" w:rsidP="00087C2F">
            <w:pPr>
              <w:rPr>
                <w:sz w:val="20"/>
              </w:rPr>
            </w:pPr>
          </w:p>
        </w:tc>
      </w:tr>
      <w:tr w:rsidR="00087C2F" w:rsidRPr="003504FA" w14:paraId="5D6C5FAA"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C26B382" w14:textId="127470FD" w:rsidR="00087C2F" w:rsidRPr="003504FA" w:rsidRDefault="00087C2F" w:rsidP="00087C2F">
            <w:pPr>
              <w:tabs>
                <w:tab w:val="left" w:pos="1701"/>
              </w:tabs>
              <w:rPr>
                <w:snapToGrid w:val="0"/>
                <w:sz w:val="21"/>
                <w:szCs w:val="21"/>
              </w:rPr>
            </w:pPr>
            <w:r>
              <w:rPr>
                <w:snapToGrid w:val="0"/>
                <w:sz w:val="22"/>
                <w:szCs w:val="22"/>
                <w:lang w:val="en-US"/>
              </w:rPr>
              <w:t>Ann-Sofie Alm (M)</w:t>
            </w:r>
          </w:p>
        </w:tc>
        <w:tc>
          <w:tcPr>
            <w:tcW w:w="366" w:type="dxa"/>
            <w:tcBorders>
              <w:top w:val="single" w:sz="6" w:space="0" w:color="auto"/>
              <w:left w:val="single" w:sz="6" w:space="0" w:color="auto"/>
              <w:bottom w:val="single" w:sz="6" w:space="0" w:color="auto"/>
              <w:right w:val="single" w:sz="6" w:space="0" w:color="auto"/>
            </w:tcBorders>
          </w:tcPr>
          <w:p w14:paraId="13C143F1" w14:textId="551E831E"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858337D"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6ABC326D" w14:textId="39A7EF53"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0E76EB7"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98F4AA1" w14:textId="4590DAC9"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692EEEC2"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88A7460" w14:textId="2E4FF4EE"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29F4FE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CA3B1F"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D4AF00D"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E800C2"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71EABE"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4753D0"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6735C5"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F868CED"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7D92914"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109BAF5"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D5628EA" w14:textId="77777777" w:rsidR="00087C2F" w:rsidRPr="003504FA" w:rsidRDefault="00087C2F" w:rsidP="00087C2F">
            <w:pPr>
              <w:rPr>
                <w:sz w:val="20"/>
              </w:rPr>
            </w:pPr>
          </w:p>
        </w:tc>
      </w:tr>
      <w:tr w:rsidR="00087C2F" w:rsidRPr="003504FA" w14:paraId="3D6FB120"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19EE19D" w14:textId="3777D6D7" w:rsidR="00087C2F" w:rsidRPr="003504FA" w:rsidRDefault="00087C2F" w:rsidP="00087C2F">
            <w:pPr>
              <w:tabs>
                <w:tab w:val="left" w:pos="1701"/>
              </w:tabs>
              <w:rPr>
                <w:snapToGrid w:val="0"/>
                <w:sz w:val="21"/>
                <w:szCs w:val="21"/>
                <w:lang w:val="en-US"/>
              </w:rPr>
            </w:pPr>
            <w:r>
              <w:rPr>
                <w:snapToGrid w:val="0"/>
                <w:sz w:val="22"/>
                <w:szCs w:val="22"/>
                <w:lang w:val="en-US"/>
              </w:rPr>
              <w:t>Håkan Svenneling (V)</w:t>
            </w:r>
          </w:p>
        </w:tc>
        <w:tc>
          <w:tcPr>
            <w:tcW w:w="366" w:type="dxa"/>
            <w:tcBorders>
              <w:top w:val="single" w:sz="6" w:space="0" w:color="auto"/>
              <w:left w:val="single" w:sz="6" w:space="0" w:color="auto"/>
              <w:bottom w:val="single" w:sz="6" w:space="0" w:color="auto"/>
              <w:right w:val="single" w:sz="6" w:space="0" w:color="auto"/>
            </w:tcBorders>
          </w:tcPr>
          <w:p w14:paraId="67420A3E" w14:textId="0E990A1E"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B8FCDEE"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06DC0266" w14:textId="4C1BC6BE"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154BBED"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ABA47C4" w14:textId="70EF3B84"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07600DC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AFD9ADC" w14:textId="4C740DB3"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E2A9E4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07A22E"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3E566A6"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29FC108"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5BCF166"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C85B750"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D66010"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B302426"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0E79394"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F15836E"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7601E1A" w14:textId="77777777" w:rsidR="00087C2F" w:rsidRPr="003504FA" w:rsidRDefault="00087C2F" w:rsidP="00087C2F">
            <w:pPr>
              <w:rPr>
                <w:sz w:val="20"/>
              </w:rPr>
            </w:pPr>
          </w:p>
        </w:tc>
      </w:tr>
      <w:tr w:rsidR="00087C2F" w:rsidRPr="003504FA" w14:paraId="163D8224"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0EADED6" w14:textId="5920201F" w:rsidR="00087C2F" w:rsidRPr="003504FA" w:rsidRDefault="00087C2F" w:rsidP="00087C2F">
            <w:pPr>
              <w:tabs>
                <w:tab w:val="left" w:pos="1701"/>
              </w:tabs>
              <w:rPr>
                <w:snapToGrid w:val="0"/>
                <w:sz w:val="21"/>
                <w:szCs w:val="21"/>
              </w:rPr>
            </w:pPr>
            <w:r>
              <w:rPr>
                <w:snapToGrid w:val="0"/>
                <w:sz w:val="22"/>
                <w:szCs w:val="22"/>
              </w:rPr>
              <w:t>Magnus Berntsson (KD)</w:t>
            </w:r>
          </w:p>
        </w:tc>
        <w:tc>
          <w:tcPr>
            <w:tcW w:w="366" w:type="dxa"/>
            <w:tcBorders>
              <w:top w:val="single" w:sz="6" w:space="0" w:color="auto"/>
              <w:left w:val="single" w:sz="6" w:space="0" w:color="auto"/>
              <w:bottom w:val="single" w:sz="6" w:space="0" w:color="auto"/>
              <w:right w:val="single" w:sz="6" w:space="0" w:color="auto"/>
            </w:tcBorders>
          </w:tcPr>
          <w:p w14:paraId="4D7372C9" w14:textId="2025C9D0" w:rsidR="00087C2F" w:rsidRPr="003504FA" w:rsidRDefault="00087C2F" w:rsidP="00087C2F">
            <w:pPr>
              <w:rPr>
                <w:rFonts w:eastAsiaTheme="minorHAnsi"/>
                <w:bCs/>
                <w:color w:val="000000"/>
                <w:sz w:val="20"/>
                <w:lang w:eastAsia="en-US"/>
              </w:rPr>
            </w:pPr>
            <w:r>
              <w:rPr>
                <w:rFonts w:eastAsiaTheme="minorHAnsi"/>
                <w:bCs/>
                <w:color w:val="000000"/>
                <w:sz w:val="20"/>
                <w:lang w:eastAsia="en-US"/>
              </w:rPr>
              <w:t>X</w:t>
            </w:r>
          </w:p>
        </w:tc>
        <w:tc>
          <w:tcPr>
            <w:tcW w:w="368" w:type="dxa"/>
            <w:tcBorders>
              <w:top w:val="single" w:sz="6" w:space="0" w:color="auto"/>
              <w:left w:val="single" w:sz="6" w:space="0" w:color="auto"/>
              <w:bottom w:val="single" w:sz="6" w:space="0" w:color="auto"/>
              <w:right w:val="single" w:sz="6" w:space="0" w:color="auto"/>
            </w:tcBorders>
          </w:tcPr>
          <w:p w14:paraId="610767F4"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742BE643" w14:textId="42ABEECB" w:rsidR="00087C2F" w:rsidRPr="003504FA" w:rsidRDefault="00087C2F" w:rsidP="00087C2F">
            <w:pPr>
              <w:rPr>
                <w:rFonts w:eastAsiaTheme="minorHAnsi"/>
                <w:bCs/>
                <w:color w:val="000000"/>
                <w:sz w:val="20"/>
                <w:lang w:eastAsia="en-US"/>
              </w:rPr>
            </w:pPr>
            <w:r>
              <w:rPr>
                <w:rFonts w:eastAsiaTheme="minorHAnsi"/>
                <w:bCs/>
                <w:color w:val="000000"/>
                <w:sz w:val="20"/>
                <w:lang w:eastAsia="en-US"/>
              </w:rPr>
              <w:t>X</w:t>
            </w:r>
          </w:p>
        </w:tc>
        <w:tc>
          <w:tcPr>
            <w:tcW w:w="368" w:type="dxa"/>
            <w:tcBorders>
              <w:top w:val="single" w:sz="6" w:space="0" w:color="auto"/>
              <w:left w:val="single" w:sz="6" w:space="0" w:color="auto"/>
              <w:bottom w:val="single" w:sz="6" w:space="0" w:color="auto"/>
              <w:right w:val="single" w:sz="6" w:space="0" w:color="auto"/>
            </w:tcBorders>
          </w:tcPr>
          <w:p w14:paraId="532D8463"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43CA11C" w14:textId="4048497F" w:rsidR="00087C2F" w:rsidRPr="003504FA" w:rsidRDefault="00087C2F" w:rsidP="00087C2F">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tcPr>
          <w:p w14:paraId="74FD6C2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2B5B8E" w14:textId="1B3E718F" w:rsidR="00087C2F" w:rsidRPr="003504FA" w:rsidRDefault="00087C2F" w:rsidP="00087C2F">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F641766"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E28277" w14:textId="77777777" w:rsidR="00087C2F" w:rsidRPr="003504FA" w:rsidRDefault="00087C2F" w:rsidP="00087C2F">
            <w:pPr>
              <w:rPr>
                <w:rFonts w:eastAsiaTheme="minorHAnsi"/>
                <w:bCs/>
                <w:color w:val="000000"/>
                <w:sz w:val="20"/>
                <w:lang w:eastAsia="en-US"/>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B3E3FA"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13DB201" w14:textId="77777777" w:rsidR="00087C2F" w:rsidRPr="003504FA" w:rsidRDefault="00087C2F" w:rsidP="00087C2F">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6E2B572"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2578B2B"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829F4D" w14:textId="77777777" w:rsidR="00087C2F" w:rsidRPr="003504FA" w:rsidRDefault="00087C2F" w:rsidP="00087C2F">
            <w:pPr>
              <w:rPr>
                <w:rFonts w:eastAsiaTheme="minorHAnsi"/>
                <w:bCs/>
                <w:color w:val="000000"/>
                <w:sz w:val="20"/>
                <w:lang w:eastAsia="en-US"/>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5262D09"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49A6081"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174EB1C"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D6C7E7F" w14:textId="77777777" w:rsidR="00087C2F" w:rsidRPr="003504FA" w:rsidRDefault="00087C2F" w:rsidP="00087C2F">
            <w:pPr>
              <w:rPr>
                <w:sz w:val="20"/>
              </w:rPr>
            </w:pPr>
          </w:p>
        </w:tc>
      </w:tr>
      <w:tr w:rsidR="00087C2F" w:rsidRPr="003504FA" w14:paraId="46D34FB8"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50B654CD" w14:textId="1E38566D" w:rsidR="00087C2F" w:rsidRPr="003504FA" w:rsidRDefault="00087C2F" w:rsidP="00087C2F">
            <w:pPr>
              <w:tabs>
                <w:tab w:val="left" w:pos="1701"/>
              </w:tabs>
              <w:rPr>
                <w:snapToGrid w:val="0"/>
                <w:sz w:val="21"/>
                <w:szCs w:val="21"/>
                <w:lang w:val="en-US"/>
              </w:rPr>
            </w:pPr>
            <w:r w:rsidRPr="00B007D2">
              <w:rPr>
                <w:snapToGrid w:val="0"/>
                <w:sz w:val="22"/>
                <w:szCs w:val="22"/>
                <w:lang w:val="en-US"/>
              </w:rPr>
              <w:t>Kerstin Lundgren (C)</w:t>
            </w:r>
          </w:p>
        </w:tc>
        <w:tc>
          <w:tcPr>
            <w:tcW w:w="366" w:type="dxa"/>
            <w:tcBorders>
              <w:top w:val="single" w:sz="6" w:space="0" w:color="auto"/>
              <w:left w:val="single" w:sz="6" w:space="0" w:color="auto"/>
              <w:bottom w:val="single" w:sz="6" w:space="0" w:color="auto"/>
              <w:right w:val="single" w:sz="6" w:space="0" w:color="auto"/>
            </w:tcBorders>
          </w:tcPr>
          <w:p w14:paraId="7DE01F60" w14:textId="64BBEAC8"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A209D17"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70372E87" w14:textId="58F4C613"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000F392"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F8CEBB4" w14:textId="5DCD748F"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2C3B0CB1"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62B3E5" w14:textId="45973325"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59C50FB"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DB592B"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1F89201"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805D980"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75D2A0"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1E2DC6"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CEE31E"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5EBB5BC"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EA7E435"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9EAA949"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A6D1BE0" w14:textId="77777777" w:rsidR="00087C2F" w:rsidRPr="003504FA" w:rsidRDefault="00087C2F" w:rsidP="00087C2F">
            <w:pPr>
              <w:rPr>
                <w:sz w:val="20"/>
              </w:rPr>
            </w:pPr>
          </w:p>
        </w:tc>
      </w:tr>
      <w:tr w:rsidR="00087C2F" w:rsidRPr="003504FA" w14:paraId="2FB205A0"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3A61CB0" w14:textId="3B544272" w:rsidR="00087C2F" w:rsidRPr="003504FA" w:rsidRDefault="00087C2F" w:rsidP="00087C2F">
            <w:pPr>
              <w:tabs>
                <w:tab w:val="left" w:pos="1701"/>
              </w:tabs>
              <w:rPr>
                <w:snapToGrid w:val="0"/>
                <w:sz w:val="21"/>
                <w:szCs w:val="21"/>
                <w:lang w:val="en-US"/>
              </w:rPr>
            </w:pPr>
            <w:r>
              <w:rPr>
                <w:snapToGrid w:val="0"/>
                <w:sz w:val="22"/>
                <w:szCs w:val="22"/>
                <w:lang w:val="en-US"/>
              </w:rPr>
              <w:t>John E Weinerhall (M)</w:t>
            </w:r>
          </w:p>
        </w:tc>
        <w:tc>
          <w:tcPr>
            <w:tcW w:w="366" w:type="dxa"/>
            <w:tcBorders>
              <w:top w:val="single" w:sz="6" w:space="0" w:color="auto"/>
              <w:left w:val="single" w:sz="6" w:space="0" w:color="auto"/>
              <w:bottom w:val="single" w:sz="6" w:space="0" w:color="auto"/>
              <w:right w:val="single" w:sz="6" w:space="0" w:color="auto"/>
            </w:tcBorders>
          </w:tcPr>
          <w:p w14:paraId="06A7536C" w14:textId="182AD9AB"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C3814A6"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6E7D09E8" w14:textId="415FA90F"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DF1EECF" w14:textId="77777777" w:rsidR="00087C2F" w:rsidRPr="003504FA" w:rsidRDefault="00087C2F" w:rsidP="00087C2F">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56359D5" w14:textId="4DE95E5D"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5F7A2A07"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CAB2CBA" w14:textId="5491F51F"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DDFC1C5"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19997B"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D21C159"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035FFB"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85E232"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4372F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9EC05C"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5462D3C"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0425042"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B0DC3C7"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A1C6DED" w14:textId="77777777" w:rsidR="00087C2F" w:rsidRPr="003504FA" w:rsidRDefault="00087C2F" w:rsidP="00087C2F">
            <w:pPr>
              <w:rPr>
                <w:sz w:val="20"/>
              </w:rPr>
            </w:pPr>
          </w:p>
        </w:tc>
      </w:tr>
      <w:tr w:rsidR="00087C2F" w:rsidRPr="003504FA" w14:paraId="1D3EC45D"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B8E8D96" w14:textId="3FF4FA41" w:rsidR="00087C2F" w:rsidRPr="003504FA" w:rsidRDefault="00087C2F" w:rsidP="00087C2F">
            <w:pPr>
              <w:tabs>
                <w:tab w:val="left" w:pos="1701"/>
              </w:tabs>
              <w:rPr>
                <w:snapToGrid w:val="0"/>
                <w:sz w:val="21"/>
                <w:szCs w:val="21"/>
              </w:rPr>
            </w:pPr>
            <w:r>
              <w:rPr>
                <w:snapToGrid w:val="0"/>
                <w:sz w:val="22"/>
                <w:szCs w:val="22"/>
              </w:rPr>
              <w:t>Jacob Risberg (MP)</w:t>
            </w:r>
          </w:p>
        </w:tc>
        <w:tc>
          <w:tcPr>
            <w:tcW w:w="366" w:type="dxa"/>
            <w:tcBorders>
              <w:top w:val="single" w:sz="6" w:space="0" w:color="auto"/>
              <w:left w:val="single" w:sz="6" w:space="0" w:color="auto"/>
              <w:bottom w:val="single" w:sz="6" w:space="0" w:color="auto"/>
              <w:right w:val="single" w:sz="6" w:space="0" w:color="auto"/>
            </w:tcBorders>
          </w:tcPr>
          <w:p w14:paraId="06DA91C1" w14:textId="3EED34E3"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A165FED"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176AAD2A" w14:textId="0DE57C58"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281E239"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BD086DC" w14:textId="44550BB6"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09D2A45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F6EE79" w14:textId="7E758890"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C278E7E"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925F67"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E62ADEA"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AB6A606"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0C20F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859E6C5"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F6E624"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9E7AD00"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7E49C22"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846BAF6"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C7F5DCF" w14:textId="77777777" w:rsidR="00087C2F" w:rsidRPr="003504FA" w:rsidRDefault="00087C2F" w:rsidP="00087C2F">
            <w:pPr>
              <w:rPr>
                <w:sz w:val="20"/>
              </w:rPr>
            </w:pPr>
          </w:p>
        </w:tc>
      </w:tr>
      <w:tr w:rsidR="00087C2F" w:rsidRPr="003504FA" w14:paraId="1A328674"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BFFE86C" w14:textId="64B32F50" w:rsidR="00087C2F" w:rsidRPr="003504FA" w:rsidRDefault="00087C2F" w:rsidP="00087C2F">
            <w:pPr>
              <w:tabs>
                <w:tab w:val="left" w:pos="1701"/>
              </w:tabs>
              <w:rPr>
                <w:snapToGrid w:val="0"/>
                <w:sz w:val="21"/>
                <w:szCs w:val="21"/>
              </w:rPr>
            </w:pPr>
            <w:r>
              <w:rPr>
                <w:snapToGrid w:val="0"/>
                <w:sz w:val="22"/>
                <w:szCs w:val="22"/>
                <w:lang w:val="en-US"/>
              </w:rPr>
              <w:t>Stefan Olsson (M)</w:t>
            </w:r>
          </w:p>
        </w:tc>
        <w:tc>
          <w:tcPr>
            <w:tcW w:w="366" w:type="dxa"/>
            <w:tcBorders>
              <w:top w:val="single" w:sz="6" w:space="0" w:color="auto"/>
              <w:left w:val="single" w:sz="6" w:space="0" w:color="auto"/>
              <w:bottom w:val="single" w:sz="6" w:space="0" w:color="auto"/>
              <w:right w:val="single" w:sz="6" w:space="0" w:color="auto"/>
            </w:tcBorders>
          </w:tcPr>
          <w:p w14:paraId="73843965" w14:textId="2D12B20C"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29AC071"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75D5867D" w14:textId="37DFF1EB"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B9568A4"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DDC1F8A" w14:textId="1636524C"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10B2C14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AEB4D0" w14:textId="7E050880"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5B637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04504F"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E89AC63"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A70298"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C1B56A2"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D787C0"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7FB72D"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0A31EE0"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CE455F0"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EC19480"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36AFB2B" w14:textId="77777777" w:rsidR="00087C2F" w:rsidRPr="003504FA" w:rsidRDefault="00087C2F" w:rsidP="00087C2F">
            <w:pPr>
              <w:rPr>
                <w:sz w:val="20"/>
              </w:rPr>
            </w:pPr>
          </w:p>
        </w:tc>
      </w:tr>
      <w:tr w:rsidR="00087C2F" w:rsidRPr="003504FA" w14:paraId="336BDAA6"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F5CBDD9" w14:textId="77777777" w:rsidR="00087C2F" w:rsidRPr="003504FA" w:rsidRDefault="00087C2F" w:rsidP="00087C2F">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14:paraId="43EC0007"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tcPr>
          <w:p w14:paraId="4FC9F059"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11165E14"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tcPr>
          <w:p w14:paraId="2223CD48"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286F67B"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1EAAB6C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32F84A"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C6BFC5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BD2838"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4BCBB2C"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653DC2"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1FF0CD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9CC4B6"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3358E6"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1E66724"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F0FA605"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660F4C4"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09AF312" w14:textId="77777777" w:rsidR="00087C2F" w:rsidRPr="003504FA" w:rsidRDefault="00087C2F" w:rsidP="00087C2F">
            <w:pPr>
              <w:rPr>
                <w:sz w:val="20"/>
              </w:rPr>
            </w:pPr>
          </w:p>
        </w:tc>
      </w:tr>
      <w:tr w:rsidR="00087C2F" w:rsidRPr="003504FA" w14:paraId="6DD7E6B9"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BAFD55D" w14:textId="77777777" w:rsidR="00087C2F" w:rsidRPr="003504FA" w:rsidRDefault="00087C2F" w:rsidP="00087C2F">
            <w:pPr>
              <w:tabs>
                <w:tab w:val="left" w:pos="1701"/>
              </w:tabs>
              <w:rPr>
                <w:b/>
                <w:i/>
                <w:snapToGrid w:val="0"/>
                <w:sz w:val="21"/>
                <w:szCs w:val="21"/>
              </w:rPr>
            </w:pPr>
            <w:r w:rsidRPr="003504FA">
              <w:rPr>
                <w:b/>
                <w:i/>
                <w:snapToGrid w:val="0"/>
                <w:sz w:val="21"/>
                <w:szCs w:val="21"/>
              </w:rPr>
              <w:t>SUPPLEANTER</w:t>
            </w:r>
          </w:p>
        </w:tc>
        <w:tc>
          <w:tcPr>
            <w:tcW w:w="366" w:type="dxa"/>
            <w:tcBorders>
              <w:top w:val="single" w:sz="6" w:space="0" w:color="auto"/>
              <w:left w:val="single" w:sz="6" w:space="0" w:color="auto"/>
              <w:bottom w:val="single" w:sz="6" w:space="0" w:color="auto"/>
              <w:right w:val="single" w:sz="6" w:space="0" w:color="auto"/>
            </w:tcBorders>
          </w:tcPr>
          <w:p w14:paraId="3399406E"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tcPr>
          <w:p w14:paraId="1949882A"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34F982AF"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tcPr>
          <w:p w14:paraId="63173BBA"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D5B4BB4"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0273F8E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209ED2"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C799D2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8EE13A"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630B72"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BACFAE"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BE458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7EE5B3"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3ED5B4"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9990D6B"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FA49019"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738DAD7"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B300FB9" w14:textId="77777777" w:rsidR="00087C2F" w:rsidRPr="003504FA" w:rsidRDefault="00087C2F" w:rsidP="00087C2F">
            <w:pPr>
              <w:rPr>
                <w:sz w:val="20"/>
              </w:rPr>
            </w:pPr>
          </w:p>
        </w:tc>
      </w:tr>
      <w:tr w:rsidR="00087C2F" w:rsidRPr="003504FA" w14:paraId="63641903"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EBB4218" w14:textId="77777777" w:rsidR="00087C2F" w:rsidRPr="003504FA" w:rsidRDefault="00087C2F" w:rsidP="00087C2F">
            <w:pPr>
              <w:tabs>
                <w:tab w:val="left" w:pos="1701"/>
              </w:tabs>
              <w:rPr>
                <w:snapToGrid w:val="0"/>
                <w:sz w:val="21"/>
                <w:szCs w:val="21"/>
                <w:lang w:val="en-US"/>
              </w:rPr>
            </w:pPr>
          </w:p>
        </w:tc>
        <w:tc>
          <w:tcPr>
            <w:tcW w:w="366" w:type="dxa"/>
            <w:tcBorders>
              <w:top w:val="single" w:sz="6" w:space="0" w:color="auto"/>
              <w:left w:val="single" w:sz="6" w:space="0" w:color="auto"/>
              <w:bottom w:val="single" w:sz="6" w:space="0" w:color="auto"/>
              <w:right w:val="single" w:sz="6" w:space="0" w:color="auto"/>
            </w:tcBorders>
          </w:tcPr>
          <w:p w14:paraId="40E34200"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tcPr>
          <w:p w14:paraId="6967C513"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85" w:type="dxa"/>
            <w:tcBorders>
              <w:top w:val="single" w:sz="6" w:space="0" w:color="auto"/>
              <w:left w:val="single" w:sz="6" w:space="0" w:color="auto"/>
              <w:bottom w:val="single" w:sz="6" w:space="0" w:color="auto"/>
              <w:right w:val="single" w:sz="6" w:space="0" w:color="auto"/>
            </w:tcBorders>
          </w:tcPr>
          <w:p w14:paraId="4D006A41"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tcPr>
          <w:p w14:paraId="23F91F39"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72F9EDB"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tcPr>
          <w:p w14:paraId="68EE0688"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7D7A7B"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ED089CF"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43D532"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256908B"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DF3F2E0"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2B92EB3"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541731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EA7441"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F7AD587"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65E75E1"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0DD30C6"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0A4F552"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087C2F" w:rsidRPr="003504FA" w14:paraId="1A81AB9B"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2207A35" w14:textId="4BF669DC" w:rsidR="00087C2F" w:rsidRPr="003504FA" w:rsidRDefault="00087C2F" w:rsidP="00087C2F">
            <w:pPr>
              <w:tabs>
                <w:tab w:val="left" w:pos="1701"/>
              </w:tabs>
              <w:rPr>
                <w:snapToGrid w:val="0"/>
                <w:sz w:val="21"/>
                <w:szCs w:val="21"/>
              </w:rPr>
            </w:pPr>
            <w:r>
              <w:rPr>
                <w:snapToGrid w:val="0"/>
                <w:sz w:val="22"/>
                <w:szCs w:val="22"/>
              </w:rPr>
              <w:t>Alexander Christiansson (SD)</w:t>
            </w:r>
          </w:p>
        </w:tc>
        <w:tc>
          <w:tcPr>
            <w:tcW w:w="366" w:type="dxa"/>
            <w:tcBorders>
              <w:top w:val="single" w:sz="6" w:space="0" w:color="auto"/>
              <w:left w:val="single" w:sz="6" w:space="0" w:color="auto"/>
              <w:bottom w:val="single" w:sz="6" w:space="0" w:color="auto"/>
              <w:right w:val="single" w:sz="6" w:space="0" w:color="auto"/>
            </w:tcBorders>
          </w:tcPr>
          <w:p w14:paraId="02FD0F3C" w14:textId="41453812"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13E2B51"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091096F3" w14:textId="255095D2"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C7BAE8F" w14:textId="77777777" w:rsidR="00087C2F" w:rsidRPr="003504FA" w:rsidRDefault="00087C2F" w:rsidP="00087C2F">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FE48C54" w14:textId="5238C655"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4DE826F7"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2BB143" w14:textId="22241103"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3C47E2"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9E7C33"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70F74DE"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030EEF"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B60E00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80756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246449"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C27E7A9"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1EF1F81"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986676"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A9FAB76" w14:textId="77777777" w:rsidR="00087C2F" w:rsidRPr="003504FA" w:rsidRDefault="00087C2F" w:rsidP="00087C2F">
            <w:pPr>
              <w:rPr>
                <w:sz w:val="20"/>
              </w:rPr>
            </w:pPr>
          </w:p>
        </w:tc>
      </w:tr>
      <w:tr w:rsidR="00087C2F" w:rsidRPr="003504FA" w14:paraId="06DBEB79"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31"/>
        </w:trPr>
        <w:tc>
          <w:tcPr>
            <w:tcW w:w="3675" w:type="dxa"/>
            <w:gridSpan w:val="2"/>
            <w:tcBorders>
              <w:top w:val="single" w:sz="6" w:space="0" w:color="auto"/>
              <w:left w:val="single" w:sz="6" w:space="0" w:color="auto"/>
              <w:bottom w:val="single" w:sz="6" w:space="0" w:color="auto"/>
              <w:right w:val="single" w:sz="6" w:space="0" w:color="auto"/>
            </w:tcBorders>
          </w:tcPr>
          <w:p w14:paraId="7BA115B3" w14:textId="59885E96" w:rsidR="00087C2F" w:rsidRPr="003504FA" w:rsidRDefault="00087C2F" w:rsidP="00087C2F">
            <w:pPr>
              <w:tabs>
                <w:tab w:val="left" w:pos="1701"/>
              </w:tabs>
              <w:rPr>
                <w:snapToGrid w:val="0"/>
                <w:sz w:val="21"/>
                <w:szCs w:val="21"/>
              </w:rPr>
            </w:pPr>
            <w:r>
              <w:rPr>
                <w:snapToGrid w:val="0"/>
                <w:sz w:val="22"/>
                <w:szCs w:val="22"/>
              </w:rPr>
              <w:t>Johan Büser (S)</w:t>
            </w:r>
          </w:p>
        </w:tc>
        <w:tc>
          <w:tcPr>
            <w:tcW w:w="366" w:type="dxa"/>
            <w:tcBorders>
              <w:top w:val="single" w:sz="6" w:space="0" w:color="auto"/>
              <w:left w:val="single" w:sz="6" w:space="0" w:color="auto"/>
              <w:bottom w:val="single" w:sz="6" w:space="0" w:color="auto"/>
              <w:right w:val="single" w:sz="6" w:space="0" w:color="auto"/>
            </w:tcBorders>
          </w:tcPr>
          <w:p w14:paraId="6DCA5D4D" w14:textId="1784EFD8"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76A34C2"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1076AB9B" w14:textId="1F905DC7"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33A20478" w14:textId="77777777" w:rsidR="00087C2F" w:rsidRPr="003504FA" w:rsidRDefault="00087C2F" w:rsidP="00087C2F">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9923B0B" w14:textId="10F18A3C"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29F011D4"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E8BD04" w14:textId="5CAD52F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0A83BD6"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0C647A"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37746CE"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E4264E"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9E38A1"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EF5E76"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207DD3D"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2BF371D"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CB23818"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C1E9B0E"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D2F339D" w14:textId="77777777" w:rsidR="00087C2F" w:rsidRPr="003504FA" w:rsidRDefault="00087C2F" w:rsidP="00087C2F">
            <w:pPr>
              <w:rPr>
                <w:sz w:val="20"/>
              </w:rPr>
            </w:pPr>
          </w:p>
        </w:tc>
      </w:tr>
      <w:tr w:rsidR="00087C2F" w:rsidRPr="003504FA" w14:paraId="62292A1D"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DE547D7" w14:textId="41471FC8" w:rsidR="00087C2F" w:rsidRPr="003504FA" w:rsidRDefault="00087C2F" w:rsidP="00087C2F">
            <w:pPr>
              <w:tabs>
                <w:tab w:val="left" w:pos="1701"/>
              </w:tabs>
              <w:rPr>
                <w:snapToGrid w:val="0"/>
                <w:sz w:val="21"/>
                <w:szCs w:val="21"/>
              </w:rPr>
            </w:pPr>
            <w:r>
              <w:rPr>
                <w:snapToGrid w:val="0"/>
                <w:sz w:val="22"/>
                <w:szCs w:val="22"/>
              </w:rPr>
              <w:t>Katarina Tolgfors (M)</w:t>
            </w:r>
          </w:p>
        </w:tc>
        <w:tc>
          <w:tcPr>
            <w:tcW w:w="366" w:type="dxa"/>
            <w:tcBorders>
              <w:top w:val="single" w:sz="6" w:space="0" w:color="auto"/>
              <w:left w:val="single" w:sz="6" w:space="0" w:color="auto"/>
              <w:bottom w:val="single" w:sz="6" w:space="0" w:color="auto"/>
              <w:right w:val="single" w:sz="6" w:space="0" w:color="auto"/>
            </w:tcBorders>
          </w:tcPr>
          <w:p w14:paraId="2001D681" w14:textId="61F1FB1F"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18ECCB6"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5E501E48" w14:textId="006A4F86"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42A6AAE4"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EF6C000" w14:textId="79995005"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2B308B4E"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5CF7DF" w14:textId="0054B463"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9DD2E6"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B06D78"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9644105"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1F1C62"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290BE10"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D812DB"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580106"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42C2D1E"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DCBC2AB"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CF8141B"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4281E90" w14:textId="77777777" w:rsidR="00087C2F" w:rsidRPr="003504FA" w:rsidRDefault="00087C2F" w:rsidP="00087C2F">
            <w:pPr>
              <w:rPr>
                <w:sz w:val="20"/>
              </w:rPr>
            </w:pPr>
          </w:p>
        </w:tc>
      </w:tr>
      <w:tr w:rsidR="00087C2F" w:rsidRPr="003504FA" w14:paraId="768FB4F7"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60419664" w14:textId="54A794F8" w:rsidR="00087C2F" w:rsidRPr="003504FA" w:rsidRDefault="00087C2F" w:rsidP="00087C2F">
            <w:pPr>
              <w:tabs>
                <w:tab w:val="left" w:pos="1701"/>
              </w:tabs>
              <w:rPr>
                <w:snapToGrid w:val="0"/>
                <w:sz w:val="21"/>
                <w:szCs w:val="21"/>
              </w:rPr>
            </w:pPr>
            <w:r>
              <w:rPr>
                <w:snapToGrid w:val="0"/>
                <w:sz w:val="22"/>
                <w:szCs w:val="22"/>
              </w:rPr>
              <w:t>Azra Muranovic (S)</w:t>
            </w:r>
          </w:p>
        </w:tc>
        <w:tc>
          <w:tcPr>
            <w:tcW w:w="366" w:type="dxa"/>
            <w:tcBorders>
              <w:top w:val="single" w:sz="6" w:space="0" w:color="auto"/>
              <w:left w:val="single" w:sz="6" w:space="0" w:color="auto"/>
              <w:bottom w:val="single" w:sz="6" w:space="0" w:color="auto"/>
              <w:right w:val="single" w:sz="6" w:space="0" w:color="auto"/>
            </w:tcBorders>
          </w:tcPr>
          <w:p w14:paraId="4F335DD5" w14:textId="1B3BC34F"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0A3969D"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1ED5BD89" w14:textId="09796BF3"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8D4E29A"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A05E4E7" w14:textId="2D7E74B2"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7F2B67E4"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F3D82A0" w14:textId="4C98E799"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C90413"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BAE1F78"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1FA453D"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93F1EBC"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58AE983"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2D30E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BA512E"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BC93930"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1A3BA5B"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311FAE"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4994242" w14:textId="77777777" w:rsidR="00087C2F" w:rsidRPr="003504FA" w:rsidRDefault="00087C2F" w:rsidP="00087C2F">
            <w:pPr>
              <w:rPr>
                <w:sz w:val="20"/>
              </w:rPr>
            </w:pPr>
          </w:p>
        </w:tc>
      </w:tr>
      <w:tr w:rsidR="00087C2F" w:rsidRPr="003504FA" w14:paraId="1AF6EBAE"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21E6384" w14:textId="3C0ABFC4" w:rsidR="00087C2F" w:rsidRPr="003504FA" w:rsidRDefault="00087C2F" w:rsidP="00087C2F">
            <w:pPr>
              <w:tabs>
                <w:tab w:val="left" w:pos="1701"/>
              </w:tabs>
              <w:rPr>
                <w:snapToGrid w:val="0"/>
                <w:sz w:val="21"/>
                <w:szCs w:val="21"/>
              </w:rPr>
            </w:pPr>
            <w:r>
              <w:rPr>
                <w:snapToGrid w:val="0"/>
                <w:sz w:val="22"/>
                <w:szCs w:val="22"/>
              </w:rPr>
              <w:t>Rasmus Giertz (SD)</w:t>
            </w:r>
          </w:p>
        </w:tc>
        <w:tc>
          <w:tcPr>
            <w:tcW w:w="366" w:type="dxa"/>
            <w:tcBorders>
              <w:top w:val="single" w:sz="6" w:space="0" w:color="auto"/>
              <w:left w:val="single" w:sz="6" w:space="0" w:color="auto"/>
              <w:bottom w:val="single" w:sz="6" w:space="0" w:color="auto"/>
              <w:right w:val="single" w:sz="6" w:space="0" w:color="auto"/>
            </w:tcBorders>
          </w:tcPr>
          <w:p w14:paraId="62DC7520" w14:textId="5EC06884" w:rsidR="00087C2F" w:rsidRPr="003504FA" w:rsidRDefault="00087C2F" w:rsidP="00087C2F">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3E8632FB"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3D5E964F" w14:textId="122EF976" w:rsidR="00087C2F" w:rsidRPr="003504FA" w:rsidRDefault="00087C2F" w:rsidP="00087C2F">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70B92758"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A274239" w14:textId="2D70328E"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1F2443E0"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4CA092" w14:textId="20F9A3D0"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FB8E3B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04EC26"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EE453A2"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86941ED"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912CCEE"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4CAA43"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52CCA72"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25F45DD"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C080FF1"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C587687"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8C7FB0D" w14:textId="77777777" w:rsidR="00087C2F" w:rsidRPr="003504FA" w:rsidRDefault="00087C2F" w:rsidP="00087C2F">
            <w:pPr>
              <w:rPr>
                <w:sz w:val="20"/>
              </w:rPr>
            </w:pPr>
          </w:p>
        </w:tc>
      </w:tr>
      <w:tr w:rsidR="00087C2F" w:rsidRPr="003504FA" w14:paraId="5E42B5A5"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DBC3068" w14:textId="036B9B99" w:rsidR="00087C2F" w:rsidRPr="003504FA" w:rsidRDefault="00087C2F" w:rsidP="00087C2F">
            <w:pPr>
              <w:tabs>
                <w:tab w:val="left" w:pos="1701"/>
              </w:tabs>
              <w:rPr>
                <w:snapToGrid w:val="0"/>
                <w:sz w:val="21"/>
                <w:szCs w:val="21"/>
              </w:rPr>
            </w:pPr>
            <w:r>
              <w:rPr>
                <w:snapToGrid w:val="0"/>
                <w:sz w:val="22"/>
                <w:szCs w:val="22"/>
              </w:rPr>
              <w:t>Adnan Dibrani (S)</w:t>
            </w:r>
          </w:p>
        </w:tc>
        <w:tc>
          <w:tcPr>
            <w:tcW w:w="366" w:type="dxa"/>
            <w:tcBorders>
              <w:top w:val="single" w:sz="6" w:space="0" w:color="auto"/>
              <w:left w:val="single" w:sz="6" w:space="0" w:color="auto"/>
              <w:bottom w:val="single" w:sz="6" w:space="0" w:color="auto"/>
              <w:right w:val="single" w:sz="6" w:space="0" w:color="auto"/>
            </w:tcBorders>
          </w:tcPr>
          <w:p w14:paraId="0799B01F" w14:textId="16768059"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E063A6D"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3FFC4509" w14:textId="2F24DAFA"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BF13127"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EF7788F" w14:textId="5DAA9251"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76D90C8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FC22CD8" w14:textId="240E3283"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73F5546"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B7538B"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B0CD1AB"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5D43C40"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A1846C1"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05F3C5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9ADAD5"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FC9CF35"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C1EF615"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AD329B2"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1F34FA2" w14:textId="77777777" w:rsidR="00087C2F" w:rsidRPr="003504FA" w:rsidRDefault="00087C2F" w:rsidP="00087C2F">
            <w:pPr>
              <w:rPr>
                <w:sz w:val="20"/>
              </w:rPr>
            </w:pPr>
          </w:p>
        </w:tc>
      </w:tr>
      <w:tr w:rsidR="00087C2F" w:rsidRPr="003504FA" w14:paraId="47F7473A"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03F52D5" w14:textId="523CE471" w:rsidR="00087C2F" w:rsidRPr="003504FA" w:rsidRDefault="00087C2F" w:rsidP="00087C2F">
            <w:pPr>
              <w:tabs>
                <w:tab w:val="left" w:pos="1701"/>
              </w:tabs>
              <w:rPr>
                <w:snapToGrid w:val="0"/>
                <w:sz w:val="21"/>
                <w:szCs w:val="21"/>
                <w:lang w:val="en-US"/>
              </w:rPr>
            </w:pPr>
            <w:r>
              <w:rPr>
                <w:snapToGrid w:val="0"/>
                <w:sz w:val="22"/>
                <w:szCs w:val="22"/>
              </w:rPr>
              <w:t>Alexandra Anstrell (M)</w:t>
            </w:r>
          </w:p>
        </w:tc>
        <w:tc>
          <w:tcPr>
            <w:tcW w:w="366" w:type="dxa"/>
            <w:tcBorders>
              <w:top w:val="single" w:sz="6" w:space="0" w:color="auto"/>
              <w:left w:val="single" w:sz="6" w:space="0" w:color="auto"/>
              <w:bottom w:val="single" w:sz="6" w:space="0" w:color="auto"/>
              <w:right w:val="single" w:sz="6" w:space="0" w:color="auto"/>
            </w:tcBorders>
          </w:tcPr>
          <w:p w14:paraId="585991B0" w14:textId="5B269B7D"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7F3704BF"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7CBDFE3B" w14:textId="33F1865F"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FCF1E8A"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7D34668" w14:textId="41261BAD"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2F40FF6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B93541B" w14:textId="4FB49E29"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E0E7E6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141327"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2FA1EC"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63C402"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A63626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C410C5"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C4243E"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4AF2DBA"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F79EBD3"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358BA6C"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DF480A0" w14:textId="77777777" w:rsidR="00087C2F" w:rsidRPr="003504FA" w:rsidRDefault="00087C2F" w:rsidP="00087C2F">
            <w:pPr>
              <w:rPr>
                <w:sz w:val="20"/>
              </w:rPr>
            </w:pPr>
          </w:p>
        </w:tc>
      </w:tr>
      <w:tr w:rsidR="00087C2F" w:rsidRPr="003504FA" w14:paraId="2A181CDB"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4745263" w14:textId="0514B52C" w:rsidR="00087C2F" w:rsidRPr="003504FA" w:rsidRDefault="00087C2F" w:rsidP="00087C2F">
            <w:pPr>
              <w:tabs>
                <w:tab w:val="left" w:pos="1701"/>
              </w:tabs>
              <w:rPr>
                <w:snapToGrid w:val="0"/>
                <w:sz w:val="21"/>
                <w:szCs w:val="21"/>
                <w:lang w:val="en-US"/>
              </w:rPr>
            </w:pPr>
            <w:proofErr w:type="spellStart"/>
            <w:r>
              <w:rPr>
                <w:sz w:val="22"/>
                <w:szCs w:val="22"/>
              </w:rPr>
              <w:t>Jytte</w:t>
            </w:r>
            <w:proofErr w:type="spellEnd"/>
            <w:r>
              <w:rPr>
                <w:sz w:val="22"/>
                <w:szCs w:val="22"/>
              </w:rPr>
              <w:t xml:space="preserve"> Guteland (S)</w:t>
            </w:r>
          </w:p>
        </w:tc>
        <w:tc>
          <w:tcPr>
            <w:tcW w:w="366" w:type="dxa"/>
            <w:tcBorders>
              <w:top w:val="single" w:sz="6" w:space="0" w:color="auto"/>
              <w:left w:val="single" w:sz="6" w:space="0" w:color="auto"/>
              <w:bottom w:val="single" w:sz="6" w:space="0" w:color="auto"/>
              <w:right w:val="single" w:sz="6" w:space="0" w:color="auto"/>
            </w:tcBorders>
          </w:tcPr>
          <w:p w14:paraId="2D898365" w14:textId="7327FD59"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F829508"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1F9C177E" w14:textId="53BCA8AA"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423E1078"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20AA14F" w14:textId="5C590E90"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4CDB4C1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03A40B" w14:textId="5F246B2D"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AB8F39D"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66C206"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2E40EB"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7D1797"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BFED9BE"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AF4185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15715BB"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4E96306"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888D0F2"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3C49FBE"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9310EF8" w14:textId="77777777" w:rsidR="00087C2F" w:rsidRPr="003504FA" w:rsidRDefault="00087C2F" w:rsidP="00087C2F">
            <w:pPr>
              <w:rPr>
                <w:sz w:val="20"/>
              </w:rPr>
            </w:pPr>
          </w:p>
        </w:tc>
      </w:tr>
      <w:tr w:rsidR="00087C2F" w:rsidRPr="003504FA" w14:paraId="5118EF49"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A17D273" w14:textId="0676FE9A" w:rsidR="00087C2F" w:rsidRPr="003504FA" w:rsidRDefault="00087C2F" w:rsidP="00087C2F">
            <w:pPr>
              <w:tabs>
                <w:tab w:val="left" w:pos="1701"/>
              </w:tabs>
              <w:rPr>
                <w:snapToGrid w:val="0"/>
                <w:sz w:val="21"/>
                <w:szCs w:val="21"/>
                <w:lang w:val="en-US"/>
              </w:rPr>
            </w:pPr>
            <w:r>
              <w:rPr>
                <w:snapToGrid w:val="0"/>
                <w:sz w:val="22"/>
                <w:szCs w:val="22"/>
                <w:lang w:val="en-US"/>
              </w:rPr>
              <w:t xml:space="preserve">Mattias Karlsson </w:t>
            </w:r>
            <w:proofErr w:type="spellStart"/>
            <w:r>
              <w:rPr>
                <w:snapToGrid w:val="0"/>
                <w:sz w:val="22"/>
                <w:szCs w:val="22"/>
                <w:lang w:val="en-US"/>
              </w:rPr>
              <w:t>i</w:t>
            </w:r>
            <w:proofErr w:type="spellEnd"/>
            <w:r>
              <w:rPr>
                <w:snapToGrid w:val="0"/>
                <w:sz w:val="22"/>
                <w:szCs w:val="22"/>
                <w:lang w:val="en-US"/>
              </w:rPr>
              <w:t xml:space="preserve"> </w:t>
            </w:r>
            <w:proofErr w:type="spellStart"/>
            <w:r>
              <w:rPr>
                <w:snapToGrid w:val="0"/>
                <w:sz w:val="22"/>
                <w:szCs w:val="22"/>
                <w:lang w:val="en-US"/>
              </w:rPr>
              <w:t>Norrhult</w:t>
            </w:r>
            <w:proofErr w:type="spellEnd"/>
            <w:r>
              <w:rPr>
                <w:snapToGrid w:val="0"/>
                <w:sz w:val="22"/>
                <w:szCs w:val="22"/>
                <w:lang w:val="en-US"/>
              </w:rPr>
              <w:t xml:space="preserve"> (SD)</w:t>
            </w:r>
          </w:p>
        </w:tc>
        <w:tc>
          <w:tcPr>
            <w:tcW w:w="366" w:type="dxa"/>
            <w:tcBorders>
              <w:top w:val="single" w:sz="6" w:space="0" w:color="auto"/>
              <w:left w:val="single" w:sz="6" w:space="0" w:color="auto"/>
              <w:bottom w:val="single" w:sz="6" w:space="0" w:color="auto"/>
              <w:right w:val="single" w:sz="6" w:space="0" w:color="auto"/>
            </w:tcBorders>
          </w:tcPr>
          <w:p w14:paraId="7EF17E42" w14:textId="602F3199"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185AD2E"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50517349" w14:textId="079F6228"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FC08C7D" w14:textId="77777777" w:rsidR="00087C2F" w:rsidRPr="003504FA" w:rsidRDefault="00087C2F" w:rsidP="00087C2F">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8DA707F" w14:textId="3240E166"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6F1AB736"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F39537" w14:textId="133086DA"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1B04FE7"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F5FA34"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E8C79F3"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2F500B"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81E9E13"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A2FDEB"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CF3F0FF"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5712B31"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192FEB9"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F42C5DD"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FAD9423" w14:textId="77777777" w:rsidR="00087C2F" w:rsidRPr="003504FA" w:rsidRDefault="00087C2F" w:rsidP="00087C2F">
            <w:pPr>
              <w:rPr>
                <w:sz w:val="20"/>
              </w:rPr>
            </w:pPr>
          </w:p>
        </w:tc>
      </w:tr>
      <w:tr w:rsidR="00087C2F" w:rsidRPr="003504FA" w14:paraId="423F866B"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4A0A4ED" w14:textId="1E121477" w:rsidR="00087C2F" w:rsidRPr="003504FA" w:rsidRDefault="00087C2F" w:rsidP="00087C2F">
            <w:pPr>
              <w:tabs>
                <w:tab w:val="left" w:pos="1701"/>
              </w:tabs>
              <w:rPr>
                <w:snapToGrid w:val="0"/>
                <w:sz w:val="21"/>
                <w:szCs w:val="21"/>
              </w:rPr>
            </w:pPr>
            <w:r>
              <w:rPr>
                <w:snapToGrid w:val="0"/>
                <w:sz w:val="22"/>
                <w:szCs w:val="22"/>
                <w:lang w:val="en-US"/>
              </w:rPr>
              <w:t>Jamal El-Haj (S)</w:t>
            </w:r>
          </w:p>
        </w:tc>
        <w:tc>
          <w:tcPr>
            <w:tcW w:w="366" w:type="dxa"/>
            <w:tcBorders>
              <w:top w:val="single" w:sz="6" w:space="0" w:color="auto"/>
              <w:left w:val="single" w:sz="6" w:space="0" w:color="auto"/>
              <w:bottom w:val="single" w:sz="6" w:space="0" w:color="auto"/>
              <w:right w:val="single" w:sz="6" w:space="0" w:color="auto"/>
            </w:tcBorders>
          </w:tcPr>
          <w:p w14:paraId="61E3F708" w14:textId="0D8E9493"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188CD12"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782FD2E0" w14:textId="088552FB"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DB9C313"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A7DA444" w14:textId="78EED613"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0113A1EB"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376659" w14:textId="47B20315"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D5E441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6710E7"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10052FF"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7CDBD2"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50A09A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219AB3"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3873B6"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9BBC6CF"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3C6EE28"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AB5124"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454BF67" w14:textId="77777777" w:rsidR="00087C2F" w:rsidRPr="003504FA" w:rsidRDefault="00087C2F" w:rsidP="00087C2F">
            <w:pPr>
              <w:rPr>
                <w:sz w:val="20"/>
              </w:rPr>
            </w:pPr>
          </w:p>
        </w:tc>
      </w:tr>
      <w:tr w:rsidR="00087C2F" w:rsidRPr="003504FA" w14:paraId="68A02CDD"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1A1492F6" w14:textId="6D61DBF5" w:rsidR="00087C2F" w:rsidRPr="003504FA" w:rsidRDefault="00087C2F" w:rsidP="00087C2F">
            <w:pPr>
              <w:tabs>
                <w:tab w:val="left" w:pos="1701"/>
              </w:tabs>
              <w:rPr>
                <w:snapToGrid w:val="0"/>
                <w:sz w:val="21"/>
                <w:szCs w:val="21"/>
              </w:rPr>
            </w:pPr>
            <w:r>
              <w:rPr>
                <w:snapToGrid w:val="0"/>
                <w:sz w:val="22"/>
                <w:szCs w:val="22"/>
                <w:lang w:val="en-US"/>
              </w:rPr>
              <w:t>Gustaf Göthberg (M)</w:t>
            </w:r>
          </w:p>
        </w:tc>
        <w:tc>
          <w:tcPr>
            <w:tcW w:w="366" w:type="dxa"/>
            <w:tcBorders>
              <w:top w:val="single" w:sz="6" w:space="0" w:color="auto"/>
              <w:left w:val="single" w:sz="6" w:space="0" w:color="auto"/>
              <w:bottom w:val="single" w:sz="6" w:space="0" w:color="auto"/>
              <w:right w:val="single" w:sz="6" w:space="0" w:color="auto"/>
            </w:tcBorders>
          </w:tcPr>
          <w:p w14:paraId="2256A3E9" w14:textId="31E684A6"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70DAF27D"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1A95A53E" w14:textId="7DCD0E5E"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79F0EA80"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A612C6F" w14:textId="2E7FADDF"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6CF26295"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9BCDA2D" w14:textId="132D04B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0AC77D"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93E9C4"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7BD880"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2D673D"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CDE669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12FAD0"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22CC15F"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A03421D"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A0C1BE4"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D96CD00"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D43444E" w14:textId="77777777" w:rsidR="00087C2F" w:rsidRPr="003504FA" w:rsidRDefault="00087C2F" w:rsidP="00087C2F">
            <w:pPr>
              <w:rPr>
                <w:sz w:val="20"/>
              </w:rPr>
            </w:pPr>
          </w:p>
        </w:tc>
      </w:tr>
      <w:tr w:rsidR="00087C2F" w:rsidRPr="003504FA" w14:paraId="4286ED6E"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63E613E4" w14:textId="6358B464" w:rsidR="00087C2F" w:rsidRPr="003504FA" w:rsidRDefault="00087C2F" w:rsidP="00087C2F">
            <w:pPr>
              <w:tabs>
                <w:tab w:val="left" w:pos="1701"/>
              </w:tabs>
              <w:rPr>
                <w:snapToGrid w:val="0"/>
                <w:sz w:val="21"/>
                <w:szCs w:val="21"/>
              </w:rPr>
            </w:pPr>
            <w:r>
              <w:rPr>
                <w:snapToGrid w:val="0"/>
                <w:sz w:val="22"/>
                <w:szCs w:val="22"/>
              </w:rPr>
              <w:t>Lotta Johnsson Fornarve (V)</w:t>
            </w:r>
          </w:p>
        </w:tc>
        <w:tc>
          <w:tcPr>
            <w:tcW w:w="366" w:type="dxa"/>
            <w:tcBorders>
              <w:top w:val="single" w:sz="6" w:space="0" w:color="auto"/>
              <w:left w:val="single" w:sz="6" w:space="0" w:color="auto"/>
              <w:bottom w:val="single" w:sz="6" w:space="0" w:color="auto"/>
              <w:right w:val="single" w:sz="6" w:space="0" w:color="auto"/>
            </w:tcBorders>
          </w:tcPr>
          <w:p w14:paraId="0C960A77" w14:textId="00349DC3"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31C3BA3"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1D28D633" w14:textId="1933A622"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42AE3147"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FA546F6" w14:textId="706997D8"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72A020D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197B6E" w14:textId="411A89EB"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0A0E6D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C431E1"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CBA3690"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CC2A7F"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9873177"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281684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8AB25A"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8E90DDF"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FC6027E"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A5A9DD9"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1667443" w14:textId="77777777" w:rsidR="00087C2F" w:rsidRPr="003504FA" w:rsidRDefault="00087C2F" w:rsidP="00087C2F">
            <w:pPr>
              <w:rPr>
                <w:sz w:val="20"/>
              </w:rPr>
            </w:pPr>
          </w:p>
        </w:tc>
      </w:tr>
      <w:tr w:rsidR="00087C2F" w:rsidRPr="003504FA" w14:paraId="48D0775C"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D4F6C8D" w14:textId="5D0D51C5" w:rsidR="00087C2F" w:rsidRPr="003504FA" w:rsidRDefault="00087C2F" w:rsidP="00087C2F">
            <w:pPr>
              <w:tabs>
                <w:tab w:val="left" w:pos="1701"/>
              </w:tabs>
              <w:rPr>
                <w:snapToGrid w:val="0"/>
                <w:sz w:val="21"/>
                <w:szCs w:val="21"/>
                <w:lang w:val="en-US"/>
              </w:rPr>
            </w:pPr>
            <w:r>
              <w:rPr>
                <w:snapToGrid w:val="0"/>
                <w:sz w:val="22"/>
                <w:szCs w:val="22"/>
              </w:rPr>
              <w:t>Mikael Oscarsson (KD)</w:t>
            </w:r>
          </w:p>
        </w:tc>
        <w:tc>
          <w:tcPr>
            <w:tcW w:w="366" w:type="dxa"/>
            <w:tcBorders>
              <w:top w:val="single" w:sz="6" w:space="0" w:color="auto"/>
              <w:left w:val="single" w:sz="6" w:space="0" w:color="auto"/>
              <w:bottom w:val="single" w:sz="6" w:space="0" w:color="auto"/>
              <w:right w:val="single" w:sz="6" w:space="0" w:color="auto"/>
            </w:tcBorders>
          </w:tcPr>
          <w:p w14:paraId="7B044405" w14:textId="1527B6FB"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DB27C1C"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73502798" w14:textId="14886AA6"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50BE1EF"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3E78770" w14:textId="4145775E"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34437F9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82D4FE" w14:textId="3229C102"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231E7E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9A0AF1"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3A295B8"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F568956"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5DF8BB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01009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D818C42"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DEE982B"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5507B72"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B9C8560"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EB5A038" w14:textId="77777777" w:rsidR="00087C2F" w:rsidRPr="003504FA" w:rsidRDefault="00087C2F" w:rsidP="00087C2F">
            <w:pPr>
              <w:rPr>
                <w:sz w:val="20"/>
              </w:rPr>
            </w:pPr>
          </w:p>
        </w:tc>
      </w:tr>
      <w:tr w:rsidR="00087C2F" w:rsidRPr="003504FA" w14:paraId="12D06935"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07FD75F" w14:textId="6306CC8E" w:rsidR="00087C2F" w:rsidRPr="003504FA" w:rsidRDefault="00087C2F" w:rsidP="00087C2F">
            <w:pPr>
              <w:tabs>
                <w:tab w:val="left" w:pos="1701"/>
              </w:tabs>
              <w:rPr>
                <w:snapToGrid w:val="0"/>
                <w:sz w:val="21"/>
                <w:szCs w:val="21"/>
                <w:lang w:val="en-US"/>
              </w:rPr>
            </w:pPr>
            <w:r>
              <w:rPr>
                <w:snapToGrid w:val="0"/>
                <w:sz w:val="22"/>
                <w:szCs w:val="22"/>
              </w:rPr>
              <w:t>Anna Lasses (C)</w:t>
            </w:r>
          </w:p>
        </w:tc>
        <w:tc>
          <w:tcPr>
            <w:tcW w:w="366" w:type="dxa"/>
            <w:tcBorders>
              <w:top w:val="single" w:sz="6" w:space="0" w:color="auto"/>
              <w:left w:val="single" w:sz="6" w:space="0" w:color="auto"/>
              <w:bottom w:val="single" w:sz="6" w:space="0" w:color="auto"/>
              <w:right w:val="single" w:sz="6" w:space="0" w:color="auto"/>
            </w:tcBorders>
          </w:tcPr>
          <w:p w14:paraId="43760DE9" w14:textId="2FA37DB9"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300788B"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641D23B7" w14:textId="50702763"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CF01EAA"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2D52AE9" w14:textId="3217C9BC"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36DC0D9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02A86F" w14:textId="06DE2BE4"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8047BD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0FFF49"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3C169FD"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E0BD9E9"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B3B90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CE2546"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378BF33"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A4C0063"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0B7AF48"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CC2469"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F9DC661" w14:textId="77777777" w:rsidR="00087C2F" w:rsidRPr="003504FA" w:rsidRDefault="00087C2F" w:rsidP="00087C2F">
            <w:pPr>
              <w:rPr>
                <w:sz w:val="20"/>
              </w:rPr>
            </w:pPr>
          </w:p>
        </w:tc>
      </w:tr>
      <w:tr w:rsidR="00087C2F" w:rsidRPr="003504FA" w14:paraId="47B363E8"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060D45E" w14:textId="2D0FCE72" w:rsidR="00087C2F" w:rsidRPr="003504FA" w:rsidRDefault="00087C2F" w:rsidP="00087C2F">
            <w:pPr>
              <w:tabs>
                <w:tab w:val="left" w:pos="1701"/>
              </w:tabs>
              <w:rPr>
                <w:snapToGrid w:val="0"/>
                <w:sz w:val="21"/>
                <w:szCs w:val="21"/>
              </w:rPr>
            </w:pPr>
            <w:r>
              <w:rPr>
                <w:snapToGrid w:val="0"/>
                <w:sz w:val="22"/>
                <w:szCs w:val="22"/>
              </w:rPr>
              <w:t>Mats Nordberg (SD)</w:t>
            </w:r>
          </w:p>
        </w:tc>
        <w:tc>
          <w:tcPr>
            <w:tcW w:w="366" w:type="dxa"/>
            <w:tcBorders>
              <w:top w:val="single" w:sz="6" w:space="0" w:color="auto"/>
              <w:left w:val="single" w:sz="6" w:space="0" w:color="auto"/>
              <w:bottom w:val="single" w:sz="6" w:space="0" w:color="auto"/>
              <w:right w:val="single" w:sz="6" w:space="0" w:color="auto"/>
            </w:tcBorders>
          </w:tcPr>
          <w:p w14:paraId="7DC00A3D" w14:textId="08511EAD" w:rsidR="00087C2F" w:rsidRPr="003504FA" w:rsidRDefault="00087C2F" w:rsidP="00087C2F">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4B55BC2C"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3320C11F" w14:textId="79A3ECEF" w:rsidR="00087C2F" w:rsidRPr="003504FA" w:rsidRDefault="00087C2F" w:rsidP="00087C2F">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A9D93A3"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A3591BB" w14:textId="119B4D68"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542491A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F43133" w14:textId="14468C38"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10253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7108A6"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1659555"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1EAD3A"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0E8719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5BBBCD"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A40758C"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5EA600A"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B7333DB"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D991253"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460FC13" w14:textId="77777777" w:rsidR="00087C2F" w:rsidRPr="003504FA" w:rsidRDefault="00087C2F" w:rsidP="00087C2F">
            <w:pPr>
              <w:rPr>
                <w:sz w:val="20"/>
              </w:rPr>
            </w:pPr>
          </w:p>
        </w:tc>
      </w:tr>
      <w:tr w:rsidR="00087C2F" w:rsidRPr="003504FA" w14:paraId="2379497D"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80C90A0" w14:textId="0138A651" w:rsidR="00087C2F" w:rsidRPr="003504FA" w:rsidRDefault="00087C2F" w:rsidP="00087C2F">
            <w:pPr>
              <w:tabs>
                <w:tab w:val="left" w:pos="1701"/>
              </w:tabs>
              <w:rPr>
                <w:snapToGrid w:val="0"/>
                <w:sz w:val="21"/>
                <w:szCs w:val="21"/>
              </w:rPr>
            </w:pPr>
            <w:r>
              <w:rPr>
                <w:snapToGrid w:val="0"/>
                <w:sz w:val="22"/>
                <w:szCs w:val="22"/>
                <w:lang w:val="en-US"/>
              </w:rPr>
              <w:t>Janine Alm Ericson (MP)</w:t>
            </w:r>
          </w:p>
        </w:tc>
        <w:tc>
          <w:tcPr>
            <w:tcW w:w="366" w:type="dxa"/>
            <w:tcBorders>
              <w:top w:val="single" w:sz="6" w:space="0" w:color="auto"/>
              <w:left w:val="single" w:sz="6" w:space="0" w:color="auto"/>
              <w:bottom w:val="single" w:sz="6" w:space="0" w:color="auto"/>
              <w:right w:val="single" w:sz="6" w:space="0" w:color="auto"/>
            </w:tcBorders>
          </w:tcPr>
          <w:p w14:paraId="25151FB2" w14:textId="2B128EB8"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366DB3C6"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2996910B" w14:textId="20C58337"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0470BDF"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09F1852" w14:textId="790E06E1"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4274BF01"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D07291" w14:textId="717DF145"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EC7D90D"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DEA04A"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EB8052E"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ABAECB"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95D8FF7"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568D7F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32D5E8"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3450CC3"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B074266"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08B0751"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0A48B1A" w14:textId="77777777" w:rsidR="00087C2F" w:rsidRPr="003504FA" w:rsidRDefault="00087C2F" w:rsidP="00087C2F">
            <w:pPr>
              <w:rPr>
                <w:sz w:val="20"/>
              </w:rPr>
            </w:pPr>
          </w:p>
        </w:tc>
      </w:tr>
      <w:tr w:rsidR="00087C2F" w:rsidRPr="003504FA" w14:paraId="079DC8FB"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F0504E4" w14:textId="75511A09" w:rsidR="00087C2F" w:rsidRPr="003504FA" w:rsidRDefault="00087C2F" w:rsidP="00087C2F">
            <w:pPr>
              <w:tabs>
                <w:tab w:val="left" w:pos="1701"/>
              </w:tabs>
              <w:rPr>
                <w:snapToGrid w:val="0"/>
                <w:sz w:val="21"/>
                <w:szCs w:val="21"/>
              </w:rPr>
            </w:pPr>
            <w:r>
              <w:rPr>
                <w:snapToGrid w:val="0"/>
                <w:sz w:val="22"/>
                <w:szCs w:val="22"/>
              </w:rPr>
              <w:t>Anna Starbrink (L)</w:t>
            </w:r>
          </w:p>
        </w:tc>
        <w:tc>
          <w:tcPr>
            <w:tcW w:w="366" w:type="dxa"/>
            <w:tcBorders>
              <w:top w:val="single" w:sz="6" w:space="0" w:color="auto"/>
              <w:left w:val="single" w:sz="6" w:space="0" w:color="auto"/>
              <w:bottom w:val="single" w:sz="6" w:space="0" w:color="auto"/>
              <w:right w:val="single" w:sz="6" w:space="0" w:color="auto"/>
            </w:tcBorders>
          </w:tcPr>
          <w:p w14:paraId="7E999FC7" w14:textId="01F9E158"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693865C"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44965502" w14:textId="54478828"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648028B"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3968004" w14:textId="08F189FB"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5FB9D40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08ABD8" w14:textId="079DD55D"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2B5755B"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63EF83"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2E84B0E"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944975"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7D2BA2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3C9A9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204BCE7"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ACF9634"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8C209C8"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6FE13AB"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C453F64" w14:textId="77777777" w:rsidR="00087C2F" w:rsidRPr="003504FA" w:rsidRDefault="00087C2F" w:rsidP="00087C2F">
            <w:pPr>
              <w:rPr>
                <w:sz w:val="20"/>
              </w:rPr>
            </w:pPr>
          </w:p>
        </w:tc>
      </w:tr>
      <w:tr w:rsidR="00087C2F" w:rsidRPr="003504FA" w14:paraId="050350C8"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B33FD28" w14:textId="70184E25" w:rsidR="00087C2F" w:rsidRPr="003504FA" w:rsidRDefault="00087C2F" w:rsidP="00087C2F">
            <w:pPr>
              <w:tabs>
                <w:tab w:val="left" w:pos="1701"/>
              </w:tabs>
              <w:rPr>
                <w:snapToGrid w:val="0"/>
                <w:sz w:val="21"/>
                <w:szCs w:val="21"/>
              </w:rPr>
            </w:pPr>
            <w:r>
              <w:rPr>
                <w:snapToGrid w:val="0"/>
                <w:sz w:val="21"/>
                <w:szCs w:val="21"/>
              </w:rPr>
              <w:t>Angelika Bengtsson (SD)</w:t>
            </w:r>
          </w:p>
        </w:tc>
        <w:tc>
          <w:tcPr>
            <w:tcW w:w="366" w:type="dxa"/>
            <w:tcBorders>
              <w:top w:val="single" w:sz="6" w:space="0" w:color="auto"/>
              <w:left w:val="single" w:sz="6" w:space="0" w:color="auto"/>
              <w:bottom w:val="single" w:sz="6" w:space="0" w:color="auto"/>
              <w:right w:val="single" w:sz="6" w:space="0" w:color="auto"/>
            </w:tcBorders>
          </w:tcPr>
          <w:p w14:paraId="2483B54F" w14:textId="6A469ECB"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BCF6001"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0DA2EB12" w14:textId="573F42B1"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3E20C9D0"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AEAF3DA" w14:textId="44E12BFA"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7299AA04"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1C41A9" w14:textId="4D0EF679"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30F9A95"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AA03B8"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D5D8F86"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57CDE2"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8825ED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C7E6FF1"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997613"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F5384C1"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18AF63"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80D498B"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0CB5EDF" w14:textId="77777777" w:rsidR="00087C2F" w:rsidRPr="003504FA" w:rsidRDefault="00087C2F" w:rsidP="00087C2F">
            <w:pPr>
              <w:rPr>
                <w:sz w:val="20"/>
              </w:rPr>
            </w:pPr>
          </w:p>
        </w:tc>
      </w:tr>
      <w:tr w:rsidR="00087C2F" w:rsidRPr="003504FA" w14:paraId="6B14F238"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B3EABDF" w14:textId="43F91262" w:rsidR="00087C2F" w:rsidRPr="003504FA" w:rsidRDefault="00087C2F" w:rsidP="00087C2F">
            <w:pPr>
              <w:tabs>
                <w:tab w:val="left" w:pos="1701"/>
              </w:tabs>
              <w:rPr>
                <w:snapToGrid w:val="0"/>
                <w:sz w:val="21"/>
                <w:szCs w:val="21"/>
              </w:rPr>
            </w:pPr>
            <w:r>
              <w:rPr>
                <w:snapToGrid w:val="0"/>
                <w:sz w:val="21"/>
                <w:szCs w:val="21"/>
              </w:rPr>
              <w:t>Björn Söder (SD)</w:t>
            </w:r>
          </w:p>
        </w:tc>
        <w:tc>
          <w:tcPr>
            <w:tcW w:w="366" w:type="dxa"/>
            <w:tcBorders>
              <w:top w:val="single" w:sz="6" w:space="0" w:color="auto"/>
              <w:left w:val="single" w:sz="6" w:space="0" w:color="auto"/>
              <w:bottom w:val="single" w:sz="6" w:space="0" w:color="auto"/>
              <w:right w:val="single" w:sz="6" w:space="0" w:color="auto"/>
            </w:tcBorders>
          </w:tcPr>
          <w:p w14:paraId="5E547216" w14:textId="3246C9EF"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8A99B5E"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4DBA5C22" w14:textId="30EE6A2D"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16D6F47"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E52B1FC" w14:textId="0048D28C"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2582FD6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40D441" w14:textId="521267CF"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B1B880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3F044E"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E951D45"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90C059"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12FFFD5"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765EA0"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D190E91"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550C6D6"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6E8EAD1"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851D0E"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DB886B7" w14:textId="77777777" w:rsidR="00087C2F" w:rsidRPr="003504FA" w:rsidRDefault="00087C2F" w:rsidP="00087C2F">
            <w:pPr>
              <w:rPr>
                <w:sz w:val="20"/>
              </w:rPr>
            </w:pPr>
          </w:p>
        </w:tc>
      </w:tr>
      <w:tr w:rsidR="00087C2F" w:rsidRPr="003504FA" w14:paraId="6B143EB1"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D9D4316" w14:textId="5E12D1BC" w:rsidR="00087C2F" w:rsidRPr="003504FA" w:rsidRDefault="00087C2F" w:rsidP="00087C2F">
            <w:pPr>
              <w:tabs>
                <w:tab w:val="left" w:pos="1701"/>
              </w:tabs>
              <w:rPr>
                <w:snapToGrid w:val="0"/>
                <w:sz w:val="21"/>
                <w:szCs w:val="21"/>
              </w:rPr>
            </w:pPr>
            <w:r>
              <w:rPr>
                <w:snapToGrid w:val="0"/>
                <w:sz w:val="21"/>
                <w:szCs w:val="21"/>
              </w:rPr>
              <w:t>Hanna Gunnarsson (V)</w:t>
            </w:r>
          </w:p>
        </w:tc>
        <w:tc>
          <w:tcPr>
            <w:tcW w:w="366" w:type="dxa"/>
            <w:tcBorders>
              <w:top w:val="single" w:sz="6" w:space="0" w:color="auto"/>
              <w:left w:val="single" w:sz="6" w:space="0" w:color="auto"/>
              <w:bottom w:val="single" w:sz="6" w:space="0" w:color="auto"/>
              <w:right w:val="single" w:sz="6" w:space="0" w:color="auto"/>
            </w:tcBorders>
          </w:tcPr>
          <w:p w14:paraId="35235678" w14:textId="60BDADCA"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27B90B44"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00F20919" w14:textId="456C0D13"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053ABF1"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4F82EAC" w14:textId="7F3E30A6"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40232D90"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097C62E" w14:textId="27254099"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99A9685"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8D54EB"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AFF84B9"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93A6BE"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670925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AA690B"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8CC49A"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65F40A8"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F403868"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C0E3A4"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BEA0024" w14:textId="77777777" w:rsidR="00087C2F" w:rsidRPr="003504FA" w:rsidRDefault="00087C2F" w:rsidP="00087C2F">
            <w:pPr>
              <w:rPr>
                <w:sz w:val="20"/>
              </w:rPr>
            </w:pPr>
          </w:p>
        </w:tc>
      </w:tr>
      <w:tr w:rsidR="00087C2F" w:rsidRPr="003504FA" w14:paraId="7DD1CCE5"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02B5EF6F" w14:textId="20106F60" w:rsidR="00087C2F" w:rsidRPr="003504FA" w:rsidRDefault="00087C2F" w:rsidP="00087C2F">
            <w:pPr>
              <w:tabs>
                <w:tab w:val="left" w:pos="1701"/>
              </w:tabs>
              <w:rPr>
                <w:snapToGrid w:val="0"/>
                <w:sz w:val="21"/>
                <w:szCs w:val="21"/>
              </w:rPr>
            </w:pPr>
            <w:r>
              <w:rPr>
                <w:snapToGrid w:val="0"/>
                <w:sz w:val="21"/>
                <w:szCs w:val="21"/>
              </w:rPr>
              <w:t>Mikael Larsson (C)</w:t>
            </w:r>
          </w:p>
        </w:tc>
        <w:tc>
          <w:tcPr>
            <w:tcW w:w="366" w:type="dxa"/>
            <w:tcBorders>
              <w:top w:val="single" w:sz="6" w:space="0" w:color="auto"/>
              <w:left w:val="single" w:sz="6" w:space="0" w:color="auto"/>
              <w:bottom w:val="single" w:sz="6" w:space="0" w:color="auto"/>
              <w:right w:val="single" w:sz="6" w:space="0" w:color="auto"/>
            </w:tcBorders>
          </w:tcPr>
          <w:p w14:paraId="18AF34CB" w14:textId="67C101A9"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488FD75"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66703457" w14:textId="5D3E6BBD"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7994C857"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BD6B088" w14:textId="1AFFDC7E"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563F463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75B300" w14:textId="5B2C0399"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260ECF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7014D4"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5DBD2F9"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3958A6"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C0AA901"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0256E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CC4643"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BB06597"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935FEE4"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7802AAB"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AF1EB05" w14:textId="77777777" w:rsidR="00087C2F" w:rsidRPr="003504FA" w:rsidRDefault="00087C2F" w:rsidP="00087C2F">
            <w:pPr>
              <w:rPr>
                <w:sz w:val="20"/>
              </w:rPr>
            </w:pPr>
          </w:p>
        </w:tc>
      </w:tr>
      <w:tr w:rsidR="00087C2F" w:rsidRPr="003504FA" w14:paraId="2761AC94"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4AE623A" w14:textId="0536C603" w:rsidR="00087C2F" w:rsidRPr="003504FA" w:rsidRDefault="00087C2F" w:rsidP="00087C2F">
            <w:pPr>
              <w:tabs>
                <w:tab w:val="left" w:pos="1701"/>
              </w:tabs>
              <w:rPr>
                <w:snapToGrid w:val="0"/>
                <w:sz w:val="21"/>
                <w:szCs w:val="21"/>
              </w:rPr>
            </w:pPr>
            <w:r>
              <w:rPr>
                <w:snapToGrid w:val="0"/>
                <w:sz w:val="21"/>
                <w:szCs w:val="21"/>
              </w:rPr>
              <w:t>Gudrun Brunegård (KD)</w:t>
            </w:r>
          </w:p>
        </w:tc>
        <w:tc>
          <w:tcPr>
            <w:tcW w:w="366" w:type="dxa"/>
            <w:tcBorders>
              <w:top w:val="single" w:sz="6" w:space="0" w:color="auto"/>
              <w:left w:val="single" w:sz="6" w:space="0" w:color="auto"/>
              <w:bottom w:val="single" w:sz="6" w:space="0" w:color="auto"/>
              <w:right w:val="single" w:sz="6" w:space="0" w:color="auto"/>
            </w:tcBorders>
          </w:tcPr>
          <w:p w14:paraId="60FB40C8" w14:textId="7269A415" w:rsidR="00087C2F" w:rsidRPr="003504FA" w:rsidRDefault="00087C2F" w:rsidP="00087C2F">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21F12049"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3A704C03" w14:textId="3EB829B2" w:rsidR="00087C2F" w:rsidRPr="003504FA" w:rsidRDefault="00087C2F" w:rsidP="00087C2F">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120F17A"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7DC7563" w14:textId="6622C5CF"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0F904D4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F17AD4" w14:textId="4292F281"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401EF4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4575F1"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8CAA81E"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1A0739F"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8063D1"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F822695"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F0F2448"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2EFA543"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EA3E3A3"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60DE6C"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F41B8F7" w14:textId="77777777" w:rsidR="00087C2F" w:rsidRPr="003504FA" w:rsidRDefault="00087C2F" w:rsidP="00087C2F">
            <w:pPr>
              <w:rPr>
                <w:sz w:val="20"/>
              </w:rPr>
            </w:pPr>
          </w:p>
        </w:tc>
      </w:tr>
      <w:tr w:rsidR="00087C2F" w:rsidRPr="003504FA" w14:paraId="1F8AF983"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926833A" w14:textId="50E02F8A" w:rsidR="00087C2F" w:rsidRPr="003504FA" w:rsidRDefault="00087C2F" w:rsidP="00087C2F">
            <w:pPr>
              <w:tabs>
                <w:tab w:val="left" w:pos="1701"/>
              </w:tabs>
              <w:rPr>
                <w:snapToGrid w:val="0"/>
                <w:sz w:val="21"/>
                <w:szCs w:val="21"/>
              </w:rPr>
            </w:pPr>
            <w:r>
              <w:rPr>
                <w:snapToGrid w:val="0"/>
                <w:sz w:val="21"/>
                <w:szCs w:val="21"/>
              </w:rPr>
              <w:t>Ingemar Kihlström (KD)</w:t>
            </w:r>
          </w:p>
        </w:tc>
        <w:tc>
          <w:tcPr>
            <w:tcW w:w="366" w:type="dxa"/>
            <w:tcBorders>
              <w:top w:val="single" w:sz="6" w:space="0" w:color="auto"/>
              <w:left w:val="single" w:sz="6" w:space="0" w:color="auto"/>
              <w:bottom w:val="single" w:sz="6" w:space="0" w:color="auto"/>
              <w:right w:val="single" w:sz="6" w:space="0" w:color="auto"/>
            </w:tcBorders>
          </w:tcPr>
          <w:p w14:paraId="058543A2" w14:textId="59C8A4DA"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4803F1E"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2702549E" w14:textId="3A246B0E"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F74E866"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30450F7" w14:textId="79AB061E"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37A3119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E76D82" w14:textId="1A6E0440"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60D3EB"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FAEA0FC"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962A961"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08D32B"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299E5CD"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511A065"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432200"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A7C4CA4"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D95061E"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918A53D"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187BDD9" w14:textId="77777777" w:rsidR="00087C2F" w:rsidRPr="003504FA" w:rsidRDefault="00087C2F" w:rsidP="00087C2F">
            <w:pPr>
              <w:rPr>
                <w:sz w:val="20"/>
              </w:rPr>
            </w:pPr>
          </w:p>
        </w:tc>
      </w:tr>
      <w:tr w:rsidR="00087C2F" w:rsidRPr="003504FA" w14:paraId="29AE68CB"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192DB9A" w14:textId="40AB640B" w:rsidR="00087C2F" w:rsidRPr="003504FA" w:rsidRDefault="00087C2F" w:rsidP="00087C2F">
            <w:pPr>
              <w:tabs>
                <w:tab w:val="left" w:pos="1701"/>
              </w:tabs>
              <w:rPr>
                <w:snapToGrid w:val="0"/>
                <w:sz w:val="21"/>
                <w:szCs w:val="21"/>
              </w:rPr>
            </w:pPr>
            <w:r>
              <w:rPr>
                <w:snapToGrid w:val="0"/>
                <w:sz w:val="21"/>
                <w:szCs w:val="21"/>
              </w:rPr>
              <w:t>Emma Berginger (MP)</w:t>
            </w:r>
          </w:p>
        </w:tc>
        <w:tc>
          <w:tcPr>
            <w:tcW w:w="366" w:type="dxa"/>
            <w:tcBorders>
              <w:top w:val="single" w:sz="6" w:space="0" w:color="auto"/>
              <w:left w:val="single" w:sz="6" w:space="0" w:color="auto"/>
              <w:bottom w:val="single" w:sz="6" w:space="0" w:color="auto"/>
              <w:right w:val="single" w:sz="6" w:space="0" w:color="auto"/>
            </w:tcBorders>
          </w:tcPr>
          <w:p w14:paraId="69FF6195" w14:textId="01691657"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54F8BA4"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57ACC561" w14:textId="222BC650"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A1CF9ED"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4ACAAD9" w14:textId="60C8400E"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4F23380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2A0FCF" w14:textId="09A5C65F"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AD3DD0"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28FE39"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DADAA3E"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A690F0D"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B732961"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076F45"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445574"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C8EFD23"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491F1D2"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F6D16A"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0CCBE53" w14:textId="77777777" w:rsidR="00087C2F" w:rsidRPr="003504FA" w:rsidRDefault="00087C2F" w:rsidP="00087C2F">
            <w:pPr>
              <w:rPr>
                <w:sz w:val="20"/>
              </w:rPr>
            </w:pPr>
          </w:p>
        </w:tc>
      </w:tr>
      <w:tr w:rsidR="00087C2F" w:rsidRPr="003504FA" w14:paraId="62665911"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22F70A24" w14:textId="035DE68A" w:rsidR="00087C2F" w:rsidRPr="003504FA" w:rsidRDefault="00087C2F" w:rsidP="00087C2F">
            <w:pPr>
              <w:tabs>
                <w:tab w:val="left" w:pos="1701"/>
              </w:tabs>
              <w:rPr>
                <w:snapToGrid w:val="0"/>
                <w:sz w:val="21"/>
                <w:szCs w:val="21"/>
              </w:rPr>
            </w:pPr>
            <w:r>
              <w:rPr>
                <w:snapToGrid w:val="0"/>
                <w:sz w:val="21"/>
                <w:szCs w:val="21"/>
              </w:rPr>
              <w:t>Emma Nohrén (MP)</w:t>
            </w:r>
          </w:p>
        </w:tc>
        <w:tc>
          <w:tcPr>
            <w:tcW w:w="366" w:type="dxa"/>
            <w:tcBorders>
              <w:top w:val="single" w:sz="6" w:space="0" w:color="auto"/>
              <w:left w:val="single" w:sz="6" w:space="0" w:color="auto"/>
              <w:bottom w:val="single" w:sz="6" w:space="0" w:color="auto"/>
              <w:right w:val="single" w:sz="6" w:space="0" w:color="auto"/>
            </w:tcBorders>
          </w:tcPr>
          <w:p w14:paraId="7A4CCB1C" w14:textId="378AC499"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F18EEAD"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2A894647" w14:textId="0463B6D2"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F59ED21"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7EAF4EF" w14:textId="4612949F"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3BC36F0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387698F" w14:textId="37B7EA0D"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CE9831F"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557EC83"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9195CE5"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D0D880B"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B28F972"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F6502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6E85F1"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4156635"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3FF0287"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910D7E0"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6367655" w14:textId="77777777" w:rsidR="00087C2F" w:rsidRPr="003504FA" w:rsidRDefault="00087C2F" w:rsidP="00087C2F">
            <w:pPr>
              <w:rPr>
                <w:sz w:val="20"/>
              </w:rPr>
            </w:pPr>
          </w:p>
        </w:tc>
      </w:tr>
      <w:tr w:rsidR="00087C2F" w:rsidRPr="003504FA" w14:paraId="38ECD3CF"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0B73D83E" w14:textId="0FFA8026" w:rsidR="00087C2F" w:rsidRPr="003504FA" w:rsidRDefault="00087C2F" w:rsidP="00087C2F">
            <w:pPr>
              <w:tabs>
                <w:tab w:val="left" w:pos="1701"/>
              </w:tabs>
              <w:rPr>
                <w:snapToGrid w:val="0"/>
                <w:sz w:val="21"/>
                <w:szCs w:val="21"/>
              </w:rPr>
            </w:pPr>
            <w:r>
              <w:rPr>
                <w:snapToGrid w:val="0"/>
                <w:sz w:val="21"/>
                <w:szCs w:val="21"/>
              </w:rPr>
              <w:t>Helena Gellerman (L)</w:t>
            </w:r>
          </w:p>
        </w:tc>
        <w:tc>
          <w:tcPr>
            <w:tcW w:w="366" w:type="dxa"/>
            <w:tcBorders>
              <w:top w:val="single" w:sz="6" w:space="0" w:color="auto"/>
              <w:left w:val="single" w:sz="6" w:space="0" w:color="auto"/>
              <w:bottom w:val="single" w:sz="6" w:space="0" w:color="auto"/>
              <w:right w:val="single" w:sz="6" w:space="0" w:color="auto"/>
            </w:tcBorders>
          </w:tcPr>
          <w:p w14:paraId="763B67AF" w14:textId="61A4F5E0"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005A85F"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541931D5" w14:textId="00693BE8"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59992BE"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F9F5F1C" w14:textId="43027FE6"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3010981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7A7081E" w14:textId="259ACFC3"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EF1A00"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8C54731"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34910CB"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162E76"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01423B"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56915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12DAD9"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06296AB"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13ADDCF"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A5C372D"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EBD8D92" w14:textId="77777777" w:rsidR="00087C2F" w:rsidRPr="003504FA" w:rsidRDefault="00087C2F" w:rsidP="00087C2F">
            <w:pPr>
              <w:rPr>
                <w:sz w:val="20"/>
              </w:rPr>
            </w:pPr>
          </w:p>
        </w:tc>
      </w:tr>
      <w:tr w:rsidR="00087C2F" w:rsidRPr="003504FA" w14:paraId="2C378C58"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08687C2" w14:textId="7042B6D2" w:rsidR="00087C2F" w:rsidRPr="003504FA" w:rsidRDefault="00087C2F" w:rsidP="00087C2F">
            <w:pPr>
              <w:tabs>
                <w:tab w:val="left" w:pos="1701"/>
              </w:tabs>
              <w:rPr>
                <w:snapToGrid w:val="0"/>
                <w:sz w:val="21"/>
                <w:szCs w:val="21"/>
              </w:rPr>
            </w:pPr>
            <w:r>
              <w:rPr>
                <w:snapToGrid w:val="0"/>
                <w:sz w:val="21"/>
                <w:szCs w:val="21"/>
              </w:rPr>
              <w:t>Juno Blom (L)</w:t>
            </w:r>
          </w:p>
        </w:tc>
        <w:tc>
          <w:tcPr>
            <w:tcW w:w="366" w:type="dxa"/>
            <w:tcBorders>
              <w:top w:val="single" w:sz="6" w:space="0" w:color="auto"/>
              <w:left w:val="single" w:sz="6" w:space="0" w:color="auto"/>
              <w:bottom w:val="single" w:sz="6" w:space="0" w:color="auto"/>
              <w:right w:val="single" w:sz="6" w:space="0" w:color="auto"/>
            </w:tcBorders>
          </w:tcPr>
          <w:p w14:paraId="74131C54" w14:textId="107984F2"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C32B04A"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5FA1BE67" w14:textId="602BEDCC"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B12661C"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BE42134" w14:textId="2BB4AFAF"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29DAAA5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4C5E5E2" w14:textId="3F2139EA"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10E8DD"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C2575A"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09DF547"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D79FFA"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92104F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2C8A56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7EAEFF"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50C3E28"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1B97659"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2FE0ACC"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6F1257A" w14:textId="77777777" w:rsidR="00087C2F" w:rsidRPr="003504FA" w:rsidRDefault="00087C2F" w:rsidP="00087C2F">
            <w:pPr>
              <w:rPr>
                <w:sz w:val="20"/>
              </w:rPr>
            </w:pPr>
          </w:p>
        </w:tc>
      </w:tr>
      <w:tr w:rsidR="00087C2F" w:rsidRPr="003504FA" w14:paraId="65614432"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6A0FC955" w14:textId="3B51905D" w:rsidR="00087C2F" w:rsidRPr="003504FA" w:rsidRDefault="00087C2F" w:rsidP="00087C2F">
            <w:pPr>
              <w:tabs>
                <w:tab w:val="left" w:pos="1701"/>
              </w:tabs>
              <w:rPr>
                <w:snapToGrid w:val="0"/>
                <w:sz w:val="21"/>
                <w:szCs w:val="21"/>
              </w:rPr>
            </w:pPr>
            <w:r>
              <w:rPr>
                <w:snapToGrid w:val="0"/>
                <w:sz w:val="21"/>
                <w:szCs w:val="21"/>
              </w:rPr>
              <w:t>Jörgen Berglund (M)</w:t>
            </w:r>
          </w:p>
        </w:tc>
        <w:tc>
          <w:tcPr>
            <w:tcW w:w="366" w:type="dxa"/>
            <w:tcBorders>
              <w:top w:val="single" w:sz="6" w:space="0" w:color="auto"/>
              <w:left w:val="single" w:sz="6" w:space="0" w:color="auto"/>
              <w:bottom w:val="single" w:sz="6" w:space="0" w:color="auto"/>
              <w:right w:val="single" w:sz="6" w:space="0" w:color="auto"/>
            </w:tcBorders>
          </w:tcPr>
          <w:p w14:paraId="7AABB903" w14:textId="20EDE0FA"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28E5A0F3"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0C5C63AC" w14:textId="104EA5FF"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4F686558"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304D315" w14:textId="0CEEB38B"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1B22BEF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F051121" w14:textId="78B7AA2F"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06EDB15"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D78207"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1A438BD"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21573F"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E1CC249"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0564AEB"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984D3D0"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7BEC67A"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CD11015"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B62E6B3"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C39182C" w14:textId="77777777" w:rsidR="00087C2F" w:rsidRPr="003504FA" w:rsidRDefault="00087C2F" w:rsidP="00087C2F">
            <w:pPr>
              <w:rPr>
                <w:sz w:val="20"/>
              </w:rPr>
            </w:pPr>
          </w:p>
        </w:tc>
      </w:tr>
      <w:tr w:rsidR="00087C2F" w:rsidRPr="003504FA" w14:paraId="443A8A8F"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5F8227E0" w14:textId="07863ACD" w:rsidR="00087C2F" w:rsidRPr="003504FA" w:rsidRDefault="00087C2F" w:rsidP="00087C2F">
            <w:pPr>
              <w:tabs>
                <w:tab w:val="left" w:pos="1701"/>
              </w:tabs>
              <w:rPr>
                <w:snapToGrid w:val="0"/>
                <w:sz w:val="21"/>
                <w:szCs w:val="21"/>
              </w:rPr>
            </w:pPr>
            <w:r>
              <w:rPr>
                <w:snapToGrid w:val="0"/>
                <w:sz w:val="21"/>
                <w:szCs w:val="21"/>
              </w:rPr>
              <w:t>Hans Wallmark (M)</w:t>
            </w:r>
          </w:p>
        </w:tc>
        <w:tc>
          <w:tcPr>
            <w:tcW w:w="366" w:type="dxa"/>
            <w:tcBorders>
              <w:top w:val="single" w:sz="6" w:space="0" w:color="auto"/>
              <w:left w:val="single" w:sz="6" w:space="0" w:color="auto"/>
              <w:bottom w:val="single" w:sz="6" w:space="0" w:color="auto"/>
              <w:right w:val="single" w:sz="6" w:space="0" w:color="auto"/>
            </w:tcBorders>
          </w:tcPr>
          <w:p w14:paraId="1F40A3EE" w14:textId="60DC9EF9"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DDD95FD"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08CFCB0D" w14:textId="3442E54E" w:rsidR="00087C2F" w:rsidRPr="003504FA" w:rsidRDefault="00087C2F" w:rsidP="00087C2F">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26AD77C8"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7D90720" w14:textId="1D46CF99"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0BF33DCE"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D96BFE3" w14:textId="3908C7A8"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B4C15D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EEEA04"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89480AE"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197C44"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0C0E32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D6BCE2"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3191E04"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5A15937"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9E8840D"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81E9DDE"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99B41DD" w14:textId="77777777" w:rsidR="00087C2F" w:rsidRPr="003504FA" w:rsidRDefault="00087C2F" w:rsidP="00087C2F">
            <w:pPr>
              <w:rPr>
                <w:sz w:val="20"/>
              </w:rPr>
            </w:pPr>
          </w:p>
        </w:tc>
      </w:tr>
      <w:tr w:rsidR="00087C2F" w:rsidRPr="003504FA" w14:paraId="0BFEEE6A"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150"/>
        </w:trPr>
        <w:tc>
          <w:tcPr>
            <w:tcW w:w="3675" w:type="dxa"/>
            <w:gridSpan w:val="2"/>
            <w:tcBorders>
              <w:top w:val="single" w:sz="6" w:space="0" w:color="auto"/>
              <w:left w:val="single" w:sz="6" w:space="0" w:color="auto"/>
              <w:bottom w:val="single" w:sz="6" w:space="0" w:color="auto"/>
              <w:right w:val="single" w:sz="6" w:space="0" w:color="auto"/>
            </w:tcBorders>
          </w:tcPr>
          <w:p w14:paraId="14E27089" w14:textId="6347E249" w:rsidR="00087C2F" w:rsidRPr="003504FA" w:rsidRDefault="00087C2F" w:rsidP="00087C2F">
            <w:pPr>
              <w:tabs>
                <w:tab w:val="left" w:pos="1701"/>
              </w:tabs>
              <w:rPr>
                <w:snapToGrid w:val="0"/>
                <w:sz w:val="21"/>
                <w:szCs w:val="21"/>
              </w:rPr>
            </w:pPr>
            <w:r>
              <w:rPr>
                <w:snapToGrid w:val="0"/>
                <w:sz w:val="21"/>
                <w:szCs w:val="21"/>
              </w:rPr>
              <w:t>Martin Melin (L)</w:t>
            </w:r>
          </w:p>
        </w:tc>
        <w:tc>
          <w:tcPr>
            <w:tcW w:w="366" w:type="dxa"/>
            <w:tcBorders>
              <w:top w:val="single" w:sz="6" w:space="0" w:color="auto"/>
              <w:left w:val="single" w:sz="6" w:space="0" w:color="auto"/>
              <w:bottom w:val="single" w:sz="6" w:space="0" w:color="auto"/>
              <w:right w:val="single" w:sz="6" w:space="0" w:color="auto"/>
            </w:tcBorders>
          </w:tcPr>
          <w:p w14:paraId="4E03F06A" w14:textId="0ACBB397"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82AF8A4"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73914ECB" w14:textId="0563A79F" w:rsidR="00087C2F" w:rsidRPr="003504FA" w:rsidRDefault="00087C2F" w:rsidP="00087C2F">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888A9D3"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DE7C2AB" w14:textId="6272A7B6"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5F23EABE"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FF165F1" w14:textId="20E0582B"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AE0D67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90A69D"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E54B9F7"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6F05E8"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5427291"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3203FD"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CFB630"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98D0889"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28D32FA"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DE99E67"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66E9960" w14:textId="77777777" w:rsidR="00087C2F" w:rsidRPr="003504FA" w:rsidRDefault="00087C2F" w:rsidP="00087C2F">
            <w:pPr>
              <w:rPr>
                <w:sz w:val="20"/>
              </w:rPr>
            </w:pPr>
          </w:p>
        </w:tc>
      </w:tr>
      <w:tr w:rsidR="00087C2F" w:rsidRPr="003504FA" w14:paraId="6C66DAF1"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E0D19C5" w14:textId="6F331A66" w:rsidR="00087C2F" w:rsidRPr="003504FA" w:rsidRDefault="00087C2F" w:rsidP="00087C2F">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14:paraId="67A27C6C" w14:textId="558F2385"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tcPr>
          <w:p w14:paraId="5F8C1D9D"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1D58FCD5" w14:textId="1D154F4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tcPr>
          <w:p w14:paraId="79E84753"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F053416"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65AC106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FEF6AC"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449EC7E"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302669A"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E271110"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BC67B09"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86AFB83"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3F9228"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0D6B989"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8988EAA"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FA5FE0D" w14:textId="77777777" w:rsidR="00087C2F" w:rsidRPr="003504FA" w:rsidRDefault="00087C2F" w:rsidP="00087C2F">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E1020F2"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BCCD728" w14:textId="77777777" w:rsidR="00087C2F" w:rsidRPr="003504FA" w:rsidRDefault="00087C2F" w:rsidP="00087C2F">
            <w:pPr>
              <w:rPr>
                <w:sz w:val="20"/>
              </w:rPr>
            </w:pPr>
          </w:p>
        </w:tc>
      </w:tr>
      <w:tr w:rsidR="00087C2F" w:rsidRPr="003504FA" w14:paraId="4B6DA0D6"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40EA3F58" w14:textId="1688B989" w:rsidR="00087C2F" w:rsidRPr="003504FA" w:rsidRDefault="00087C2F" w:rsidP="00087C2F">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14:paraId="758CED1B" w14:textId="4AE4F334"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tcPr>
          <w:p w14:paraId="3A71125B"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1ED9F61E" w14:textId="6F527F2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tcPr>
          <w:p w14:paraId="2AC39432"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C191DF4"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5A9EE0AC"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1E07D2"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71EB4E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0E721D" w14:textId="77777777" w:rsidR="00087C2F" w:rsidRPr="003504FA"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53C697F"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A8185C" w14:textId="77777777" w:rsidR="00087C2F" w:rsidRPr="003504FA"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0BB6621"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49B843"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2EA5A1" w14:textId="77777777" w:rsidR="00087C2F" w:rsidRPr="003504FA" w:rsidRDefault="00087C2F" w:rsidP="00087C2F">
            <w:pPr>
              <w:rPr>
                <w:rFonts w:eastAsiaTheme="minorHAnsi"/>
                <w:bCs/>
                <w:color w:val="000000"/>
                <w:sz w:val="20"/>
                <w:lang w:eastAsia="en-US"/>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394D4CF"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FB4FE0D" w14:textId="77777777" w:rsidR="00087C2F" w:rsidRPr="003504FA" w:rsidRDefault="00087C2F" w:rsidP="00087C2F">
            <w:pPr>
              <w:rPr>
                <w:rFonts w:eastAsiaTheme="minorHAnsi"/>
                <w:bCs/>
                <w:color w:val="000000"/>
                <w:sz w:val="20"/>
                <w:lang w:eastAsia="en-US"/>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D8309B8"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718BF3F" w14:textId="77777777" w:rsidR="00087C2F" w:rsidRPr="003504FA" w:rsidRDefault="00087C2F" w:rsidP="00087C2F">
            <w:pPr>
              <w:rPr>
                <w:sz w:val="20"/>
              </w:rPr>
            </w:pPr>
          </w:p>
        </w:tc>
      </w:tr>
      <w:tr w:rsidR="00087C2F" w:rsidRPr="003504FA" w14:paraId="559F8712"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9"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47C0207C" w14:textId="164287A0" w:rsidR="00087C2F" w:rsidRPr="003504FA" w:rsidRDefault="00087C2F" w:rsidP="00087C2F">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14:paraId="30AB20B8" w14:textId="241EB720" w:rsidR="00087C2F"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tcPr>
          <w:p w14:paraId="30130D5C" w14:textId="77777777" w:rsidR="00087C2F" w:rsidRPr="003504FA" w:rsidRDefault="00087C2F" w:rsidP="00087C2F">
            <w:pPr>
              <w:rPr>
                <w:sz w:val="20"/>
              </w:rPr>
            </w:pPr>
          </w:p>
        </w:tc>
        <w:tc>
          <w:tcPr>
            <w:tcW w:w="385" w:type="dxa"/>
            <w:tcBorders>
              <w:top w:val="single" w:sz="6" w:space="0" w:color="auto"/>
              <w:left w:val="single" w:sz="6" w:space="0" w:color="auto"/>
              <w:bottom w:val="single" w:sz="6" w:space="0" w:color="auto"/>
              <w:right w:val="single" w:sz="6" w:space="0" w:color="auto"/>
            </w:tcBorders>
          </w:tcPr>
          <w:p w14:paraId="65F44615" w14:textId="4C52EB6E" w:rsidR="00087C2F"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tcPr>
          <w:p w14:paraId="67316E4A"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E6104D7" w14:textId="77777777" w:rsidR="00087C2F"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tcPr>
          <w:p w14:paraId="1B03A4E4"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5D9912C" w14:textId="77777777" w:rsidR="00087C2F"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6A336BA"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774D38" w14:textId="77777777" w:rsidR="00087C2F" w:rsidRDefault="00087C2F" w:rsidP="00087C2F">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1DA3A68"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FF7230" w14:textId="77777777" w:rsidR="00087C2F" w:rsidRDefault="00087C2F" w:rsidP="00087C2F">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1CC5D13"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81B803E" w14:textId="77777777" w:rsidR="00087C2F" w:rsidRPr="003504FA" w:rsidRDefault="00087C2F" w:rsidP="00087C2F">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1371F0" w14:textId="77777777" w:rsidR="00087C2F" w:rsidRPr="003504FA" w:rsidRDefault="00087C2F" w:rsidP="00087C2F">
            <w:pPr>
              <w:rPr>
                <w:rFonts w:eastAsiaTheme="minorHAnsi"/>
                <w:bCs/>
                <w:color w:val="000000"/>
                <w:sz w:val="20"/>
                <w:lang w:eastAsia="en-US"/>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F06CC7E" w14:textId="77777777" w:rsidR="00087C2F" w:rsidRPr="003504FA" w:rsidRDefault="00087C2F" w:rsidP="00087C2F">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2DFE27B" w14:textId="77777777" w:rsidR="00087C2F" w:rsidRPr="003504FA" w:rsidRDefault="00087C2F" w:rsidP="00087C2F">
            <w:pPr>
              <w:rPr>
                <w:rFonts w:eastAsiaTheme="minorHAnsi"/>
                <w:bCs/>
                <w:color w:val="000000"/>
                <w:sz w:val="20"/>
                <w:lang w:eastAsia="en-US"/>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20040F5" w14:textId="77777777" w:rsidR="00087C2F" w:rsidRPr="003504FA" w:rsidRDefault="00087C2F" w:rsidP="00087C2F">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EC8BA4A" w14:textId="77777777" w:rsidR="00087C2F" w:rsidRPr="003504FA" w:rsidRDefault="00087C2F" w:rsidP="00087C2F">
            <w:pPr>
              <w:rPr>
                <w:sz w:val="20"/>
              </w:rPr>
            </w:pPr>
          </w:p>
        </w:tc>
      </w:tr>
      <w:tr w:rsidR="00087C2F" w:rsidRPr="003504FA" w14:paraId="3598EAD2"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2"/>
        </w:trPr>
        <w:tc>
          <w:tcPr>
            <w:tcW w:w="3624" w:type="dxa"/>
          </w:tcPr>
          <w:p w14:paraId="640D9461"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 = Närvarande</w:t>
            </w:r>
          </w:p>
        </w:tc>
        <w:tc>
          <w:tcPr>
            <w:tcW w:w="5158" w:type="dxa"/>
            <w:gridSpan w:val="20"/>
          </w:tcPr>
          <w:p w14:paraId="78023B14"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X = ledam</w:t>
            </w:r>
            <w:r>
              <w:rPr>
                <w:sz w:val="20"/>
              </w:rPr>
              <w:t>ö</w:t>
            </w:r>
            <w:r w:rsidRPr="003504FA">
              <w:rPr>
                <w:sz w:val="20"/>
              </w:rPr>
              <w:t>ter som har deltagit i handläggningen</w:t>
            </w:r>
          </w:p>
        </w:tc>
        <w:tc>
          <w:tcPr>
            <w:tcW w:w="362" w:type="dxa"/>
            <w:gridSpan w:val="3"/>
          </w:tcPr>
          <w:p w14:paraId="08A17969"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2"/>
          </w:tcPr>
          <w:p w14:paraId="35BB7076"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3"/>
          </w:tcPr>
          <w:p w14:paraId="72D624FF"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6" w:type="dxa"/>
            <w:gridSpan w:val="3"/>
          </w:tcPr>
          <w:p w14:paraId="1C564B71"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r>
      <w:tr w:rsidR="00087C2F" w:rsidRPr="003504FA" w14:paraId="2B2B18F2" w14:textId="77777777" w:rsidTr="00592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74"/>
        </w:trPr>
        <w:tc>
          <w:tcPr>
            <w:tcW w:w="3624" w:type="dxa"/>
          </w:tcPr>
          <w:p w14:paraId="467539AE"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 = Votering</w:t>
            </w:r>
          </w:p>
        </w:tc>
        <w:tc>
          <w:tcPr>
            <w:tcW w:w="5158" w:type="dxa"/>
            <w:gridSpan w:val="20"/>
          </w:tcPr>
          <w:p w14:paraId="1A329551"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O = ledamöter som härutöver har varit närvarande</w:t>
            </w:r>
          </w:p>
        </w:tc>
        <w:tc>
          <w:tcPr>
            <w:tcW w:w="362" w:type="dxa"/>
            <w:gridSpan w:val="3"/>
          </w:tcPr>
          <w:p w14:paraId="2196F462"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2"/>
          </w:tcPr>
          <w:p w14:paraId="372A10AB"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3"/>
          </w:tcPr>
          <w:p w14:paraId="63CE4B62"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6" w:type="dxa"/>
            <w:gridSpan w:val="3"/>
          </w:tcPr>
          <w:p w14:paraId="7C2ED194" w14:textId="77777777" w:rsidR="00087C2F" w:rsidRPr="003504FA" w:rsidRDefault="00087C2F" w:rsidP="00087C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38A21BCD" w14:textId="0D26E16E" w:rsidR="00EA0836" w:rsidRDefault="00EA0836" w:rsidP="00EA0836">
      <w:pPr>
        <w:rPr>
          <w:rFonts w:eastAsiaTheme="minorHAnsi"/>
          <w:b/>
          <w:bCs/>
          <w:color w:val="000000"/>
          <w:szCs w:val="24"/>
          <w:u w:val="single"/>
          <w:lang w:eastAsia="en-US"/>
        </w:rPr>
      </w:pPr>
    </w:p>
    <w:sectPr w:rsidR="00EA0836" w:rsidSect="00C93D20">
      <w:pgSz w:w="11906" w:h="16838" w:code="9"/>
      <w:pgMar w:top="426"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1C5A" w14:textId="77777777" w:rsidR="00DE55FB" w:rsidRDefault="00DE55FB" w:rsidP="00286A5C">
      <w:r>
        <w:separator/>
      </w:r>
    </w:p>
  </w:endnote>
  <w:endnote w:type="continuationSeparator" w:id="0">
    <w:p w14:paraId="4A3EF4FC" w14:textId="77777777" w:rsidR="00DE55FB" w:rsidRDefault="00DE55FB" w:rsidP="0028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mbo">
    <w:panose1 w:val="02000503080000020003"/>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Bebas Neue"/>
    <w:panose1 w:val="00000000000000000000"/>
    <w:charset w:val="00"/>
    <w:family w:val="swiss"/>
    <w:notTrueType/>
    <w:pitch w:val="default"/>
    <w:sig w:usb0="00000003" w:usb1="00000000" w:usb2="00000000" w:usb3="00000000" w:csb0="00000001" w:csb1="00000000"/>
  </w:font>
  <w:font w:name="Open Sans Extrabold">
    <w:altName w:val="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EE683" w14:textId="77777777" w:rsidR="00DE55FB" w:rsidRDefault="00DE55FB" w:rsidP="00286A5C">
      <w:r>
        <w:separator/>
      </w:r>
    </w:p>
  </w:footnote>
  <w:footnote w:type="continuationSeparator" w:id="0">
    <w:p w14:paraId="4E507BD0" w14:textId="77777777" w:rsidR="00DE55FB" w:rsidRDefault="00DE55FB" w:rsidP="0028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3CBA"/>
    <w:multiLevelType w:val="hybridMultilevel"/>
    <w:tmpl w:val="0F60199E"/>
    <w:lvl w:ilvl="0" w:tplc="0646FB9E">
      <w:start w:val="1"/>
      <w:numFmt w:val="lowerLetter"/>
      <w:lvlText w:val="%1)"/>
      <w:lvlJc w:val="left"/>
      <w:pPr>
        <w:ind w:left="1080" w:hanging="360"/>
      </w:pPr>
      <w:rPr>
        <w:rFonts w:asciiTheme="minorHAnsi" w:eastAsiaTheme="minorHAnsi" w:hAnsiTheme="minorHAnsi" w:cstheme="minorBidi"/>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 w15:restartNumberingAfterBreak="0">
    <w:nsid w:val="0A297761"/>
    <w:multiLevelType w:val="hybridMultilevel"/>
    <w:tmpl w:val="96107EC6"/>
    <w:lvl w:ilvl="0" w:tplc="A694293E">
      <w:numFmt w:val="bullet"/>
      <w:lvlText w:val="-"/>
      <w:lvlJc w:val="left"/>
      <w:pPr>
        <w:ind w:left="2520" w:hanging="360"/>
      </w:pPr>
      <w:rPr>
        <w:rFonts w:ascii="Bembo" w:eastAsia="Times New Roman" w:hAnsi="Bembo" w:cs="Times New Roman"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2" w15:restartNumberingAfterBreak="0">
    <w:nsid w:val="0E785572"/>
    <w:multiLevelType w:val="multilevel"/>
    <w:tmpl w:val="947242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A97019"/>
    <w:multiLevelType w:val="hybridMultilevel"/>
    <w:tmpl w:val="A136214E"/>
    <w:lvl w:ilvl="0" w:tplc="709C83CC">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24E7A1A"/>
    <w:multiLevelType w:val="hybridMultilevel"/>
    <w:tmpl w:val="505AF41E"/>
    <w:lvl w:ilvl="0" w:tplc="3C281FEE">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BE12A7"/>
    <w:multiLevelType w:val="hybridMultilevel"/>
    <w:tmpl w:val="8092EAF6"/>
    <w:lvl w:ilvl="0" w:tplc="541E9C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960F67"/>
    <w:multiLevelType w:val="hybridMultilevel"/>
    <w:tmpl w:val="3F784B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085A36"/>
    <w:multiLevelType w:val="hybridMultilevel"/>
    <w:tmpl w:val="E99A76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E623F04"/>
    <w:multiLevelType w:val="hybridMultilevel"/>
    <w:tmpl w:val="62223532"/>
    <w:lvl w:ilvl="0" w:tplc="889415F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803DDC"/>
    <w:multiLevelType w:val="hybridMultilevel"/>
    <w:tmpl w:val="E076BD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EB70BEE"/>
    <w:multiLevelType w:val="hybridMultilevel"/>
    <w:tmpl w:val="CA8A98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4C6D70"/>
    <w:multiLevelType w:val="hybridMultilevel"/>
    <w:tmpl w:val="AFA4B7BC"/>
    <w:lvl w:ilvl="0" w:tplc="BAF83E5C">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740C75"/>
    <w:multiLevelType w:val="hybridMultilevel"/>
    <w:tmpl w:val="F0FE043E"/>
    <w:lvl w:ilvl="0" w:tplc="B0C400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2809AD"/>
    <w:multiLevelType w:val="hybridMultilevel"/>
    <w:tmpl w:val="EE42F51A"/>
    <w:lvl w:ilvl="0" w:tplc="E06AFF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DD722E"/>
    <w:multiLevelType w:val="hybridMultilevel"/>
    <w:tmpl w:val="F0267D08"/>
    <w:lvl w:ilvl="0" w:tplc="00F4D48E">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6C25FC"/>
    <w:multiLevelType w:val="hybridMultilevel"/>
    <w:tmpl w:val="B2B65DE0"/>
    <w:lvl w:ilvl="0" w:tplc="EEF4A71E">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6322DA"/>
    <w:multiLevelType w:val="hybridMultilevel"/>
    <w:tmpl w:val="C64E538C"/>
    <w:lvl w:ilvl="0" w:tplc="927AF66A">
      <w:start w:val="2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0174CB"/>
    <w:multiLevelType w:val="hybridMultilevel"/>
    <w:tmpl w:val="3D484BA8"/>
    <w:lvl w:ilvl="0" w:tplc="BDB690CA">
      <w:numFmt w:val="bullet"/>
      <w:lvlText w:val="-"/>
      <w:lvlJc w:val="left"/>
      <w:pPr>
        <w:ind w:left="360" w:hanging="360"/>
      </w:pPr>
      <w:rPr>
        <w:rFonts w:ascii="Times New Roman" w:eastAsia="Times New Roma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8" w15:restartNumberingAfterBreak="0">
    <w:nsid w:val="3EC71302"/>
    <w:multiLevelType w:val="hybridMultilevel"/>
    <w:tmpl w:val="FA6ED8BE"/>
    <w:lvl w:ilvl="0" w:tplc="FE441BF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133264"/>
    <w:multiLevelType w:val="hybridMultilevel"/>
    <w:tmpl w:val="6576D6DC"/>
    <w:lvl w:ilvl="0" w:tplc="C218C976">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1" w15:restartNumberingAfterBreak="0">
    <w:nsid w:val="4A1E1379"/>
    <w:multiLevelType w:val="hybridMultilevel"/>
    <w:tmpl w:val="D2E05E56"/>
    <w:lvl w:ilvl="0" w:tplc="116E2334">
      <w:start w:val="2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746952"/>
    <w:multiLevelType w:val="hybridMultilevel"/>
    <w:tmpl w:val="55064B08"/>
    <w:lvl w:ilvl="0" w:tplc="B2700878">
      <w:start w:val="2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9F2543"/>
    <w:multiLevelType w:val="hybridMultilevel"/>
    <w:tmpl w:val="BFC21182"/>
    <w:lvl w:ilvl="0" w:tplc="4B3EED22">
      <w:start w:val="2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970CD7"/>
    <w:multiLevelType w:val="hybridMultilevel"/>
    <w:tmpl w:val="2962F97E"/>
    <w:lvl w:ilvl="0" w:tplc="300218FC">
      <w:numFmt w:val="bullet"/>
      <w:lvlText w:val="-"/>
      <w:lvlJc w:val="left"/>
      <w:pPr>
        <w:ind w:left="720" w:hanging="360"/>
      </w:pPr>
      <w:rPr>
        <w:rFonts w:ascii="Arial" w:eastAsia="Times New Roman" w:hAnsi="Arial" w:cs="Arial"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C8B16D0"/>
    <w:multiLevelType w:val="hybridMultilevel"/>
    <w:tmpl w:val="7F1E1F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5EF76D62"/>
    <w:multiLevelType w:val="hybridMultilevel"/>
    <w:tmpl w:val="2C86710C"/>
    <w:lvl w:ilvl="0" w:tplc="B3984FC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00C79ED"/>
    <w:multiLevelType w:val="hybridMultilevel"/>
    <w:tmpl w:val="B4940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153731D"/>
    <w:multiLevelType w:val="hybridMultilevel"/>
    <w:tmpl w:val="08FAC9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338A5"/>
    <w:multiLevelType w:val="hybridMultilevel"/>
    <w:tmpl w:val="C7B60E84"/>
    <w:lvl w:ilvl="0" w:tplc="4C5E2438">
      <w:numFmt w:val="bullet"/>
      <w:lvlText w:val="-"/>
      <w:lvlJc w:val="left"/>
      <w:pPr>
        <w:ind w:left="720" w:hanging="360"/>
      </w:pPr>
      <w:rPr>
        <w:rFonts w:ascii="Calibri" w:eastAsia="Times New Rom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9E0597A"/>
    <w:multiLevelType w:val="hybridMultilevel"/>
    <w:tmpl w:val="0A8283E4"/>
    <w:lvl w:ilvl="0" w:tplc="A42A6D28">
      <w:start w:val="1"/>
      <w:numFmt w:val="decimal"/>
      <w:lvlText w:val="%1."/>
      <w:lvlJc w:val="left"/>
      <w:pPr>
        <w:ind w:left="720" w:hanging="360"/>
      </w:pPr>
      <w:rPr>
        <w:rFonts w:hint="default"/>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554653"/>
    <w:multiLevelType w:val="hybridMultilevel"/>
    <w:tmpl w:val="87AE8246"/>
    <w:lvl w:ilvl="0" w:tplc="876EE6D2">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5701CF"/>
    <w:multiLevelType w:val="hybridMultilevel"/>
    <w:tmpl w:val="31EEEBF2"/>
    <w:lvl w:ilvl="0" w:tplc="A6B05F6C">
      <w:start w:val="2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3"/>
  </w:num>
  <w:num w:numId="4">
    <w:abstractNumId w:val="6"/>
  </w:num>
  <w:num w:numId="5">
    <w:abstractNumId w:val="12"/>
  </w:num>
  <w:num w:numId="6">
    <w:abstractNumId w:val="8"/>
  </w:num>
  <w:num w:numId="7">
    <w:abstractNumId w:val="17"/>
  </w:num>
  <w:num w:numId="8">
    <w:abstractNumId w:val="5"/>
  </w:num>
  <w:num w:numId="9">
    <w:abstractNumId w:val="18"/>
  </w:num>
  <w:num w:numId="10">
    <w:abstractNumId w:val="11"/>
  </w:num>
  <w:num w:numId="11">
    <w:abstractNumId w:val="13"/>
  </w:num>
  <w:num w:numId="12">
    <w:abstractNumId w:val="26"/>
  </w:num>
  <w:num w:numId="13">
    <w:abstractNumId w:val="1"/>
  </w:num>
  <w:num w:numId="14">
    <w:abstractNumId w:val="7"/>
  </w:num>
  <w:num w:numId="15">
    <w:abstractNumId w:val="29"/>
  </w:num>
  <w:num w:numId="16">
    <w:abstractNumId w:val="28"/>
  </w:num>
  <w:num w:numId="17">
    <w:abstractNumId w:val="0"/>
  </w:num>
  <w:num w:numId="18">
    <w:abstractNumId w:val="33"/>
  </w:num>
  <w:num w:numId="19">
    <w:abstractNumId w:val="15"/>
  </w:num>
  <w:num w:numId="20">
    <w:abstractNumId w:val="14"/>
  </w:num>
  <w:num w:numId="21">
    <w:abstractNumId w:val="19"/>
  </w:num>
  <w:num w:numId="22">
    <w:abstractNumId w:val="4"/>
  </w:num>
  <w:num w:numId="23">
    <w:abstractNumId w:val="30"/>
  </w:num>
  <w:num w:numId="24">
    <w:abstractNumId w:val="30"/>
  </w:num>
  <w:num w:numId="25">
    <w:abstractNumId w:val="25"/>
  </w:num>
  <w:num w:numId="26">
    <w:abstractNumId w:val="34"/>
  </w:num>
  <w:num w:numId="27">
    <w:abstractNumId w:val="16"/>
  </w:num>
  <w:num w:numId="28">
    <w:abstractNumId w:val="22"/>
  </w:num>
  <w:num w:numId="29">
    <w:abstractNumId w:val="24"/>
  </w:num>
  <w:num w:numId="30">
    <w:abstractNumId w:val="21"/>
  </w:num>
  <w:num w:numId="31">
    <w:abstractNumId w:val="1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2"/>
  </w:num>
  <w:num w:numId="35">
    <w:abstractNumId w:val="20"/>
  </w:num>
  <w:num w:numId="36">
    <w:abstractNumId w:val="31"/>
  </w:num>
  <w:num w:numId="37">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01976"/>
    <w:rsid w:val="00001DEE"/>
    <w:rsid w:val="00011931"/>
    <w:rsid w:val="000120F2"/>
    <w:rsid w:val="00012143"/>
    <w:rsid w:val="00013604"/>
    <w:rsid w:val="00017AA8"/>
    <w:rsid w:val="0002084B"/>
    <w:rsid w:val="00020DC9"/>
    <w:rsid w:val="00021DAD"/>
    <w:rsid w:val="00023426"/>
    <w:rsid w:val="000246A7"/>
    <w:rsid w:val="00025B66"/>
    <w:rsid w:val="00026CB0"/>
    <w:rsid w:val="00031A4B"/>
    <w:rsid w:val="00033790"/>
    <w:rsid w:val="00036ED4"/>
    <w:rsid w:val="000378AB"/>
    <w:rsid w:val="00040753"/>
    <w:rsid w:val="00040C44"/>
    <w:rsid w:val="00041212"/>
    <w:rsid w:val="00041E57"/>
    <w:rsid w:val="00042880"/>
    <w:rsid w:val="000449AF"/>
    <w:rsid w:val="00045A02"/>
    <w:rsid w:val="00046486"/>
    <w:rsid w:val="000470DB"/>
    <w:rsid w:val="00052817"/>
    <w:rsid w:val="000533D3"/>
    <w:rsid w:val="0005475F"/>
    <w:rsid w:val="000554C8"/>
    <w:rsid w:val="0005659F"/>
    <w:rsid w:val="0006043F"/>
    <w:rsid w:val="000621E9"/>
    <w:rsid w:val="00063D89"/>
    <w:rsid w:val="00064292"/>
    <w:rsid w:val="00064662"/>
    <w:rsid w:val="000656D5"/>
    <w:rsid w:val="00071C1E"/>
    <w:rsid w:val="00072835"/>
    <w:rsid w:val="00074290"/>
    <w:rsid w:val="000764D4"/>
    <w:rsid w:val="0008464F"/>
    <w:rsid w:val="00086425"/>
    <w:rsid w:val="000870BB"/>
    <w:rsid w:val="00087C2F"/>
    <w:rsid w:val="00090FE9"/>
    <w:rsid w:val="000919BC"/>
    <w:rsid w:val="00094440"/>
    <w:rsid w:val="00094A50"/>
    <w:rsid w:val="000959FF"/>
    <w:rsid w:val="00097261"/>
    <w:rsid w:val="000A6455"/>
    <w:rsid w:val="000A6822"/>
    <w:rsid w:val="000B3BBC"/>
    <w:rsid w:val="000B44AE"/>
    <w:rsid w:val="000C1024"/>
    <w:rsid w:val="000C4C5D"/>
    <w:rsid w:val="000D10F2"/>
    <w:rsid w:val="000D222D"/>
    <w:rsid w:val="000D3693"/>
    <w:rsid w:val="000D57A3"/>
    <w:rsid w:val="000E04CB"/>
    <w:rsid w:val="000E0CBF"/>
    <w:rsid w:val="000E35D7"/>
    <w:rsid w:val="000E57F2"/>
    <w:rsid w:val="000E6B42"/>
    <w:rsid w:val="000F1E6D"/>
    <w:rsid w:val="000F3AEE"/>
    <w:rsid w:val="000F409B"/>
    <w:rsid w:val="000F5AF7"/>
    <w:rsid w:val="000F65F7"/>
    <w:rsid w:val="001006FF"/>
    <w:rsid w:val="0010398A"/>
    <w:rsid w:val="00106498"/>
    <w:rsid w:val="001064E1"/>
    <w:rsid w:val="00107146"/>
    <w:rsid w:val="00111673"/>
    <w:rsid w:val="00112A5E"/>
    <w:rsid w:val="00112FE2"/>
    <w:rsid w:val="001148C6"/>
    <w:rsid w:val="00117283"/>
    <w:rsid w:val="00126641"/>
    <w:rsid w:val="00127EE5"/>
    <w:rsid w:val="0013117A"/>
    <w:rsid w:val="0013183A"/>
    <w:rsid w:val="00133626"/>
    <w:rsid w:val="00133999"/>
    <w:rsid w:val="00133E6D"/>
    <w:rsid w:val="00136620"/>
    <w:rsid w:val="001400AD"/>
    <w:rsid w:val="001405B1"/>
    <w:rsid w:val="00144A29"/>
    <w:rsid w:val="00145FE3"/>
    <w:rsid w:val="001461A7"/>
    <w:rsid w:val="00146C00"/>
    <w:rsid w:val="00151A69"/>
    <w:rsid w:val="001600CF"/>
    <w:rsid w:val="001616E7"/>
    <w:rsid w:val="00161BE2"/>
    <w:rsid w:val="00162FD2"/>
    <w:rsid w:val="001664CB"/>
    <w:rsid w:val="00170FC3"/>
    <w:rsid w:val="00172B9B"/>
    <w:rsid w:val="00175625"/>
    <w:rsid w:val="00175CF2"/>
    <w:rsid w:val="001779A8"/>
    <w:rsid w:val="001779E0"/>
    <w:rsid w:val="00181374"/>
    <w:rsid w:val="001841CD"/>
    <w:rsid w:val="00184F69"/>
    <w:rsid w:val="00192390"/>
    <w:rsid w:val="00192801"/>
    <w:rsid w:val="00193180"/>
    <w:rsid w:val="00193CCF"/>
    <w:rsid w:val="001941BF"/>
    <w:rsid w:val="00195096"/>
    <w:rsid w:val="00196414"/>
    <w:rsid w:val="00197CD3"/>
    <w:rsid w:val="001A07AE"/>
    <w:rsid w:val="001A22EB"/>
    <w:rsid w:val="001A2839"/>
    <w:rsid w:val="001A2845"/>
    <w:rsid w:val="001A38A8"/>
    <w:rsid w:val="001A4AFE"/>
    <w:rsid w:val="001A666A"/>
    <w:rsid w:val="001A72C7"/>
    <w:rsid w:val="001B052E"/>
    <w:rsid w:val="001B0FC3"/>
    <w:rsid w:val="001B1786"/>
    <w:rsid w:val="001B18C4"/>
    <w:rsid w:val="001B1923"/>
    <w:rsid w:val="001B1F7B"/>
    <w:rsid w:val="001B21C2"/>
    <w:rsid w:val="001B2574"/>
    <w:rsid w:val="001B29B2"/>
    <w:rsid w:val="001B3786"/>
    <w:rsid w:val="001B3F55"/>
    <w:rsid w:val="001B48C5"/>
    <w:rsid w:val="001B4D00"/>
    <w:rsid w:val="001B721C"/>
    <w:rsid w:val="001B7AB1"/>
    <w:rsid w:val="001C0E1B"/>
    <w:rsid w:val="001C3EBF"/>
    <w:rsid w:val="001C4C03"/>
    <w:rsid w:val="001C7EC4"/>
    <w:rsid w:val="001D227B"/>
    <w:rsid w:val="001D29D7"/>
    <w:rsid w:val="001E16FE"/>
    <w:rsid w:val="001E1A2B"/>
    <w:rsid w:val="001E1C5D"/>
    <w:rsid w:val="001E29BE"/>
    <w:rsid w:val="001E2DD9"/>
    <w:rsid w:val="001E3837"/>
    <w:rsid w:val="001E4815"/>
    <w:rsid w:val="001E6F6D"/>
    <w:rsid w:val="001E7038"/>
    <w:rsid w:val="001E71E1"/>
    <w:rsid w:val="001F3295"/>
    <w:rsid w:val="001F3CB7"/>
    <w:rsid w:val="001F3CD8"/>
    <w:rsid w:val="001F4C97"/>
    <w:rsid w:val="001F51BF"/>
    <w:rsid w:val="001F57A1"/>
    <w:rsid w:val="001F6030"/>
    <w:rsid w:val="001F7C94"/>
    <w:rsid w:val="00200930"/>
    <w:rsid w:val="00200E97"/>
    <w:rsid w:val="00201E10"/>
    <w:rsid w:val="00210B2B"/>
    <w:rsid w:val="00211277"/>
    <w:rsid w:val="00211DD6"/>
    <w:rsid w:val="00220ED1"/>
    <w:rsid w:val="002218DF"/>
    <w:rsid w:val="00222E8A"/>
    <w:rsid w:val="00223534"/>
    <w:rsid w:val="0022486A"/>
    <w:rsid w:val="00224D74"/>
    <w:rsid w:val="00226FE2"/>
    <w:rsid w:val="00230AD6"/>
    <w:rsid w:val="00230BB6"/>
    <w:rsid w:val="00231063"/>
    <w:rsid w:val="002311B6"/>
    <w:rsid w:val="002320B5"/>
    <w:rsid w:val="0023211D"/>
    <w:rsid w:val="00232B39"/>
    <w:rsid w:val="00235084"/>
    <w:rsid w:val="00235B16"/>
    <w:rsid w:val="00237046"/>
    <w:rsid w:val="00237AAB"/>
    <w:rsid w:val="002412A0"/>
    <w:rsid w:val="00241A92"/>
    <w:rsid w:val="002441E4"/>
    <w:rsid w:val="00246C4F"/>
    <w:rsid w:val="002501D5"/>
    <w:rsid w:val="002516B4"/>
    <w:rsid w:val="00252FF8"/>
    <w:rsid w:val="002561B6"/>
    <w:rsid w:val="002567ED"/>
    <w:rsid w:val="0026087B"/>
    <w:rsid w:val="002610D6"/>
    <w:rsid w:val="00261C8F"/>
    <w:rsid w:val="0026357D"/>
    <w:rsid w:val="00272C24"/>
    <w:rsid w:val="002731A4"/>
    <w:rsid w:val="00276E09"/>
    <w:rsid w:val="00277D9E"/>
    <w:rsid w:val="00277F4C"/>
    <w:rsid w:val="0028015F"/>
    <w:rsid w:val="00280BC7"/>
    <w:rsid w:val="0028191F"/>
    <w:rsid w:val="00281E8A"/>
    <w:rsid w:val="0028332F"/>
    <w:rsid w:val="00283A14"/>
    <w:rsid w:val="00283B1D"/>
    <w:rsid w:val="00285396"/>
    <w:rsid w:val="00285C3F"/>
    <w:rsid w:val="00286A5C"/>
    <w:rsid w:val="00286BD6"/>
    <w:rsid w:val="002902D3"/>
    <w:rsid w:val="00291711"/>
    <w:rsid w:val="002927A7"/>
    <w:rsid w:val="00293A60"/>
    <w:rsid w:val="00295A97"/>
    <w:rsid w:val="00295BEE"/>
    <w:rsid w:val="002969E4"/>
    <w:rsid w:val="00297487"/>
    <w:rsid w:val="002A0ACB"/>
    <w:rsid w:val="002A0E43"/>
    <w:rsid w:val="002A1D92"/>
    <w:rsid w:val="002A230B"/>
    <w:rsid w:val="002A33A3"/>
    <w:rsid w:val="002A3E7C"/>
    <w:rsid w:val="002A43C4"/>
    <w:rsid w:val="002A487F"/>
    <w:rsid w:val="002A4F72"/>
    <w:rsid w:val="002A571E"/>
    <w:rsid w:val="002A5970"/>
    <w:rsid w:val="002A5F97"/>
    <w:rsid w:val="002A653E"/>
    <w:rsid w:val="002A6BC4"/>
    <w:rsid w:val="002A73EF"/>
    <w:rsid w:val="002A74ED"/>
    <w:rsid w:val="002B0EE7"/>
    <w:rsid w:val="002B324E"/>
    <w:rsid w:val="002B491C"/>
    <w:rsid w:val="002B7046"/>
    <w:rsid w:val="002C0209"/>
    <w:rsid w:val="002C020F"/>
    <w:rsid w:val="002C13CC"/>
    <w:rsid w:val="002C1D02"/>
    <w:rsid w:val="002C242F"/>
    <w:rsid w:val="002C304A"/>
    <w:rsid w:val="002C482E"/>
    <w:rsid w:val="002C6442"/>
    <w:rsid w:val="002C7B21"/>
    <w:rsid w:val="002D1C05"/>
    <w:rsid w:val="002D24B2"/>
    <w:rsid w:val="002D2635"/>
    <w:rsid w:val="002D35B1"/>
    <w:rsid w:val="002D44BF"/>
    <w:rsid w:val="002D4CB6"/>
    <w:rsid w:val="002E0A5C"/>
    <w:rsid w:val="002E1AD8"/>
    <w:rsid w:val="002E2277"/>
    <w:rsid w:val="002E2C92"/>
    <w:rsid w:val="002E4A77"/>
    <w:rsid w:val="002E5F50"/>
    <w:rsid w:val="002E7A65"/>
    <w:rsid w:val="002F0CC9"/>
    <w:rsid w:val="002F149F"/>
    <w:rsid w:val="002F3F18"/>
    <w:rsid w:val="002F6A4A"/>
    <w:rsid w:val="002F76AB"/>
    <w:rsid w:val="003029E0"/>
    <w:rsid w:val="003037CB"/>
    <w:rsid w:val="00303E5C"/>
    <w:rsid w:val="003063C8"/>
    <w:rsid w:val="00306837"/>
    <w:rsid w:val="00310CCE"/>
    <w:rsid w:val="003129AE"/>
    <w:rsid w:val="00312A6E"/>
    <w:rsid w:val="00312BE6"/>
    <w:rsid w:val="00312E24"/>
    <w:rsid w:val="003154D7"/>
    <w:rsid w:val="003159D7"/>
    <w:rsid w:val="00317304"/>
    <w:rsid w:val="00321F23"/>
    <w:rsid w:val="00322267"/>
    <w:rsid w:val="00324EB5"/>
    <w:rsid w:val="00325A88"/>
    <w:rsid w:val="00325AF5"/>
    <w:rsid w:val="00332023"/>
    <w:rsid w:val="00333A81"/>
    <w:rsid w:val="00336A6B"/>
    <w:rsid w:val="00336EA4"/>
    <w:rsid w:val="0034173E"/>
    <w:rsid w:val="00341A44"/>
    <w:rsid w:val="003435BE"/>
    <w:rsid w:val="003504FA"/>
    <w:rsid w:val="00351294"/>
    <w:rsid w:val="00353A43"/>
    <w:rsid w:val="00354CC9"/>
    <w:rsid w:val="00356B06"/>
    <w:rsid w:val="00356D1F"/>
    <w:rsid w:val="00357397"/>
    <w:rsid w:val="00357475"/>
    <w:rsid w:val="0036059C"/>
    <w:rsid w:val="00361560"/>
    <w:rsid w:val="00363994"/>
    <w:rsid w:val="00364F86"/>
    <w:rsid w:val="00365E47"/>
    <w:rsid w:val="00366722"/>
    <w:rsid w:val="00366944"/>
    <w:rsid w:val="00366B4A"/>
    <w:rsid w:val="00371166"/>
    <w:rsid w:val="00371F13"/>
    <w:rsid w:val="0037461B"/>
    <w:rsid w:val="00380F30"/>
    <w:rsid w:val="0038293C"/>
    <w:rsid w:val="00382BFA"/>
    <w:rsid w:val="003833A9"/>
    <w:rsid w:val="003837D5"/>
    <w:rsid w:val="00384374"/>
    <w:rsid w:val="00386CC5"/>
    <w:rsid w:val="00386FC6"/>
    <w:rsid w:val="0039340D"/>
    <w:rsid w:val="00393BDA"/>
    <w:rsid w:val="003941B0"/>
    <w:rsid w:val="00394D90"/>
    <w:rsid w:val="00395F56"/>
    <w:rsid w:val="00396B6B"/>
    <w:rsid w:val="00397CEF"/>
    <w:rsid w:val="00397D5E"/>
    <w:rsid w:val="003A13E0"/>
    <w:rsid w:val="003A18A8"/>
    <w:rsid w:val="003A1BA5"/>
    <w:rsid w:val="003A4462"/>
    <w:rsid w:val="003A4EA9"/>
    <w:rsid w:val="003A594A"/>
    <w:rsid w:val="003A6352"/>
    <w:rsid w:val="003A7E81"/>
    <w:rsid w:val="003B10CD"/>
    <w:rsid w:val="003B1C75"/>
    <w:rsid w:val="003B3B86"/>
    <w:rsid w:val="003B7C5B"/>
    <w:rsid w:val="003B7D8E"/>
    <w:rsid w:val="003C02D6"/>
    <w:rsid w:val="003C1CFD"/>
    <w:rsid w:val="003C25A3"/>
    <w:rsid w:val="003C3BB3"/>
    <w:rsid w:val="003C4BE1"/>
    <w:rsid w:val="003C73C6"/>
    <w:rsid w:val="003C7736"/>
    <w:rsid w:val="003D03A9"/>
    <w:rsid w:val="003D0444"/>
    <w:rsid w:val="003D0C0C"/>
    <w:rsid w:val="003E07BC"/>
    <w:rsid w:val="003E1EE9"/>
    <w:rsid w:val="003E20A7"/>
    <w:rsid w:val="003E6168"/>
    <w:rsid w:val="003E768A"/>
    <w:rsid w:val="003E7708"/>
    <w:rsid w:val="003F1439"/>
    <w:rsid w:val="003F22F1"/>
    <w:rsid w:val="003F4510"/>
    <w:rsid w:val="003F48F8"/>
    <w:rsid w:val="003F4F8B"/>
    <w:rsid w:val="003F5A89"/>
    <w:rsid w:val="00400868"/>
    <w:rsid w:val="00402ECC"/>
    <w:rsid w:val="00402FE0"/>
    <w:rsid w:val="00403D0B"/>
    <w:rsid w:val="00403F47"/>
    <w:rsid w:val="00405314"/>
    <w:rsid w:val="0040628B"/>
    <w:rsid w:val="00407510"/>
    <w:rsid w:val="0041028B"/>
    <w:rsid w:val="00411CF7"/>
    <w:rsid w:val="0041244A"/>
    <w:rsid w:val="00415009"/>
    <w:rsid w:val="004153C6"/>
    <w:rsid w:val="00415533"/>
    <w:rsid w:val="004160EF"/>
    <w:rsid w:val="004177AA"/>
    <w:rsid w:val="00417E39"/>
    <w:rsid w:val="00422B82"/>
    <w:rsid w:val="0043774A"/>
    <w:rsid w:val="004400D5"/>
    <w:rsid w:val="004419ED"/>
    <w:rsid w:val="004438F9"/>
    <w:rsid w:val="004479FE"/>
    <w:rsid w:val="00450A07"/>
    <w:rsid w:val="00450F25"/>
    <w:rsid w:val="00451640"/>
    <w:rsid w:val="00454EFE"/>
    <w:rsid w:val="00455F11"/>
    <w:rsid w:val="004562C4"/>
    <w:rsid w:val="00456D48"/>
    <w:rsid w:val="004573C9"/>
    <w:rsid w:val="00457531"/>
    <w:rsid w:val="00462F44"/>
    <w:rsid w:val="004635BB"/>
    <w:rsid w:val="004636E2"/>
    <w:rsid w:val="00464847"/>
    <w:rsid w:val="0046637A"/>
    <w:rsid w:val="00467008"/>
    <w:rsid w:val="00467938"/>
    <w:rsid w:val="004700E8"/>
    <w:rsid w:val="004705CB"/>
    <w:rsid w:val="00471885"/>
    <w:rsid w:val="004741BE"/>
    <w:rsid w:val="004749AA"/>
    <w:rsid w:val="00474C0C"/>
    <w:rsid w:val="004756A5"/>
    <w:rsid w:val="00475F33"/>
    <w:rsid w:val="00476FF6"/>
    <w:rsid w:val="00480A24"/>
    <w:rsid w:val="00480AC7"/>
    <w:rsid w:val="00480CC9"/>
    <w:rsid w:val="00482C8C"/>
    <w:rsid w:val="00487499"/>
    <w:rsid w:val="0049005E"/>
    <w:rsid w:val="00490358"/>
    <w:rsid w:val="0049062A"/>
    <w:rsid w:val="00491174"/>
    <w:rsid w:val="004922A1"/>
    <w:rsid w:val="004931C0"/>
    <w:rsid w:val="004940CF"/>
    <w:rsid w:val="00496460"/>
    <w:rsid w:val="00497317"/>
    <w:rsid w:val="004A0F27"/>
    <w:rsid w:val="004A1C2A"/>
    <w:rsid w:val="004A3985"/>
    <w:rsid w:val="004A4303"/>
    <w:rsid w:val="004A4A7C"/>
    <w:rsid w:val="004B0416"/>
    <w:rsid w:val="004B05A3"/>
    <w:rsid w:val="004B1A7E"/>
    <w:rsid w:val="004B2F40"/>
    <w:rsid w:val="004B327E"/>
    <w:rsid w:val="004B34EF"/>
    <w:rsid w:val="004B367D"/>
    <w:rsid w:val="004B392B"/>
    <w:rsid w:val="004B487F"/>
    <w:rsid w:val="004B4D05"/>
    <w:rsid w:val="004B6C1B"/>
    <w:rsid w:val="004B7AA6"/>
    <w:rsid w:val="004C27D2"/>
    <w:rsid w:val="004C3E70"/>
    <w:rsid w:val="004C3ED9"/>
    <w:rsid w:val="004C4C02"/>
    <w:rsid w:val="004C7285"/>
    <w:rsid w:val="004D0659"/>
    <w:rsid w:val="004D0A3F"/>
    <w:rsid w:val="004D324F"/>
    <w:rsid w:val="004D3C8C"/>
    <w:rsid w:val="004D7878"/>
    <w:rsid w:val="004D78E4"/>
    <w:rsid w:val="004E15F7"/>
    <w:rsid w:val="004E3414"/>
    <w:rsid w:val="004E45D1"/>
    <w:rsid w:val="004E45E2"/>
    <w:rsid w:val="004E465F"/>
    <w:rsid w:val="004E60A9"/>
    <w:rsid w:val="004E7EB2"/>
    <w:rsid w:val="004F29B9"/>
    <w:rsid w:val="004F3055"/>
    <w:rsid w:val="004F30DA"/>
    <w:rsid w:val="004F347D"/>
    <w:rsid w:val="004F38B1"/>
    <w:rsid w:val="004F5098"/>
    <w:rsid w:val="004F539C"/>
    <w:rsid w:val="004F56C9"/>
    <w:rsid w:val="004F6CBD"/>
    <w:rsid w:val="0050083A"/>
    <w:rsid w:val="00501F27"/>
    <w:rsid w:val="005029AB"/>
    <w:rsid w:val="005030DD"/>
    <w:rsid w:val="005050D6"/>
    <w:rsid w:val="00507E71"/>
    <w:rsid w:val="00512491"/>
    <w:rsid w:val="00512544"/>
    <w:rsid w:val="005129BA"/>
    <w:rsid w:val="00514D4D"/>
    <w:rsid w:val="00515ADE"/>
    <w:rsid w:val="0051788D"/>
    <w:rsid w:val="005179B5"/>
    <w:rsid w:val="00523C27"/>
    <w:rsid w:val="005240F1"/>
    <w:rsid w:val="00524252"/>
    <w:rsid w:val="005247BB"/>
    <w:rsid w:val="00530778"/>
    <w:rsid w:val="00531351"/>
    <w:rsid w:val="005315D0"/>
    <w:rsid w:val="0053267D"/>
    <w:rsid w:val="00536FE6"/>
    <w:rsid w:val="00536FF6"/>
    <w:rsid w:val="005377CF"/>
    <w:rsid w:val="005404BD"/>
    <w:rsid w:val="00541F45"/>
    <w:rsid w:val="00542C26"/>
    <w:rsid w:val="00542F0E"/>
    <w:rsid w:val="00543B95"/>
    <w:rsid w:val="005467C3"/>
    <w:rsid w:val="0054799F"/>
    <w:rsid w:val="00547CFF"/>
    <w:rsid w:val="005518ED"/>
    <w:rsid w:val="0055669C"/>
    <w:rsid w:val="00557DB7"/>
    <w:rsid w:val="00560702"/>
    <w:rsid w:val="00560A03"/>
    <w:rsid w:val="00563AA9"/>
    <w:rsid w:val="00564B32"/>
    <w:rsid w:val="0056751D"/>
    <w:rsid w:val="005678CC"/>
    <w:rsid w:val="0057004A"/>
    <w:rsid w:val="0057030B"/>
    <w:rsid w:val="005737D9"/>
    <w:rsid w:val="00575573"/>
    <w:rsid w:val="00581439"/>
    <w:rsid w:val="0058193E"/>
    <w:rsid w:val="005833CD"/>
    <w:rsid w:val="00585C22"/>
    <w:rsid w:val="00585F83"/>
    <w:rsid w:val="0059124F"/>
    <w:rsid w:val="005926C6"/>
    <w:rsid w:val="005928FD"/>
    <w:rsid w:val="005A0219"/>
    <w:rsid w:val="005A0B0D"/>
    <w:rsid w:val="005A1464"/>
    <w:rsid w:val="005A179E"/>
    <w:rsid w:val="005A22FD"/>
    <w:rsid w:val="005A2812"/>
    <w:rsid w:val="005A4928"/>
    <w:rsid w:val="005B1ACF"/>
    <w:rsid w:val="005B24AF"/>
    <w:rsid w:val="005B2AB1"/>
    <w:rsid w:val="005B383F"/>
    <w:rsid w:val="005B3AB4"/>
    <w:rsid w:val="005B3B56"/>
    <w:rsid w:val="005B50F1"/>
    <w:rsid w:val="005B58D3"/>
    <w:rsid w:val="005B5CF1"/>
    <w:rsid w:val="005B6C42"/>
    <w:rsid w:val="005C0021"/>
    <w:rsid w:val="005C0BD2"/>
    <w:rsid w:val="005C26AA"/>
    <w:rsid w:val="005C27E5"/>
    <w:rsid w:val="005C2A36"/>
    <w:rsid w:val="005C644E"/>
    <w:rsid w:val="005D12C6"/>
    <w:rsid w:val="005D1C81"/>
    <w:rsid w:val="005D3FF6"/>
    <w:rsid w:val="005D41A7"/>
    <w:rsid w:val="005D5E3F"/>
    <w:rsid w:val="005D7BCB"/>
    <w:rsid w:val="005E23AC"/>
    <w:rsid w:val="005E2EA1"/>
    <w:rsid w:val="005E3D8A"/>
    <w:rsid w:val="005E5BB6"/>
    <w:rsid w:val="005F0856"/>
    <w:rsid w:val="005F089D"/>
    <w:rsid w:val="005F0CCE"/>
    <w:rsid w:val="005F13B1"/>
    <w:rsid w:val="005F23B5"/>
    <w:rsid w:val="005F5D11"/>
    <w:rsid w:val="005F63EC"/>
    <w:rsid w:val="005F7F98"/>
    <w:rsid w:val="00601614"/>
    <w:rsid w:val="00601FD7"/>
    <w:rsid w:val="006029EA"/>
    <w:rsid w:val="00605583"/>
    <w:rsid w:val="00612E04"/>
    <w:rsid w:val="006136CA"/>
    <w:rsid w:val="00614017"/>
    <w:rsid w:val="00614535"/>
    <w:rsid w:val="006167A2"/>
    <w:rsid w:val="006202DD"/>
    <w:rsid w:val="00622061"/>
    <w:rsid w:val="006230EE"/>
    <w:rsid w:val="00623861"/>
    <w:rsid w:val="00626542"/>
    <w:rsid w:val="00627481"/>
    <w:rsid w:val="006274A6"/>
    <w:rsid w:val="0063088C"/>
    <w:rsid w:val="00630A78"/>
    <w:rsid w:val="00630E31"/>
    <w:rsid w:val="00631BFD"/>
    <w:rsid w:val="006345A1"/>
    <w:rsid w:val="006345ED"/>
    <w:rsid w:val="006351A3"/>
    <w:rsid w:val="00637123"/>
    <w:rsid w:val="00640A63"/>
    <w:rsid w:val="0064144F"/>
    <w:rsid w:val="00641784"/>
    <w:rsid w:val="00644150"/>
    <w:rsid w:val="00644636"/>
    <w:rsid w:val="00646353"/>
    <w:rsid w:val="006470F1"/>
    <w:rsid w:val="00647293"/>
    <w:rsid w:val="006474B6"/>
    <w:rsid w:val="00647519"/>
    <w:rsid w:val="00650DA5"/>
    <w:rsid w:val="0065227A"/>
    <w:rsid w:val="00657503"/>
    <w:rsid w:val="0066137F"/>
    <w:rsid w:val="00661889"/>
    <w:rsid w:val="00663388"/>
    <w:rsid w:val="00664F5F"/>
    <w:rsid w:val="00666674"/>
    <w:rsid w:val="006701EB"/>
    <w:rsid w:val="00670412"/>
    <w:rsid w:val="006708A0"/>
    <w:rsid w:val="006721AF"/>
    <w:rsid w:val="00674019"/>
    <w:rsid w:val="006749F7"/>
    <w:rsid w:val="00685835"/>
    <w:rsid w:val="00686CFC"/>
    <w:rsid w:val="00686D4C"/>
    <w:rsid w:val="00690780"/>
    <w:rsid w:val="00691DC4"/>
    <w:rsid w:val="006927BE"/>
    <w:rsid w:val="006958E2"/>
    <w:rsid w:val="006960B2"/>
    <w:rsid w:val="006961CD"/>
    <w:rsid w:val="006A01D8"/>
    <w:rsid w:val="006A08F5"/>
    <w:rsid w:val="006A5FE2"/>
    <w:rsid w:val="006A6A65"/>
    <w:rsid w:val="006A7FAC"/>
    <w:rsid w:val="006B224D"/>
    <w:rsid w:val="006B5881"/>
    <w:rsid w:val="006C119B"/>
    <w:rsid w:val="006C2436"/>
    <w:rsid w:val="006C2803"/>
    <w:rsid w:val="006C2D58"/>
    <w:rsid w:val="006C41C1"/>
    <w:rsid w:val="006C5BED"/>
    <w:rsid w:val="006C5ECD"/>
    <w:rsid w:val="006C7198"/>
    <w:rsid w:val="006D0017"/>
    <w:rsid w:val="006D1895"/>
    <w:rsid w:val="006D1BAB"/>
    <w:rsid w:val="006D1E4A"/>
    <w:rsid w:val="006D3AF9"/>
    <w:rsid w:val="006D5660"/>
    <w:rsid w:val="006D6661"/>
    <w:rsid w:val="006D68CA"/>
    <w:rsid w:val="006D7414"/>
    <w:rsid w:val="006E011E"/>
    <w:rsid w:val="006E4606"/>
    <w:rsid w:val="006E7A28"/>
    <w:rsid w:val="006F0161"/>
    <w:rsid w:val="006F27EB"/>
    <w:rsid w:val="006F30E8"/>
    <w:rsid w:val="006F350C"/>
    <w:rsid w:val="006F3ED3"/>
    <w:rsid w:val="006F40AB"/>
    <w:rsid w:val="006F4581"/>
    <w:rsid w:val="006F671C"/>
    <w:rsid w:val="006F7B83"/>
    <w:rsid w:val="0070394E"/>
    <w:rsid w:val="007046A2"/>
    <w:rsid w:val="00710EC6"/>
    <w:rsid w:val="00711EBB"/>
    <w:rsid w:val="00712584"/>
    <w:rsid w:val="00712851"/>
    <w:rsid w:val="00712E4A"/>
    <w:rsid w:val="00713678"/>
    <w:rsid w:val="007149F6"/>
    <w:rsid w:val="00715C1D"/>
    <w:rsid w:val="00716AF6"/>
    <w:rsid w:val="00720552"/>
    <w:rsid w:val="00720A76"/>
    <w:rsid w:val="00721DED"/>
    <w:rsid w:val="007254C2"/>
    <w:rsid w:val="00726FE3"/>
    <w:rsid w:val="00734306"/>
    <w:rsid w:val="007354F1"/>
    <w:rsid w:val="00735808"/>
    <w:rsid w:val="007369CA"/>
    <w:rsid w:val="0074075F"/>
    <w:rsid w:val="0074116C"/>
    <w:rsid w:val="00743E66"/>
    <w:rsid w:val="00744167"/>
    <w:rsid w:val="007459EF"/>
    <w:rsid w:val="00745F20"/>
    <w:rsid w:val="00746022"/>
    <w:rsid w:val="007471C6"/>
    <w:rsid w:val="0075299B"/>
    <w:rsid w:val="00752C4A"/>
    <w:rsid w:val="00753610"/>
    <w:rsid w:val="007543A1"/>
    <w:rsid w:val="007545CF"/>
    <w:rsid w:val="00754A91"/>
    <w:rsid w:val="007571ED"/>
    <w:rsid w:val="007574B0"/>
    <w:rsid w:val="00761195"/>
    <w:rsid w:val="007614CB"/>
    <w:rsid w:val="00762E43"/>
    <w:rsid w:val="007646FA"/>
    <w:rsid w:val="00764B5A"/>
    <w:rsid w:val="00765D9B"/>
    <w:rsid w:val="007677F4"/>
    <w:rsid w:val="00767F5B"/>
    <w:rsid w:val="00771503"/>
    <w:rsid w:val="00772621"/>
    <w:rsid w:val="00772AF6"/>
    <w:rsid w:val="00774408"/>
    <w:rsid w:val="007744D8"/>
    <w:rsid w:val="007748A6"/>
    <w:rsid w:val="00775B06"/>
    <w:rsid w:val="007772F5"/>
    <w:rsid w:val="007843F4"/>
    <w:rsid w:val="00786C98"/>
    <w:rsid w:val="007917FF"/>
    <w:rsid w:val="007928B6"/>
    <w:rsid w:val="007969BD"/>
    <w:rsid w:val="00797D41"/>
    <w:rsid w:val="007A0A8A"/>
    <w:rsid w:val="007A22E9"/>
    <w:rsid w:val="007A41D4"/>
    <w:rsid w:val="007A4F84"/>
    <w:rsid w:val="007A5447"/>
    <w:rsid w:val="007A56B1"/>
    <w:rsid w:val="007A5E94"/>
    <w:rsid w:val="007A5F43"/>
    <w:rsid w:val="007A7417"/>
    <w:rsid w:val="007B6A85"/>
    <w:rsid w:val="007C1A7E"/>
    <w:rsid w:val="007C3B2F"/>
    <w:rsid w:val="007C7D93"/>
    <w:rsid w:val="007D7439"/>
    <w:rsid w:val="007E2010"/>
    <w:rsid w:val="007E205C"/>
    <w:rsid w:val="007E28BC"/>
    <w:rsid w:val="007E2F89"/>
    <w:rsid w:val="007E4ED3"/>
    <w:rsid w:val="007E61FB"/>
    <w:rsid w:val="007E74C2"/>
    <w:rsid w:val="007F017A"/>
    <w:rsid w:val="007F0964"/>
    <w:rsid w:val="007F313A"/>
    <w:rsid w:val="007F5B2F"/>
    <w:rsid w:val="007F5EFA"/>
    <w:rsid w:val="008012A7"/>
    <w:rsid w:val="00801F4E"/>
    <w:rsid w:val="00803BBE"/>
    <w:rsid w:val="00804646"/>
    <w:rsid w:val="00805F71"/>
    <w:rsid w:val="00806406"/>
    <w:rsid w:val="00806A2A"/>
    <w:rsid w:val="00807BEE"/>
    <w:rsid w:val="00807C74"/>
    <w:rsid w:val="00811372"/>
    <w:rsid w:val="00812C87"/>
    <w:rsid w:val="00814443"/>
    <w:rsid w:val="008169D4"/>
    <w:rsid w:val="00816D7E"/>
    <w:rsid w:val="00822DF2"/>
    <w:rsid w:val="00823107"/>
    <w:rsid w:val="00824539"/>
    <w:rsid w:val="00827BD7"/>
    <w:rsid w:val="0083178F"/>
    <w:rsid w:val="00834F26"/>
    <w:rsid w:val="008378A8"/>
    <w:rsid w:val="008421B7"/>
    <w:rsid w:val="00844BBA"/>
    <w:rsid w:val="00845362"/>
    <w:rsid w:val="00845C98"/>
    <w:rsid w:val="00846EC5"/>
    <w:rsid w:val="00847F39"/>
    <w:rsid w:val="00851D16"/>
    <w:rsid w:val="0085350D"/>
    <w:rsid w:val="0085394F"/>
    <w:rsid w:val="00856F7F"/>
    <w:rsid w:val="00860A12"/>
    <w:rsid w:val="00863227"/>
    <w:rsid w:val="00864C77"/>
    <w:rsid w:val="00865DF4"/>
    <w:rsid w:val="00867673"/>
    <w:rsid w:val="008712B3"/>
    <w:rsid w:val="00871FF6"/>
    <w:rsid w:val="008740A9"/>
    <w:rsid w:val="00874A67"/>
    <w:rsid w:val="00875CC8"/>
    <w:rsid w:val="00876775"/>
    <w:rsid w:val="00876D21"/>
    <w:rsid w:val="0087715B"/>
    <w:rsid w:val="008806B0"/>
    <w:rsid w:val="00881F97"/>
    <w:rsid w:val="008846E1"/>
    <w:rsid w:val="00884CFA"/>
    <w:rsid w:val="00885B2F"/>
    <w:rsid w:val="0088682C"/>
    <w:rsid w:val="00887AAA"/>
    <w:rsid w:val="00890B07"/>
    <w:rsid w:val="008931CD"/>
    <w:rsid w:val="00894E2A"/>
    <w:rsid w:val="008A1709"/>
    <w:rsid w:val="008A1776"/>
    <w:rsid w:val="008A293A"/>
    <w:rsid w:val="008A34D1"/>
    <w:rsid w:val="008A6636"/>
    <w:rsid w:val="008B1CCA"/>
    <w:rsid w:val="008B556D"/>
    <w:rsid w:val="008B773B"/>
    <w:rsid w:val="008C4A2F"/>
    <w:rsid w:val="008C5E93"/>
    <w:rsid w:val="008D2104"/>
    <w:rsid w:val="008D27D6"/>
    <w:rsid w:val="008D3BE8"/>
    <w:rsid w:val="008D5141"/>
    <w:rsid w:val="008D5DBE"/>
    <w:rsid w:val="008D6860"/>
    <w:rsid w:val="008E41EC"/>
    <w:rsid w:val="008E42D8"/>
    <w:rsid w:val="008E6A5D"/>
    <w:rsid w:val="008F08E9"/>
    <w:rsid w:val="008F1372"/>
    <w:rsid w:val="008F2120"/>
    <w:rsid w:val="008F39D2"/>
    <w:rsid w:val="008F50BF"/>
    <w:rsid w:val="008F5C20"/>
    <w:rsid w:val="008F5C48"/>
    <w:rsid w:val="008F628F"/>
    <w:rsid w:val="008F78F2"/>
    <w:rsid w:val="008F7AE4"/>
    <w:rsid w:val="00901269"/>
    <w:rsid w:val="009018A0"/>
    <w:rsid w:val="00902C57"/>
    <w:rsid w:val="00903087"/>
    <w:rsid w:val="00904ABB"/>
    <w:rsid w:val="00905461"/>
    <w:rsid w:val="00906E42"/>
    <w:rsid w:val="0090725E"/>
    <w:rsid w:val="009123BD"/>
    <w:rsid w:val="00914DC7"/>
    <w:rsid w:val="009158A0"/>
    <w:rsid w:val="00915970"/>
    <w:rsid w:val="009213C4"/>
    <w:rsid w:val="00922EB5"/>
    <w:rsid w:val="0092336E"/>
    <w:rsid w:val="00925EF5"/>
    <w:rsid w:val="0092661C"/>
    <w:rsid w:val="0093298E"/>
    <w:rsid w:val="00933AEC"/>
    <w:rsid w:val="00933D64"/>
    <w:rsid w:val="00933FE4"/>
    <w:rsid w:val="0093512F"/>
    <w:rsid w:val="00935CF4"/>
    <w:rsid w:val="00937D6C"/>
    <w:rsid w:val="009402B6"/>
    <w:rsid w:val="00943059"/>
    <w:rsid w:val="009430BE"/>
    <w:rsid w:val="00944577"/>
    <w:rsid w:val="00946F88"/>
    <w:rsid w:val="00951A23"/>
    <w:rsid w:val="009540C9"/>
    <w:rsid w:val="00955718"/>
    <w:rsid w:val="00957F92"/>
    <w:rsid w:val="009611BB"/>
    <w:rsid w:val="00961D84"/>
    <w:rsid w:val="00963276"/>
    <w:rsid w:val="009648C3"/>
    <w:rsid w:val="00965C44"/>
    <w:rsid w:val="00965CA2"/>
    <w:rsid w:val="00966061"/>
    <w:rsid w:val="0097022F"/>
    <w:rsid w:val="00970628"/>
    <w:rsid w:val="00971A89"/>
    <w:rsid w:val="00971F31"/>
    <w:rsid w:val="00972C73"/>
    <w:rsid w:val="00973EDF"/>
    <w:rsid w:val="00974AEA"/>
    <w:rsid w:val="00980BA4"/>
    <w:rsid w:val="009855B9"/>
    <w:rsid w:val="00985BB9"/>
    <w:rsid w:val="00986505"/>
    <w:rsid w:val="00987013"/>
    <w:rsid w:val="00987E9C"/>
    <w:rsid w:val="00987F97"/>
    <w:rsid w:val="009901A2"/>
    <w:rsid w:val="00992C98"/>
    <w:rsid w:val="00992E0A"/>
    <w:rsid w:val="00993E95"/>
    <w:rsid w:val="009971DA"/>
    <w:rsid w:val="009A1C0B"/>
    <w:rsid w:val="009A2339"/>
    <w:rsid w:val="009A73A3"/>
    <w:rsid w:val="009B1038"/>
    <w:rsid w:val="009B2825"/>
    <w:rsid w:val="009B2FEC"/>
    <w:rsid w:val="009B44B3"/>
    <w:rsid w:val="009B50FC"/>
    <w:rsid w:val="009B73BE"/>
    <w:rsid w:val="009C0538"/>
    <w:rsid w:val="009C060A"/>
    <w:rsid w:val="009C1416"/>
    <w:rsid w:val="009C21B3"/>
    <w:rsid w:val="009C2F41"/>
    <w:rsid w:val="009C420E"/>
    <w:rsid w:val="009C4B34"/>
    <w:rsid w:val="009C5B7B"/>
    <w:rsid w:val="009D170A"/>
    <w:rsid w:val="009D1A9C"/>
    <w:rsid w:val="009D3F51"/>
    <w:rsid w:val="009D5EE6"/>
    <w:rsid w:val="009E01A2"/>
    <w:rsid w:val="009E298A"/>
    <w:rsid w:val="009E4029"/>
    <w:rsid w:val="009E6C14"/>
    <w:rsid w:val="009E764C"/>
    <w:rsid w:val="009F469E"/>
    <w:rsid w:val="009F52AD"/>
    <w:rsid w:val="009F5C62"/>
    <w:rsid w:val="009F63BA"/>
    <w:rsid w:val="009F785B"/>
    <w:rsid w:val="00A01094"/>
    <w:rsid w:val="00A01868"/>
    <w:rsid w:val="00A019C7"/>
    <w:rsid w:val="00A02CFA"/>
    <w:rsid w:val="00A03BDD"/>
    <w:rsid w:val="00A040D4"/>
    <w:rsid w:val="00A0578A"/>
    <w:rsid w:val="00A05EC0"/>
    <w:rsid w:val="00A07155"/>
    <w:rsid w:val="00A07406"/>
    <w:rsid w:val="00A07D75"/>
    <w:rsid w:val="00A10E67"/>
    <w:rsid w:val="00A14058"/>
    <w:rsid w:val="00A17690"/>
    <w:rsid w:val="00A22E35"/>
    <w:rsid w:val="00A26F32"/>
    <w:rsid w:val="00A27CE1"/>
    <w:rsid w:val="00A33290"/>
    <w:rsid w:val="00A35898"/>
    <w:rsid w:val="00A37376"/>
    <w:rsid w:val="00A41C2C"/>
    <w:rsid w:val="00A43E0F"/>
    <w:rsid w:val="00A44632"/>
    <w:rsid w:val="00A45A65"/>
    <w:rsid w:val="00A46503"/>
    <w:rsid w:val="00A47428"/>
    <w:rsid w:val="00A53142"/>
    <w:rsid w:val="00A53937"/>
    <w:rsid w:val="00A53CD7"/>
    <w:rsid w:val="00A54233"/>
    <w:rsid w:val="00A55029"/>
    <w:rsid w:val="00A55FB4"/>
    <w:rsid w:val="00A57499"/>
    <w:rsid w:val="00A6024D"/>
    <w:rsid w:val="00A60C9E"/>
    <w:rsid w:val="00A62732"/>
    <w:rsid w:val="00A63F71"/>
    <w:rsid w:val="00A65C29"/>
    <w:rsid w:val="00A73078"/>
    <w:rsid w:val="00A760BC"/>
    <w:rsid w:val="00A8608D"/>
    <w:rsid w:val="00A872FC"/>
    <w:rsid w:val="00A87A77"/>
    <w:rsid w:val="00A87FEC"/>
    <w:rsid w:val="00A90F5F"/>
    <w:rsid w:val="00A91781"/>
    <w:rsid w:val="00A91E00"/>
    <w:rsid w:val="00A95F6B"/>
    <w:rsid w:val="00AA0380"/>
    <w:rsid w:val="00AA3F94"/>
    <w:rsid w:val="00AA6165"/>
    <w:rsid w:val="00AB0288"/>
    <w:rsid w:val="00AB5582"/>
    <w:rsid w:val="00AB722E"/>
    <w:rsid w:val="00AC29FC"/>
    <w:rsid w:val="00AC31DC"/>
    <w:rsid w:val="00AC32F7"/>
    <w:rsid w:val="00AC3420"/>
    <w:rsid w:val="00AC3731"/>
    <w:rsid w:val="00AC551E"/>
    <w:rsid w:val="00AC5A07"/>
    <w:rsid w:val="00AC7C1F"/>
    <w:rsid w:val="00AD3DC2"/>
    <w:rsid w:val="00AD40CA"/>
    <w:rsid w:val="00AD4BA2"/>
    <w:rsid w:val="00AD4DD7"/>
    <w:rsid w:val="00AD5541"/>
    <w:rsid w:val="00AD5555"/>
    <w:rsid w:val="00AD5ABD"/>
    <w:rsid w:val="00AD616C"/>
    <w:rsid w:val="00AD6B75"/>
    <w:rsid w:val="00AD6E4F"/>
    <w:rsid w:val="00AE01A7"/>
    <w:rsid w:val="00AE210E"/>
    <w:rsid w:val="00AE217B"/>
    <w:rsid w:val="00AE3C0C"/>
    <w:rsid w:val="00AE40F0"/>
    <w:rsid w:val="00AE4599"/>
    <w:rsid w:val="00AE4C6A"/>
    <w:rsid w:val="00AE58FC"/>
    <w:rsid w:val="00AE5CEC"/>
    <w:rsid w:val="00AE7601"/>
    <w:rsid w:val="00AF0E9D"/>
    <w:rsid w:val="00AF3288"/>
    <w:rsid w:val="00AF47B4"/>
    <w:rsid w:val="00B001CE"/>
    <w:rsid w:val="00B01BD1"/>
    <w:rsid w:val="00B01FEA"/>
    <w:rsid w:val="00B026D0"/>
    <w:rsid w:val="00B0297B"/>
    <w:rsid w:val="00B03F5D"/>
    <w:rsid w:val="00B05084"/>
    <w:rsid w:val="00B0543F"/>
    <w:rsid w:val="00B0666F"/>
    <w:rsid w:val="00B07170"/>
    <w:rsid w:val="00B0793F"/>
    <w:rsid w:val="00B11D91"/>
    <w:rsid w:val="00B14441"/>
    <w:rsid w:val="00B14A66"/>
    <w:rsid w:val="00B162BA"/>
    <w:rsid w:val="00B16AA3"/>
    <w:rsid w:val="00B176AD"/>
    <w:rsid w:val="00B17C07"/>
    <w:rsid w:val="00B218FB"/>
    <w:rsid w:val="00B24532"/>
    <w:rsid w:val="00B2562C"/>
    <w:rsid w:val="00B306DA"/>
    <w:rsid w:val="00B3078A"/>
    <w:rsid w:val="00B32D2C"/>
    <w:rsid w:val="00B337AC"/>
    <w:rsid w:val="00B34555"/>
    <w:rsid w:val="00B37AB8"/>
    <w:rsid w:val="00B41510"/>
    <w:rsid w:val="00B451C6"/>
    <w:rsid w:val="00B452D5"/>
    <w:rsid w:val="00B45EF4"/>
    <w:rsid w:val="00B5066F"/>
    <w:rsid w:val="00B51580"/>
    <w:rsid w:val="00B5478D"/>
    <w:rsid w:val="00B55007"/>
    <w:rsid w:val="00B5506A"/>
    <w:rsid w:val="00B56BD2"/>
    <w:rsid w:val="00B61CF4"/>
    <w:rsid w:val="00B61F48"/>
    <w:rsid w:val="00B628CE"/>
    <w:rsid w:val="00B62F86"/>
    <w:rsid w:val="00B672B6"/>
    <w:rsid w:val="00B7113A"/>
    <w:rsid w:val="00B73309"/>
    <w:rsid w:val="00B755E7"/>
    <w:rsid w:val="00B75675"/>
    <w:rsid w:val="00B75AE9"/>
    <w:rsid w:val="00B764C6"/>
    <w:rsid w:val="00B80061"/>
    <w:rsid w:val="00B8059E"/>
    <w:rsid w:val="00B82618"/>
    <w:rsid w:val="00B827B4"/>
    <w:rsid w:val="00B83B15"/>
    <w:rsid w:val="00B84417"/>
    <w:rsid w:val="00B857E6"/>
    <w:rsid w:val="00B86D1B"/>
    <w:rsid w:val="00B905AA"/>
    <w:rsid w:val="00B93CE5"/>
    <w:rsid w:val="00B940F9"/>
    <w:rsid w:val="00B9440C"/>
    <w:rsid w:val="00B96E4B"/>
    <w:rsid w:val="00BA16E2"/>
    <w:rsid w:val="00BA1F66"/>
    <w:rsid w:val="00BA214C"/>
    <w:rsid w:val="00BA2922"/>
    <w:rsid w:val="00BA4A6F"/>
    <w:rsid w:val="00BA70FC"/>
    <w:rsid w:val="00BB0010"/>
    <w:rsid w:val="00BB02E0"/>
    <w:rsid w:val="00BB0716"/>
    <w:rsid w:val="00BB114A"/>
    <w:rsid w:val="00BB23ED"/>
    <w:rsid w:val="00BB2D73"/>
    <w:rsid w:val="00BB32B1"/>
    <w:rsid w:val="00BB37C8"/>
    <w:rsid w:val="00BB4E6C"/>
    <w:rsid w:val="00BB64C2"/>
    <w:rsid w:val="00BC1EAC"/>
    <w:rsid w:val="00BC2EE6"/>
    <w:rsid w:val="00BC4F2F"/>
    <w:rsid w:val="00BD0936"/>
    <w:rsid w:val="00BD0D33"/>
    <w:rsid w:val="00BD12C5"/>
    <w:rsid w:val="00BD4989"/>
    <w:rsid w:val="00BD5ED3"/>
    <w:rsid w:val="00BD67A5"/>
    <w:rsid w:val="00BD7BBF"/>
    <w:rsid w:val="00BE4742"/>
    <w:rsid w:val="00BE4B64"/>
    <w:rsid w:val="00BE5093"/>
    <w:rsid w:val="00BE548F"/>
    <w:rsid w:val="00BF0094"/>
    <w:rsid w:val="00BF0C57"/>
    <w:rsid w:val="00BF1F24"/>
    <w:rsid w:val="00BF3BCA"/>
    <w:rsid w:val="00BF6641"/>
    <w:rsid w:val="00BF6D84"/>
    <w:rsid w:val="00BF6DCE"/>
    <w:rsid w:val="00BF7074"/>
    <w:rsid w:val="00BF768E"/>
    <w:rsid w:val="00BF78C3"/>
    <w:rsid w:val="00C01A1A"/>
    <w:rsid w:val="00C01E7F"/>
    <w:rsid w:val="00C075D9"/>
    <w:rsid w:val="00C10721"/>
    <w:rsid w:val="00C15E63"/>
    <w:rsid w:val="00C16AC6"/>
    <w:rsid w:val="00C210B9"/>
    <w:rsid w:val="00C21B92"/>
    <w:rsid w:val="00C221CF"/>
    <w:rsid w:val="00C23338"/>
    <w:rsid w:val="00C24338"/>
    <w:rsid w:val="00C24BC7"/>
    <w:rsid w:val="00C27201"/>
    <w:rsid w:val="00C2738F"/>
    <w:rsid w:val="00C27C82"/>
    <w:rsid w:val="00C306B9"/>
    <w:rsid w:val="00C332AB"/>
    <w:rsid w:val="00C339D3"/>
    <w:rsid w:val="00C347DA"/>
    <w:rsid w:val="00C34AD7"/>
    <w:rsid w:val="00C3556C"/>
    <w:rsid w:val="00C3644E"/>
    <w:rsid w:val="00C37E1E"/>
    <w:rsid w:val="00C4232A"/>
    <w:rsid w:val="00C4432E"/>
    <w:rsid w:val="00C44A26"/>
    <w:rsid w:val="00C44BEE"/>
    <w:rsid w:val="00C45D20"/>
    <w:rsid w:val="00C53A0A"/>
    <w:rsid w:val="00C5683B"/>
    <w:rsid w:val="00C601FD"/>
    <w:rsid w:val="00C63614"/>
    <w:rsid w:val="00C64F48"/>
    <w:rsid w:val="00C719AC"/>
    <w:rsid w:val="00C73219"/>
    <w:rsid w:val="00C770BF"/>
    <w:rsid w:val="00C775B7"/>
    <w:rsid w:val="00C80A45"/>
    <w:rsid w:val="00C80B8A"/>
    <w:rsid w:val="00C867D5"/>
    <w:rsid w:val="00C868B0"/>
    <w:rsid w:val="00C8696F"/>
    <w:rsid w:val="00C86DAD"/>
    <w:rsid w:val="00C8751C"/>
    <w:rsid w:val="00C87A95"/>
    <w:rsid w:val="00C90BD2"/>
    <w:rsid w:val="00C91B97"/>
    <w:rsid w:val="00C93D20"/>
    <w:rsid w:val="00C94815"/>
    <w:rsid w:val="00C94E59"/>
    <w:rsid w:val="00C95AEF"/>
    <w:rsid w:val="00C95E4D"/>
    <w:rsid w:val="00C97F9D"/>
    <w:rsid w:val="00CA2A62"/>
    <w:rsid w:val="00CA35F5"/>
    <w:rsid w:val="00CA60B3"/>
    <w:rsid w:val="00CA7639"/>
    <w:rsid w:val="00CB1798"/>
    <w:rsid w:val="00CB1886"/>
    <w:rsid w:val="00CB386C"/>
    <w:rsid w:val="00CB4AC0"/>
    <w:rsid w:val="00CB503D"/>
    <w:rsid w:val="00CB53A1"/>
    <w:rsid w:val="00CC0CBA"/>
    <w:rsid w:val="00CC1B78"/>
    <w:rsid w:val="00CC1C31"/>
    <w:rsid w:val="00CC3F57"/>
    <w:rsid w:val="00CC5999"/>
    <w:rsid w:val="00CC5AD2"/>
    <w:rsid w:val="00CC66D5"/>
    <w:rsid w:val="00CD1F15"/>
    <w:rsid w:val="00CD3778"/>
    <w:rsid w:val="00CE10B3"/>
    <w:rsid w:val="00CE248F"/>
    <w:rsid w:val="00CE51C1"/>
    <w:rsid w:val="00CE53F7"/>
    <w:rsid w:val="00CE6025"/>
    <w:rsid w:val="00CE78AB"/>
    <w:rsid w:val="00CF2492"/>
    <w:rsid w:val="00CF267D"/>
    <w:rsid w:val="00CF2869"/>
    <w:rsid w:val="00CF3BCD"/>
    <w:rsid w:val="00CF75CE"/>
    <w:rsid w:val="00CF79CC"/>
    <w:rsid w:val="00D00452"/>
    <w:rsid w:val="00D00B03"/>
    <w:rsid w:val="00D0256E"/>
    <w:rsid w:val="00D02C15"/>
    <w:rsid w:val="00D03151"/>
    <w:rsid w:val="00D04689"/>
    <w:rsid w:val="00D04EA1"/>
    <w:rsid w:val="00D06B46"/>
    <w:rsid w:val="00D06F8D"/>
    <w:rsid w:val="00D10200"/>
    <w:rsid w:val="00D14939"/>
    <w:rsid w:val="00D15293"/>
    <w:rsid w:val="00D15340"/>
    <w:rsid w:val="00D16721"/>
    <w:rsid w:val="00D1683D"/>
    <w:rsid w:val="00D21569"/>
    <w:rsid w:val="00D2303F"/>
    <w:rsid w:val="00D2390F"/>
    <w:rsid w:val="00D24242"/>
    <w:rsid w:val="00D24424"/>
    <w:rsid w:val="00D261D0"/>
    <w:rsid w:val="00D27A07"/>
    <w:rsid w:val="00D27A42"/>
    <w:rsid w:val="00D30824"/>
    <w:rsid w:val="00D30C23"/>
    <w:rsid w:val="00D31897"/>
    <w:rsid w:val="00D31E7F"/>
    <w:rsid w:val="00D3360C"/>
    <w:rsid w:val="00D33E32"/>
    <w:rsid w:val="00D36352"/>
    <w:rsid w:val="00D36DC0"/>
    <w:rsid w:val="00D4172C"/>
    <w:rsid w:val="00D42A8D"/>
    <w:rsid w:val="00D44CD2"/>
    <w:rsid w:val="00D458BE"/>
    <w:rsid w:val="00D45B5E"/>
    <w:rsid w:val="00D46D6D"/>
    <w:rsid w:val="00D47DE6"/>
    <w:rsid w:val="00D53F07"/>
    <w:rsid w:val="00D56F37"/>
    <w:rsid w:val="00D5728E"/>
    <w:rsid w:val="00D643EC"/>
    <w:rsid w:val="00D66118"/>
    <w:rsid w:val="00D667A5"/>
    <w:rsid w:val="00D677D8"/>
    <w:rsid w:val="00D70706"/>
    <w:rsid w:val="00D70CE4"/>
    <w:rsid w:val="00D71C4A"/>
    <w:rsid w:val="00D7381C"/>
    <w:rsid w:val="00D76812"/>
    <w:rsid w:val="00D76BAB"/>
    <w:rsid w:val="00D80434"/>
    <w:rsid w:val="00D81715"/>
    <w:rsid w:val="00D83350"/>
    <w:rsid w:val="00D8468E"/>
    <w:rsid w:val="00D84D76"/>
    <w:rsid w:val="00D87951"/>
    <w:rsid w:val="00D9134D"/>
    <w:rsid w:val="00D91391"/>
    <w:rsid w:val="00D92DC0"/>
    <w:rsid w:val="00D9368D"/>
    <w:rsid w:val="00D95DBA"/>
    <w:rsid w:val="00D973D0"/>
    <w:rsid w:val="00D97C1A"/>
    <w:rsid w:val="00DA0514"/>
    <w:rsid w:val="00DA060C"/>
    <w:rsid w:val="00DA0BAA"/>
    <w:rsid w:val="00DA2679"/>
    <w:rsid w:val="00DA3BEC"/>
    <w:rsid w:val="00DA4969"/>
    <w:rsid w:val="00DA544F"/>
    <w:rsid w:val="00DA5615"/>
    <w:rsid w:val="00DA5AA5"/>
    <w:rsid w:val="00DA6E80"/>
    <w:rsid w:val="00DB0EE1"/>
    <w:rsid w:val="00DB1D0B"/>
    <w:rsid w:val="00DB3A62"/>
    <w:rsid w:val="00DC22FF"/>
    <w:rsid w:val="00DC3436"/>
    <w:rsid w:val="00DC35A7"/>
    <w:rsid w:val="00DC4ABD"/>
    <w:rsid w:val="00DC4EA8"/>
    <w:rsid w:val="00DC7E0F"/>
    <w:rsid w:val="00DD088E"/>
    <w:rsid w:val="00DD3952"/>
    <w:rsid w:val="00DD4477"/>
    <w:rsid w:val="00DD5D89"/>
    <w:rsid w:val="00DE12C4"/>
    <w:rsid w:val="00DE13D7"/>
    <w:rsid w:val="00DE1DC8"/>
    <w:rsid w:val="00DE3B6A"/>
    <w:rsid w:val="00DE3D8E"/>
    <w:rsid w:val="00DE430B"/>
    <w:rsid w:val="00DE46FE"/>
    <w:rsid w:val="00DE55FB"/>
    <w:rsid w:val="00DE5D90"/>
    <w:rsid w:val="00DF1E31"/>
    <w:rsid w:val="00DF34EC"/>
    <w:rsid w:val="00DF38A0"/>
    <w:rsid w:val="00DF42E2"/>
    <w:rsid w:val="00DF7BDC"/>
    <w:rsid w:val="00DF7CD5"/>
    <w:rsid w:val="00E0173F"/>
    <w:rsid w:val="00E01B24"/>
    <w:rsid w:val="00E033BA"/>
    <w:rsid w:val="00E06278"/>
    <w:rsid w:val="00E130C6"/>
    <w:rsid w:val="00E143B2"/>
    <w:rsid w:val="00E162F9"/>
    <w:rsid w:val="00E222C1"/>
    <w:rsid w:val="00E225DB"/>
    <w:rsid w:val="00E23E67"/>
    <w:rsid w:val="00E241E8"/>
    <w:rsid w:val="00E30DA4"/>
    <w:rsid w:val="00E310B0"/>
    <w:rsid w:val="00E31392"/>
    <w:rsid w:val="00E31814"/>
    <w:rsid w:val="00E33A95"/>
    <w:rsid w:val="00E35730"/>
    <w:rsid w:val="00E40BD3"/>
    <w:rsid w:val="00E4133F"/>
    <w:rsid w:val="00E4389B"/>
    <w:rsid w:val="00E44501"/>
    <w:rsid w:val="00E463D5"/>
    <w:rsid w:val="00E5079D"/>
    <w:rsid w:val="00E5096D"/>
    <w:rsid w:val="00E50E4D"/>
    <w:rsid w:val="00E511E7"/>
    <w:rsid w:val="00E519C7"/>
    <w:rsid w:val="00E53C89"/>
    <w:rsid w:val="00E54CBA"/>
    <w:rsid w:val="00E56628"/>
    <w:rsid w:val="00E568E5"/>
    <w:rsid w:val="00E65EB8"/>
    <w:rsid w:val="00E676BD"/>
    <w:rsid w:val="00E71035"/>
    <w:rsid w:val="00E72127"/>
    <w:rsid w:val="00E72570"/>
    <w:rsid w:val="00E7308B"/>
    <w:rsid w:val="00E73663"/>
    <w:rsid w:val="00E755ED"/>
    <w:rsid w:val="00E7720B"/>
    <w:rsid w:val="00E84065"/>
    <w:rsid w:val="00E86074"/>
    <w:rsid w:val="00E86953"/>
    <w:rsid w:val="00E87E77"/>
    <w:rsid w:val="00E910E9"/>
    <w:rsid w:val="00E9234B"/>
    <w:rsid w:val="00E93315"/>
    <w:rsid w:val="00E94FDA"/>
    <w:rsid w:val="00E95C40"/>
    <w:rsid w:val="00E95CC1"/>
    <w:rsid w:val="00E9618B"/>
    <w:rsid w:val="00E97ABF"/>
    <w:rsid w:val="00EA0836"/>
    <w:rsid w:val="00EA193C"/>
    <w:rsid w:val="00EA23E9"/>
    <w:rsid w:val="00EA5EC0"/>
    <w:rsid w:val="00EA5F26"/>
    <w:rsid w:val="00EB1756"/>
    <w:rsid w:val="00EB2935"/>
    <w:rsid w:val="00EB39DB"/>
    <w:rsid w:val="00EB5E50"/>
    <w:rsid w:val="00EB67C8"/>
    <w:rsid w:val="00EB6B83"/>
    <w:rsid w:val="00EB6C7F"/>
    <w:rsid w:val="00EC6459"/>
    <w:rsid w:val="00ED0ECE"/>
    <w:rsid w:val="00ED4132"/>
    <w:rsid w:val="00ED65C6"/>
    <w:rsid w:val="00EE33A1"/>
    <w:rsid w:val="00EE45DE"/>
    <w:rsid w:val="00EE482B"/>
    <w:rsid w:val="00EE6534"/>
    <w:rsid w:val="00EE6D4A"/>
    <w:rsid w:val="00EE7266"/>
    <w:rsid w:val="00EE7A88"/>
    <w:rsid w:val="00EE7F8E"/>
    <w:rsid w:val="00EF0994"/>
    <w:rsid w:val="00EF37F6"/>
    <w:rsid w:val="00EF436A"/>
    <w:rsid w:val="00EF5653"/>
    <w:rsid w:val="00EF56DF"/>
    <w:rsid w:val="00EF69DE"/>
    <w:rsid w:val="00EF7B5F"/>
    <w:rsid w:val="00F00BD7"/>
    <w:rsid w:val="00F03D74"/>
    <w:rsid w:val="00F04220"/>
    <w:rsid w:val="00F050F6"/>
    <w:rsid w:val="00F063C4"/>
    <w:rsid w:val="00F10017"/>
    <w:rsid w:val="00F11DA2"/>
    <w:rsid w:val="00F15E4D"/>
    <w:rsid w:val="00F17D87"/>
    <w:rsid w:val="00F17E82"/>
    <w:rsid w:val="00F22D29"/>
    <w:rsid w:val="00F2332C"/>
    <w:rsid w:val="00F23A40"/>
    <w:rsid w:val="00F25C38"/>
    <w:rsid w:val="00F2691C"/>
    <w:rsid w:val="00F30F8F"/>
    <w:rsid w:val="00F33856"/>
    <w:rsid w:val="00F339F2"/>
    <w:rsid w:val="00F3425C"/>
    <w:rsid w:val="00F342FF"/>
    <w:rsid w:val="00F3469D"/>
    <w:rsid w:val="00F37D08"/>
    <w:rsid w:val="00F4052C"/>
    <w:rsid w:val="00F4056A"/>
    <w:rsid w:val="00F41AC7"/>
    <w:rsid w:val="00F41DD5"/>
    <w:rsid w:val="00F42681"/>
    <w:rsid w:val="00F42AC6"/>
    <w:rsid w:val="00F43206"/>
    <w:rsid w:val="00F4502E"/>
    <w:rsid w:val="00F46FC5"/>
    <w:rsid w:val="00F4749E"/>
    <w:rsid w:val="00F52215"/>
    <w:rsid w:val="00F536FC"/>
    <w:rsid w:val="00F54A07"/>
    <w:rsid w:val="00F54FE0"/>
    <w:rsid w:val="00F55416"/>
    <w:rsid w:val="00F56222"/>
    <w:rsid w:val="00F56ABF"/>
    <w:rsid w:val="00F572F4"/>
    <w:rsid w:val="00F60D5D"/>
    <w:rsid w:val="00F62AC1"/>
    <w:rsid w:val="00F66E5F"/>
    <w:rsid w:val="00F700AF"/>
    <w:rsid w:val="00F71B81"/>
    <w:rsid w:val="00F7360D"/>
    <w:rsid w:val="00F73633"/>
    <w:rsid w:val="00F743B1"/>
    <w:rsid w:val="00F753DF"/>
    <w:rsid w:val="00F7552D"/>
    <w:rsid w:val="00F80A44"/>
    <w:rsid w:val="00F815EE"/>
    <w:rsid w:val="00F858D7"/>
    <w:rsid w:val="00F876C5"/>
    <w:rsid w:val="00F900D6"/>
    <w:rsid w:val="00F9403F"/>
    <w:rsid w:val="00F95198"/>
    <w:rsid w:val="00F96456"/>
    <w:rsid w:val="00FA18F5"/>
    <w:rsid w:val="00FA1D79"/>
    <w:rsid w:val="00FA20F7"/>
    <w:rsid w:val="00FA5D6F"/>
    <w:rsid w:val="00FA6543"/>
    <w:rsid w:val="00FB12D6"/>
    <w:rsid w:val="00FB2429"/>
    <w:rsid w:val="00FB2F04"/>
    <w:rsid w:val="00FB4D19"/>
    <w:rsid w:val="00FB78A4"/>
    <w:rsid w:val="00FC11AF"/>
    <w:rsid w:val="00FC2116"/>
    <w:rsid w:val="00FC236F"/>
    <w:rsid w:val="00FC252E"/>
    <w:rsid w:val="00FC340C"/>
    <w:rsid w:val="00FC5102"/>
    <w:rsid w:val="00FC646D"/>
    <w:rsid w:val="00FC7288"/>
    <w:rsid w:val="00FD0705"/>
    <w:rsid w:val="00FD0DF0"/>
    <w:rsid w:val="00FD18A4"/>
    <w:rsid w:val="00FD3551"/>
    <w:rsid w:val="00FD41BB"/>
    <w:rsid w:val="00FD58B4"/>
    <w:rsid w:val="00FD6D69"/>
    <w:rsid w:val="00FD72ED"/>
    <w:rsid w:val="00FD74D1"/>
    <w:rsid w:val="00FD7599"/>
    <w:rsid w:val="00FE155A"/>
    <w:rsid w:val="00FE1ED1"/>
    <w:rsid w:val="00FE2742"/>
    <w:rsid w:val="00FE39E0"/>
    <w:rsid w:val="00FE7E9A"/>
    <w:rsid w:val="00FF2D28"/>
    <w:rsid w:val="00FF2F19"/>
    <w:rsid w:val="00FF44C8"/>
    <w:rsid w:val="00FF62E3"/>
    <w:rsid w:val="00FF66C7"/>
    <w:rsid w:val="00FF71CF"/>
    <w:rsid w:val="00FF731C"/>
    <w:rsid w:val="00FF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D2A7"/>
  <w15:chartTrackingRefBased/>
  <w15:docId w15:val="{49CF51B2-F89C-4E74-BCD1-70E0B966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6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aliases w:val="Ärendeförteckning"/>
    <w:basedOn w:val="Normaltabell"/>
    <w:uiPriority w:val="39"/>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uiPriority w:val="99"/>
    <w:rsid w:val="0050083A"/>
    <w:pPr>
      <w:tabs>
        <w:tab w:val="center" w:pos="4536"/>
        <w:tab w:val="right" w:pos="9072"/>
      </w:tabs>
    </w:pPr>
  </w:style>
  <w:style w:type="character" w:customStyle="1" w:styleId="SidhuvudChar">
    <w:name w:val="Sidhuvud Char"/>
    <w:basedOn w:val="Standardstycketeckensnitt"/>
    <w:link w:val="Sidhuvud"/>
    <w:uiPriority w:val="99"/>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rsid w:val="0050083A"/>
    <w:rPr>
      <w:sz w:val="16"/>
      <w:szCs w:val="16"/>
    </w:rPr>
  </w:style>
  <w:style w:type="paragraph" w:styleId="Kommentarer">
    <w:name w:val="annotation text"/>
    <w:basedOn w:val="Normal"/>
    <w:link w:val="KommentarerChar"/>
    <w:rsid w:val="0050083A"/>
    <w:rPr>
      <w:sz w:val="20"/>
    </w:rPr>
  </w:style>
  <w:style w:type="character" w:customStyle="1" w:styleId="KommentarerChar">
    <w:name w:val="Kommentarer Char"/>
    <w:basedOn w:val="Standardstycketeckensnitt"/>
    <w:link w:val="Kommentarer"/>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uiPriority w:val="22"/>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 w:type="character" w:styleId="Platshllartext">
    <w:name w:val="Placeholder Text"/>
    <w:basedOn w:val="Standardstycketeckensnitt"/>
    <w:uiPriority w:val="99"/>
    <w:semiHidden/>
    <w:rsid w:val="00B55007"/>
    <w:rPr>
      <w:noProof w:val="0"/>
      <w:color w:val="808080"/>
    </w:rPr>
  </w:style>
  <w:style w:type="paragraph" w:styleId="Brdtext">
    <w:name w:val="Body Text"/>
    <w:basedOn w:val="Normal"/>
    <w:link w:val="BrdtextChar"/>
    <w:qFormat/>
    <w:rsid w:val="00B55007"/>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B55007"/>
    <w:rPr>
      <w:sz w:val="25"/>
      <w:szCs w:val="25"/>
      <w:lang w:val="sv-SE"/>
    </w:rPr>
  </w:style>
  <w:style w:type="paragraph" w:styleId="Rubrik">
    <w:name w:val="Title"/>
    <w:basedOn w:val="Normal"/>
    <w:next w:val="Brdtext"/>
    <w:link w:val="RubrikChar"/>
    <w:uiPriority w:val="1"/>
    <w:qFormat/>
    <w:rsid w:val="00B55007"/>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B55007"/>
    <w:rPr>
      <w:rFonts w:asciiTheme="majorHAnsi" w:eastAsiaTheme="majorEastAsia" w:hAnsiTheme="majorHAnsi" w:cstheme="majorBidi"/>
      <w:kern w:val="28"/>
      <w:sz w:val="26"/>
      <w:szCs w:val="56"/>
      <w:lang w:val="sv-SE"/>
    </w:rPr>
  </w:style>
  <w:style w:type="paragraph" w:styleId="Fotnotstext">
    <w:name w:val="footnote text"/>
    <w:basedOn w:val="Normal"/>
    <w:link w:val="FotnotstextChar"/>
    <w:uiPriority w:val="99"/>
    <w:semiHidden/>
    <w:rsid w:val="00B55007"/>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semiHidden/>
    <w:rsid w:val="00B55007"/>
    <w:rPr>
      <w:rFonts w:asciiTheme="majorHAnsi" w:hAnsiTheme="majorHAnsi" w:cstheme="majorHAnsi"/>
      <w:spacing w:val="6"/>
      <w:sz w:val="14"/>
      <w:szCs w:val="20"/>
      <w:lang w:val="sv-SE"/>
    </w:rPr>
  </w:style>
  <w:style w:type="character" w:styleId="Fotnotsreferens">
    <w:name w:val="footnote reference"/>
    <w:basedOn w:val="Standardstycketeckensnitt"/>
    <w:uiPriority w:val="99"/>
    <w:semiHidden/>
    <w:unhideWhenUsed/>
    <w:rsid w:val="00B55007"/>
    <w:rPr>
      <w:noProof w:val="0"/>
      <w:vertAlign w:val="superscript"/>
    </w:rPr>
  </w:style>
  <w:style w:type="table" w:customStyle="1" w:styleId="rendefrteckning1">
    <w:name w:val="Ärendeförteckning1"/>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defrteckning2">
    <w:name w:val="Ärendeförteckning2"/>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plproduct-name">
    <w:name w:val="erpl_product-name"/>
    <w:basedOn w:val="Standardstycketeckensnitt"/>
    <w:rsid w:val="009E7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942">
      <w:bodyDiv w:val="1"/>
      <w:marLeft w:val="0"/>
      <w:marRight w:val="0"/>
      <w:marTop w:val="0"/>
      <w:marBottom w:val="0"/>
      <w:divBdr>
        <w:top w:val="none" w:sz="0" w:space="0" w:color="auto"/>
        <w:left w:val="none" w:sz="0" w:space="0" w:color="auto"/>
        <w:bottom w:val="none" w:sz="0" w:space="0" w:color="auto"/>
        <w:right w:val="none" w:sz="0" w:space="0" w:color="auto"/>
      </w:divBdr>
    </w:div>
    <w:div w:id="17001335">
      <w:bodyDiv w:val="1"/>
      <w:marLeft w:val="0"/>
      <w:marRight w:val="0"/>
      <w:marTop w:val="0"/>
      <w:marBottom w:val="0"/>
      <w:divBdr>
        <w:top w:val="none" w:sz="0" w:space="0" w:color="auto"/>
        <w:left w:val="none" w:sz="0" w:space="0" w:color="auto"/>
        <w:bottom w:val="none" w:sz="0" w:space="0" w:color="auto"/>
        <w:right w:val="none" w:sz="0" w:space="0" w:color="auto"/>
      </w:divBdr>
    </w:div>
    <w:div w:id="58208323">
      <w:bodyDiv w:val="1"/>
      <w:marLeft w:val="0"/>
      <w:marRight w:val="0"/>
      <w:marTop w:val="0"/>
      <w:marBottom w:val="0"/>
      <w:divBdr>
        <w:top w:val="none" w:sz="0" w:space="0" w:color="auto"/>
        <w:left w:val="none" w:sz="0" w:space="0" w:color="auto"/>
        <w:bottom w:val="none" w:sz="0" w:space="0" w:color="auto"/>
        <w:right w:val="none" w:sz="0" w:space="0" w:color="auto"/>
      </w:divBdr>
    </w:div>
    <w:div w:id="68043404">
      <w:bodyDiv w:val="1"/>
      <w:marLeft w:val="0"/>
      <w:marRight w:val="0"/>
      <w:marTop w:val="0"/>
      <w:marBottom w:val="0"/>
      <w:divBdr>
        <w:top w:val="none" w:sz="0" w:space="0" w:color="auto"/>
        <w:left w:val="none" w:sz="0" w:space="0" w:color="auto"/>
        <w:bottom w:val="none" w:sz="0" w:space="0" w:color="auto"/>
        <w:right w:val="none" w:sz="0" w:space="0" w:color="auto"/>
      </w:divBdr>
    </w:div>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11286485">
      <w:bodyDiv w:val="1"/>
      <w:marLeft w:val="0"/>
      <w:marRight w:val="0"/>
      <w:marTop w:val="0"/>
      <w:marBottom w:val="0"/>
      <w:divBdr>
        <w:top w:val="none" w:sz="0" w:space="0" w:color="auto"/>
        <w:left w:val="none" w:sz="0" w:space="0" w:color="auto"/>
        <w:bottom w:val="none" w:sz="0" w:space="0" w:color="auto"/>
        <w:right w:val="none" w:sz="0" w:space="0" w:color="auto"/>
      </w:divBdr>
    </w:div>
    <w:div w:id="137576174">
      <w:bodyDiv w:val="1"/>
      <w:marLeft w:val="0"/>
      <w:marRight w:val="0"/>
      <w:marTop w:val="0"/>
      <w:marBottom w:val="0"/>
      <w:divBdr>
        <w:top w:val="none" w:sz="0" w:space="0" w:color="auto"/>
        <w:left w:val="none" w:sz="0" w:space="0" w:color="auto"/>
        <w:bottom w:val="none" w:sz="0" w:space="0" w:color="auto"/>
        <w:right w:val="none" w:sz="0" w:space="0" w:color="auto"/>
      </w:divBdr>
    </w:div>
    <w:div w:id="154614781">
      <w:bodyDiv w:val="1"/>
      <w:marLeft w:val="0"/>
      <w:marRight w:val="0"/>
      <w:marTop w:val="0"/>
      <w:marBottom w:val="0"/>
      <w:divBdr>
        <w:top w:val="none" w:sz="0" w:space="0" w:color="auto"/>
        <w:left w:val="none" w:sz="0" w:space="0" w:color="auto"/>
        <w:bottom w:val="none" w:sz="0" w:space="0" w:color="auto"/>
        <w:right w:val="none" w:sz="0" w:space="0" w:color="auto"/>
      </w:divBdr>
    </w:div>
    <w:div w:id="169873898">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367875548">
      <w:bodyDiv w:val="1"/>
      <w:marLeft w:val="0"/>
      <w:marRight w:val="0"/>
      <w:marTop w:val="0"/>
      <w:marBottom w:val="0"/>
      <w:divBdr>
        <w:top w:val="none" w:sz="0" w:space="0" w:color="auto"/>
        <w:left w:val="none" w:sz="0" w:space="0" w:color="auto"/>
        <w:bottom w:val="none" w:sz="0" w:space="0" w:color="auto"/>
        <w:right w:val="none" w:sz="0" w:space="0" w:color="auto"/>
      </w:divBdr>
    </w:div>
    <w:div w:id="400638277">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427508531">
      <w:bodyDiv w:val="1"/>
      <w:marLeft w:val="0"/>
      <w:marRight w:val="0"/>
      <w:marTop w:val="0"/>
      <w:marBottom w:val="0"/>
      <w:divBdr>
        <w:top w:val="none" w:sz="0" w:space="0" w:color="auto"/>
        <w:left w:val="none" w:sz="0" w:space="0" w:color="auto"/>
        <w:bottom w:val="none" w:sz="0" w:space="0" w:color="auto"/>
        <w:right w:val="none" w:sz="0" w:space="0" w:color="auto"/>
      </w:divBdr>
    </w:div>
    <w:div w:id="435638362">
      <w:bodyDiv w:val="1"/>
      <w:marLeft w:val="0"/>
      <w:marRight w:val="0"/>
      <w:marTop w:val="0"/>
      <w:marBottom w:val="0"/>
      <w:divBdr>
        <w:top w:val="none" w:sz="0" w:space="0" w:color="auto"/>
        <w:left w:val="none" w:sz="0" w:space="0" w:color="auto"/>
        <w:bottom w:val="none" w:sz="0" w:space="0" w:color="auto"/>
        <w:right w:val="none" w:sz="0" w:space="0" w:color="auto"/>
      </w:divBdr>
    </w:div>
    <w:div w:id="443354167">
      <w:bodyDiv w:val="1"/>
      <w:marLeft w:val="0"/>
      <w:marRight w:val="0"/>
      <w:marTop w:val="0"/>
      <w:marBottom w:val="0"/>
      <w:divBdr>
        <w:top w:val="none" w:sz="0" w:space="0" w:color="auto"/>
        <w:left w:val="none" w:sz="0" w:space="0" w:color="auto"/>
        <w:bottom w:val="none" w:sz="0" w:space="0" w:color="auto"/>
        <w:right w:val="none" w:sz="0" w:space="0" w:color="auto"/>
      </w:divBdr>
    </w:div>
    <w:div w:id="497964826">
      <w:bodyDiv w:val="1"/>
      <w:marLeft w:val="0"/>
      <w:marRight w:val="0"/>
      <w:marTop w:val="0"/>
      <w:marBottom w:val="0"/>
      <w:divBdr>
        <w:top w:val="none" w:sz="0" w:space="0" w:color="auto"/>
        <w:left w:val="none" w:sz="0" w:space="0" w:color="auto"/>
        <w:bottom w:val="none" w:sz="0" w:space="0" w:color="auto"/>
        <w:right w:val="none" w:sz="0" w:space="0" w:color="auto"/>
      </w:divBdr>
    </w:div>
    <w:div w:id="513149872">
      <w:bodyDiv w:val="1"/>
      <w:marLeft w:val="0"/>
      <w:marRight w:val="0"/>
      <w:marTop w:val="0"/>
      <w:marBottom w:val="0"/>
      <w:divBdr>
        <w:top w:val="none" w:sz="0" w:space="0" w:color="auto"/>
        <w:left w:val="none" w:sz="0" w:space="0" w:color="auto"/>
        <w:bottom w:val="none" w:sz="0" w:space="0" w:color="auto"/>
        <w:right w:val="none" w:sz="0" w:space="0" w:color="auto"/>
      </w:divBdr>
    </w:div>
    <w:div w:id="545915923">
      <w:bodyDiv w:val="1"/>
      <w:marLeft w:val="0"/>
      <w:marRight w:val="0"/>
      <w:marTop w:val="0"/>
      <w:marBottom w:val="0"/>
      <w:divBdr>
        <w:top w:val="none" w:sz="0" w:space="0" w:color="auto"/>
        <w:left w:val="none" w:sz="0" w:space="0" w:color="auto"/>
        <w:bottom w:val="none" w:sz="0" w:space="0" w:color="auto"/>
        <w:right w:val="none" w:sz="0" w:space="0" w:color="auto"/>
      </w:divBdr>
    </w:div>
    <w:div w:id="615213576">
      <w:bodyDiv w:val="1"/>
      <w:marLeft w:val="0"/>
      <w:marRight w:val="0"/>
      <w:marTop w:val="0"/>
      <w:marBottom w:val="0"/>
      <w:divBdr>
        <w:top w:val="none" w:sz="0" w:space="0" w:color="auto"/>
        <w:left w:val="none" w:sz="0" w:space="0" w:color="auto"/>
        <w:bottom w:val="none" w:sz="0" w:space="0" w:color="auto"/>
        <w:right w:val="none" w:sz="0" w:space="0" w:color="auto"/>
      </w:divBdr>
    </w:div>
    <w:div w:id="653533645">
      <w:bodyDiv w:val="1"/>
      <w:marLeft w:val="0"/>
      <w:marRight w:val="0"/>
      <w:marTop w:val="0"/>
      <w:marBottom w:val="0"/>
      <w:divBdr>
        <w:top w:val="none" w:sz="0" w:space="0" w:color="auto"/>
        <w:left w:val="none" w:sz="0" w:space="0" w:color="auto"/>
        <w:bottom w:val="none" w:sz="0" w:space="0" w:color="auto"/>
        <w:right w:val="none" w:sz="0" w:space="0" w:color="auto"/>
      </w:divBdr>
    </w:div>
    <w:div w:id="654143607">
      <w:bodyDiv w:val="1"/>
      <w:marLeft w:val="0"/>
      <w:marRight w:val="0"/>
      <w:marTop w:val="0"/>
      <w:marBottom w:val="0"/>
      <w:divBdr>
        <w:top w:val="none" w:sz="0" w:space="0" w:color="auto"/>
        <w:left w:val="none" w:sz="0" w:space="0" w:color="auto"/>
        <w:bottom w:val="none" w:sz="0" w:space="0" w:color="auto"/>
        <w:right w:val="none" w:sz="0" w:space="0" w:color="auto"/>
      </w:divBdr>
    </w:div>
    <w:div w:id="711618559">
      <w:bodyDiv w:val="1"/>
      <w:marLeft w:val="0"/>
      <w:marRight w:val="0"/>
      <w:marTop w:val="0"/>
      <w:marBottom w:val="0"/>
      <w:divBdr>
        <w:top w:val="none" w:sz="0" w:space="0" w:color="auto"/>
        <w:left w:val="none" w:sz="0" w:space="0" w:color="auto"/>
        <w:bottom w:val="none" w:sz="0" w:space="0" w:color="auto"/>
        <w:right w:val="none" w:sz="0" w:space="0" w:color="auto"/>
      </w:divBdr>
    </w:div>
    <w:div w:id="739475392">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768699743">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868954467">
      <w:bodyDiv w:val="1"/>
      <w:marLeft w:val="0"/>
      <w:marRight w:val="0"/>
      <w:marTop w:val="0"/>
      <w:marBottom w:val="0"/>
      <w:divBdr>
        <w:top w:val="none" w:sz="0" w:space="0" w:color="auto"/>
        <w:left w:val="none" w:sz="0" w:space="0" w:color="auto"/>
        <w:bottom w:val="none" w:sz="0" w:space="0" w:color="auto"/>
        <w:right w:val="none" w:sz="0" w:space="0" w:color="auto"/>
      </w:divBdr>
    </w:div>
    <w:div w:id="913322318">
      <w:bodyDiv w:val="1"/>
      <w:marLeft w:val="0"/>
      <w:marRight w:val="0"/>
      <w:marTop w:val="0"/>
      <w:marBottom w:val="0"/>
      <w:divBdr>
        <w:top w:val="none" w:sz="0" w:space="0" w:color="auto"/>
        <w:left w:val="none" w:sz="0" w:space="0" w:color="auto"/>
        <w:bottom w:val="none" w:sz="0" w:space="0" w:color="auto"/>
        <w:right w:val="none" w:sz="0" w:space="0" w:color="auto"/>
      </w:divBdr>
    </w:div>
    <w:div w:id="1060977733">
      <w:bodyDiv w:val="1"/>
      <w:marLeft w:val="0"/>
      <w:marRight w:val="0"/>
      <w:marTop w:val="0"/>
      <w:marBottom w:val="0"/>
      <w:divBdr>
        <w:top w:val="none" w:sz="0" w:space="0" w:color="auto"/>
        <w:left w:val="none" w:sz="0" w:space="0" w:color="auto"/>
        <w:bottom w:val="none" w:sz="0" w:space="0" w:color="auto"/>
        <w:right w:val="none" w:sz="0" w:space="0" w:color="auto"/>
      </w:divBdr>
    </w:div>
    <w:div w:id="1083910956">
      <w:bodyDiv w:val="1"/>
      <w:marLeft w:val="0"/>
      <w:marRight w:val="0"/>
      <w:marTop w:val="0"/>
      <w:marBottom w:val="0"/>
      <w:divBdr>
        <w:top w:val="none" w:sz="0" w:space="0" w:color="auto"/>
        <w:left w:val="none" w:sz="0" w:space="0" w:color="auto"/>
        <w:bottom w:val="none" w:sz="0" w:space="0" w:color="auto"/>
        <w:right w:val="none" w:sz="0" w:space="0" w:color="auto"/>
      </w:divBdr>
    </w:div>
    <w:div w:id="1089277727">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151143991">
      <w:bodyDiv w:val="1"/>
      <w:marLeft w:val="0"/>
      <w:marRight w:val="0"/>
      <w:marTop w:val="0"/>
      <w:marBottom w:val="0"/>
      <w:divBdr>
        <w:top w:val="none" w:sz="0" w:space="0" w:color="auto"/>
        <w:left w:val="none" w:sz="0" w:space="0" w:color="auto"/>
        <w:bottom w:val="none" w:sz="0" w:space="0" w:color="auto"/>
        <w:right w:val="none" w:sz="0" w:space="0" w:color="auto"/>
      </w:divBdr>
    </w:div>
    <w:div w:id="1173033987">
      <w:bodyDiv w:val="1"/>
      <w:marLeft w:val="0"/>
      <w:marRight w:val="0"/>
      <w:marTop w:val="0"/>
      <w:marBottom w:val="0"/>
      <w:divBdr>
        <w:top w:val="none" w:sz="0" w:space="0" w:color="auto"/>
        <w:left w:val="none" w:sz="0" w:space="0" w:color="auto"/>
        <w:bottom w:val="none" w:sz="0" w:space="0" w:color="auto"/>
        <w:right w:val="none" w:sz="0" w:space="0" w:color="auto"/>
      </w:divBdr>
    </w:div>
    <w:div w:id="1210459637">
      <w:bodyDiv w:val="1"/>
      <w:marLeft w:val="0"/>
      <w:marRight w:val="0"/>
      <w:marTop w:val="0"/>
      <w:marBottom w:val="0"/>
      <w:divBdr>
        <w:top w:val="none" w:sz="0" w:space="0" w:color="auto"/>
        <w:left w:val="none" w:sz="0" w:space="0" w:color="auto"/>
        <w:bottom w:val="none" w:sz="0" w:space="0" w:color="auto"/>
        <w:right w:val="none" w:sz="0" w:space="0" w:color="auto"/>
      </w:divBdr>
    </w:div>
    <w:div w:id="1224636947">
      <w:bodyDiv w:val="1"/>
      <w:marLeft w:val="0"/>
      <w:marRight w:val="0"/>
      <w:marTop w:val="0"/>
      <w:marBottom w:val="0"/>
      <w:divBdr>
        <w:top w:val="none" w:sz="0" w:space="0" w:color="auto"/>
        <w:left w:val="none" w:sz="0" w:space="0" w:color="auto"/>
        <w:bottom w:val="none" w:sz="0" w:space="0" w:color="auto"/>
        <w:right w:val="none" w:sz="0" w:space="0" w:color="auto"/>
      </w:divBdr>
    </w:div>
    <w:div w:id="1246691889">
      <w:bodyDiv w:val="1"/>
      <w:marLeft w:val="0"/>
      <w:marRight w:val="0"/>
      <w:marTop w:val="0"/>
      <w:marBottom w:val="0"/>
      <w:divBdr>
        <w:top w:val="none" w:sz="0" w:space="0" w:color="auto"/>
        <w:left w:val="none" w:sz="0" w:space="0" w:color="auto"/>
        <w:bottom w:val="none" w:sz="0" w:space="0" w:color="auto"/>
        <w:right w:val="none" w:sz="0" w:space="0" w:color="auto"/>
      </w:divBdr>
    </w:div>
    <w:div w:id="1257127915">
      <w:bodyDiv w:val="1"/>
      <w:marLeft w:val="0"/>
      <w:marRight w:val="0"/>
      <w:marTop w:val="0"/>
      <w:marBottom w:val="0"/>
      <w:divBdr>
        <w:top w:val="none" w:sz="0" w:space="0" w:color="auto"/>
        <w:left w:val="none" w:sz="0" w:space="0" w:color="auto"/>
        <w:bottom w:val="none" w:sz="0" w:space="0" w:color="auto"/>
        <w:right w:val="none" w:sz="0" w:space="0" w:color="auto"/>
      </w:divBdr>
    </w:div>
    <w:div w:id="1275090658">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1388258620">
      <w:bodyDiv w:val="1"/>
      <w:marLeft w:val="0"/>
      <w:marRight w:val="0"/>
      <w:marTop w:val="0"/>
      <w:marBottom w:val="0"/>
      <w:divBdr>
        <w:top w:val="none" w:sz="0" w:space="0" w:color="auto"/>
        <w:left w:val="none" w:sz="0" w:space="0" w:color="auto"/>
        <w:bottom w:val="none" w:sz="0" w:space="0" w:color="auto"/>
        <w:right w:val="none" w:sz="0" w:space="0" w:color="auto"/>
      </w:divBdr>
    </w:div>
    <w:div w:id="1449468011">
      <w:bodyDiv w:val="1"/>
      <w:marLeft w:val="0"/>
      <w:marRight w:val="0"/>
      <w:marTop w:val="0"/>
      <w:marBottom w:val="0"/>
      <w:divBdr>
        <w:top w:val="none" w:sz="0" w:space="0" w:color="auto"/>
        <w:left w:val="none" w:sz="0" w:space="0" w:color="auto"/>
        <w:bottom w:val="none" w:sz="0" w:space="0" w:color="auto"/>
        <w:right w:val="none" w:sz="0" w:space="0" w:color="auto"/>
      </w:divBdr>
    </w:div>
    <w:div w:id="1462919200">
      <w:bodyDiv w:val="1"/>
      <w:marLeft w:val="0"/>
      <w:marRight w:val="0"/>
      <w:marTop w:val="0"/>
      <w:marBottom w:val="0"/>
      <w:divBdr>
        <w:top w:val="none" w:sz="0" w:space="0" w:color="auto"/>
        <w:left w:val="none" w:sz="0" w:space="0" w:color="auto"/>
        <w:bottom w:val="none" w:sz="0" w:space="0" w:color="auto"/>
        <w:right w:val="none" w:sz="0" w:space="0" w:color="auto"/>
      </w:divBdr>
    </w:div>
    <w:div w:id="1645115817">
      <w:bodyDiv w:val="1"/>
      <w:marLeft w:val="0"/>
      <w:marRight w:val="0"/>
      <w:marTop w:val="0"/>
      <w:marBottom w:val="0"/>
      <w:divBdr>
        <w:top w:val="none" w:sz="0" w:space="0" w:color="auto"/>
        <w:left w:val="none" w:sz="0" w:space="0" w:color="auto"/>
        <w:bottom w:val="none" w:sz="0" w:space="0" w:color="auto"/>
        <w:right w:val="none" w:sz="0" w:space="0" w:color="auto"/>
      </w:divBdr>
    </w:div>
    <w:div w:id="1673216828">
      <w:bodyDiv w:val="1"/>
      <w:marLeft w:val="0"/>
      <w:marRight w:val="0"/>
      <w:marTop w:val="0"/>
      <w:marBottom w:val="0"/>
      <w:divBdr>
        <w:top w:val="none" w:sz="0" w:space="0" w:color="auto"/>
        <w:left w:val="none" w:sz="0" w:space="0" w:color="auto"/>
        <w:bottom w:val="none" w:sz="0" w:space="0" w:color="auto"/>
        <w:right w:val="none" w:sz="0" w:space="0" w:color="auto"/>
      </w:divBdr>
    </w:div>
    <w:div w:id="1850099095">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46111549">
      <w:bodyDiv w:val="1"/>
      <w:marLeft w:val="0"/>
      <w:marRight w:val="0"/>
      <w:marTop w:val="0"/>
      <w:marBottom w:val="0"/>
      <w:divBdr>
        <w:top w:val="none" w:sz="0" w:space="0" w:color="auto"/>
        <w:left w:val="none" w:sz="0" w:space="0" w:color="auto"/>
        <w:bottom w:val="none" w:sz="0" w:space="0" w:color="auto"/>
        <w:right w:val="none" w:sz="0" w:space="0" w:color="auto"/>
      </w:divBdr>
    </w:div>
    <w:div w:id="1981496568">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1994135344">
      <w:bodyDiv w:val="1"/>
      <w:marLeft w:val="0"/>
      <w:marRight w:val="0"/>
      <w:marTop w:val="0"/>
      <w:marBottom w:val="0"/>
      <w:divBdr>
        <w:top w:val="none" w:sz="0" w:space="0" w:color="auto"/>
        <w:left w:val="none" w:sz="0" w:space="0" w:color="auto"/>
        <w:bottom w:val="none" w:sz="0" w:space="0" w:color="auto"/>
        <w:right w:val="none" w:sz="0" w:space="0" w:color="auto"/>
      </w:divBdr>
    </w:div>
    <w:div w:id="2000881968">
      <w:bodyDiv w:val="1"/>
      <w:marLeft w:val="0"/>
      <w:marRight w:val="0"/>
      <w:marTop w:val="0"/>
      <w:marBottom w:val="0"/>
      <w:divBdr>
        <w:top w:val="none" w:sz="0" w:space="0" w:color="auto"/>
        <w:left w:val="none" w:sz="0" w:space="0" w:color="auto"/>
        <w:bottom w:val="none" w:sz="0" w:space="0" w:color="auto"/>
        <w:right w:val="none" w:sz="0" w:space="0" w:color="auto"/>
      </w:divBdr>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44937278">
      <w:bodyDiv w:val="1"/>
      <w:marLeft w:val="0"/>
      <w:marRight w:val="0"/>
      <w:marTop w:val="0"/>
      <w:marBottom w:val="0"/>
      <w:divBdr>
        <w:top w:val="none" w:sz="0" w:space="0" w:color="auto"/>
        <w:left w:val="none" w:sz="0" w:space="0" w:color="auto"/>
        <w:bottom w:val="none" w:sz="0" w:space="0" w:color="auto"/>
        <w:right w:val="none" w:sz="0" w:space="0" w:color="auto"/>
      </w:divBdr>
    </w:div>
    <w:div w:id="2112385513">
      <w:bodyDiv w:val="1"/>
      <w:marLeft w:val="0"/>
      <w:marRight w:val="0"/>
      <w:marTop w:val="0"/>
      <w:marBottom w:val="0"/>
      <w:divBdr>
        <w:top w:val="none" w:sz="0" w:space="0" w:color="auto"/>
        <w:left w:val="none" w:sz="0" w:space="0" w:color="auto"/>
        <w:bottom w:val="none" w:sz="0" w:space="0" w:color="auto"/>
        <w:right w:val="none" w:sz="0" w:space="0" w:color="auto"/>
      </w:divBdr>
    </w:div>
    <w:div w:id="2122996315">
      <w:bodyDiv w:val="1"/>
      <w:marLeft w:val="0"/>
      <w:marRight w:val="0"/>
      <w:marTop w:val="0"/>
      <w:marBottom w:val="0"/>
      <w:divBdr>
        <w:top w:val="none" w:sz="0" w:space="0" w:color="auto"/>
        <w:left w:val="none" w:sz="0" w:space="0" w:color="auto"/>
        <w:bottom w:val="none" w:sz="0" w:space="0" w:color="auto"/>
        <w:right w:val="none" w:sz="0" w:space="0" w:color="auto"/>
      </w:divBdr>
    </w:div>
    <w:div w:id="2126920540">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0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A2AE-C0D1-4F74-9C0F-A06123E5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21</TotalTime>
  <Pages>3</Pages>
  <Words>713</Words>
  <Characters>4012</Characters>
  <Application>Microsoft Office Word</Application>
  <DocSecurity>0</DocSecurity>
  <Lines>2006</Lines>
  <Paragraphs>337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Andersson Formgren</dc:creator>
  <cp:keywords/>
  <dc:description/>
  <cp:lastModifiedBy>Helene Persson Naeselius</cp:lastModifiedBy>
  <cp:revision>10</cp:revision>
  <cp:lastPrinted>2022-10-05T11:59:00Z</cp:lastPrinted>
  <dcterms:created xsi:type="dcterms:W3CDTF">2022-11-24T12:29:00Z</dcterms:created>
  <dcterms:modified xsi:type="dcterms:W3CDTF">2022-11-25T12:49:00Z</dcterms:modified>
</cp:coreProperties>
</file>