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6F4F94" w:rsidRDefault="006F4F94" w14:paraId="6B7465E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B708162B92D4D008ECDEE55AA2B7A5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8f7fd15c-598e-4833-8d44-2236c9f722d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om TBE- vaccinering bör ingå i det allmänna vaccinationsprogrammet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A553AB38ABA4373B8458C60E5E3CC7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3EE6C0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333FF" w:rsidP="00C333FF" w:rsidRDefault="00A90FFB" w14:paraId="41DF9A20" w14:textId="2DFB1982">
      <w:pPr>
        <w:pStyle w:val="Normalutanindragellerluft"/>
      </w:pPr>
      <w:r>
        <w:t xml:space="preserve">TBE sprider sig nu över landet och fler och fler blir drabbade. </w:t>
      </w:r>
      <w:r w:rsidR="00C333FF">
        <w:t xml:space="preserve">Några områden i Sverige är speciellt drabbade av TBE, som är en allvarlig fästingsmitta </w:t>
      </w:r>
    </w:p>
    <w:p xmlns:w14="http://schemas.microsoft.com/office/word/2010/wordml" w:rsidR="00C333FF" w:rsidP="00C333FF" w:rsidRDefault="00C333FF" w14:paraId="3A289285" w14:textId="77777777">
      <w:pPr>
        <w:pStyle w:val="Normalutanindragellerluft"/>
      </w:pPr>
      <w:r>
        <w:t xml:space="preserve">som kan orsaka exempelvis svårartad hjärnhinneinflammation. Skaraborg runt Vänern </w:t>
      </w:r>
    </w:p>
    <w:p xmlns:w14="http://schemas.microsoft.com/office/word/2010/wordml" w:rsidR="00C333FF" w:rsidP="00C333FF" w:rsidRDefault="00C333FF" w14:paraId="4189CA70" w14:textId="77777777">
      <w:pPr>
        <w:pStyle w:val="Normalutanindragellerluft"/>
      </w:pPr>
      <w:r>
        <w:t xml:space="preserve">och Vättern är ett hårt drabbat TBE-område, och stora delar av Stockholms skärgård är </w:t>
      </w:r>
    </w:p>
    <w:p xmlns:w14="http://schemas.microsoft.com/office/word/2010/wordml" w:rsidR="00C333FF" w:rsidP="00C333FF" w:rsidRDefault="00C333FF" w14:paraId="5E280786" w14:textId="77777777">
      <w:pPr>
        <w:pStyle w:val="Normalutanindragellerluft"/>
      </w:pPr>
      <w:r>
        <w:t xml:space="preserve">ett annat område drabbat av TBE. Sjukdomen är allvarlig och kan resultera i långvarig </w:t>
      </w:r>
    </w:p>
    <w:p xmlns:w14="http://schemas.microsoft.com/office/word/2010/wordml" w:rsidR="00C333FF" w:rsidP="00C333FF" w:rsidRDefault="00C333FF" w14:paraId="40B57B8B" w14:textId="77777777">
      <w:pPr>
        <w:pStyle w:val="Normalutanindragellerluft"/>
      </w:pPr>
      <w:r>
        <w:t xml:space="preserve">sjukskrivning och ge de drabbade livslånga besvär. </w:t>
      </w:r>
    </w:p>
    <w:p xmlns:w14="http://schemas.microsoft.com/office/word/2010/wordml" w:rsidR="00C333FF" w:rsidP="00C333FF" w:rsidRDefault="00C333FF" w14:paraId="0D515180" w14:textId="0E6652D9">
      <w:pPr>
        <w:pStyle w:val="Normalutanindragellerluft"/>
      </w:pPr>
      <w:r>
        <w:t>Skaraborg skulle kunna bli ett pilotprojekt och ett försöksområde där TBE</w:t>
      </w:r>
      <w:r w:rsidR="004916A2">
        <w:t>-</w:t>
      </w:r>
      <w:r>
        <w:t>vaccineringen skulle kunna ingå i det allmänna vaccinationsprogrammet.</w:t>
      </w:r>
    </w:p>
    <w:p xmlns:w14="http://schemas.microsoft.com/office/word/2010/wordml" w:rsidR="00C333FF" w:rsidP="00C333FF" w:rsidRDefault="00C333FF" w14:paraId="03B0525A" w14:textId="77777777">
      <w:pPr>
        <w:pStyle w:val="Normalutanindragellerluft"/>
      </w:pPr>
      <w:r>
        <w:t xml:space="preserve">Kostnaden för att vaccinera sig mot TBE är relativt hög och risken finns att </w:t>
      </w:r>
    </w:p>
    <w:p xmlns:w14="http://schemas.microsoft.com/office/word/2010/wordml" w:rsidR="00C333FF" w:rsidP="00C333FF" w:rsidRDefault="00C333FF" w14:paraId="1A75ADCC" w14:textId="45CD93CE">
      <w:pPr>
        <w:pStyle w:val="Normalutanindragellerluft"/>
      </w:pPr>
      <w:r>
        <w:t xml:space="preserve">människor som lever i dessa </w:t>
      </w:r>
      <w:r w:rsidR="004916A2">
        <w:t xml:space="preserve">TBE </w:t>
      </w:r>
      <w:r>
        <w:t xml:space="preserve">utsatta områden ändå avstår från att vaccinera sig på grund av ekonomiska skäl. Om TBE-vaccin skulle ingå i den allmänna vaccineringen </w:t>
      </w:r>
      <w:r>
        <w:lastRenderedPageBreak/>
        <w:t xml:space="preserve">skulle det både förebygga och begränsa skadorna av TBE och därmed minska kostnaderna för sjukskrivning och framför allt minska det mänskliga lidandet.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13F6A858D8C44D6BD1CE3CD7367404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6F4F94" w:rsidP="006F4F94" w:rsidRDefault="006F4F94" w14:paraId="3595B847" w14:textId="77777777">
          <w:pPr/>
          <w:r/>
        </w:p>
        <w:p xmlns:w14="http://schemas.microsoft.com/office/word/2010/wordml" w:rsidRPr="008E0FE2" w:rsidR="006F4F94" w:rsidP="006F4F94" w:rsidRDefault="006F4F94" w14:paraId="7BDC2E5F" w14:textId="42BCB629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4CD189E" w14:textId="48EBE0E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99C1" w14:textId="77777777" w:rsidR="007C4ABA" w:rsidRDefault="007C4ABA" w:rsidP="000C1CAD">
      <w:pPr>
        <w:spacing w:line="240" w:lineRule="auto"/>
      </w:pPr>
      <w:r>
        <w:separator/>
      </w:r>
    </w:p>
  </w:endnote>
  <w:endnote w:type="continuationSeparator" w:id="0">
    <w:p w14:paraId="37100C09" w14:textId="77777777" w:rsidR="007C4ABA" w:rsidRDefault="007C4A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FBB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0D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1C8B" w14:textId="19B5B38E" w:rsidR="00262EA3" w:rsidRPr="006F4F94" w:rsidRDefault="00262EA3" w:rsidP="006F4F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55B35" w14:textId="77777777" w:rsidR="007C4ABA" w:rsidRDefault="007C4ABA" w:rsidP="000C1CAD">
      <w:pPr>
        <w:spacing w:line="240" w:lineRule="auto"/>
      </w:pPr>
      <w:r>
        <w:separator/>
      </w:r>
    </w:p>
  </w:footnote>
  <w:footnote w:type="continuationSeparator" w:id="0">
    <w:p w14:paraId="4CD4867E" w14:textId="77777777" w:rsidR="007C4ABA" w:rsidRDefault="007C4A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E2C506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1D9553" wp14:anchorId="1BD1866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F4F94" w14:paraId="5CB726DF" w14:textId="7262F61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333F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704C1">
                                <w:t>1019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BD1866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C4ABA" w14:paraId="5CB726DF" w14:textId="7262F61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333F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704C1">
                          <w:t>1019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515BEA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AE101D6" w14:textId="77777777">
    <w:pPr>
      <w:jc w:val="right"/>
    </w:pPr>
  </w:p>
  <w:p w:rsidR="00262EA3" w:rsidP="00776B74" w:rsidRDefault="00262EA3" w14:paraId="65104C1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F4F94" w14:paraId="4FA135C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FA6CA9A" wp14:anchorId="19F679A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F4F94" w14:paraId="7699AFCB" w14:textId="4F9A132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33F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704C1">
          <w:t>1019</w:t>
        </w:r>
      </w:sdtContent>
    </w:sdt>
  </w:p>
  <w:p w:rsidRPr="008227B3" w:rsidR="00262EA3" w:rsidP="008227B3" w:rsidRDefault="006F4F94" w14:paraId="00F9F30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F4F94" w14:paraId="0FED7684" w14:textId="421AA04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:2139</w:t>
        </w:r>
      </w:sdtContent>
    </w:sdt>
  </w:p>
  <w:p w:rsidR="00262EA3" w:rsidP="00E03A3D" w:rsidRDefault="006F4F94" w14:paraId="23E85C0E" w14:textId="3E1DE9FB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AE0082" w14:paraId="2420499C" w14:textId="579BD0C1">
        <w:pPr>
          <w:pStyle w:val="FSHRub2"/>
        </w:pPr>
        <w:r>
          <w:t>TBE-vaccin i det allmänna vaccinationsprogrammet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5B4B09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333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A2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5D4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94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4ABA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FFB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082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FF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4C1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3E25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ADD932"/>
  <w15:chartTrackingRefBased/>
  <w15:docId w15:val="{38AB2347-4629-4011-AE0E-62D277A7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708162B92D4D008ECDEE55AA2B7A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FA900A-B5F8-47D7-9FD6-F098A0CABF9D}"/>
      </w:docPartPr>
      <w:docPartBody>
        <w:p w:rsidR="006F1CD6" w:rsidRDefault="006F1CD6">
          <w:pPr>
            <w:pStyle w:val="9B708162B92D4D008ECDEE55AA2B7A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90A293810B4220B3AA56D08B5D3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B2691-C70A-4C62-A9D8-2DFF856C5AF7}"/>
      </w:docPartPr>
      <w:docPartBody>
        <w:p w:rsidR="006F1CD6" w:rsidRDefault="006F1CD6">
          <w:pPr>
            <w:pStyle w:val="0A90A293810B4220B3AA56D08B5D3F3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A553AB38ABA4373B8458C60E5E3CC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8AAFB0-9003-46ED-9B59-18325587B74C}"/>
      </w:docPartPr>
      <w:docPartBody>
        <w:p w:rsidR="006F1CD6" w:rsidRDefault="006F1CD6">
          <w:pPr>
            <w:pStyle w:val="2A553AB38ABA4373B8458C60E5E3CC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13F6A858D8C44D6BD1CE3CD736740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C7774A-6804-4C25-B08A-788735F1060E}"/>
      </w:docPartPr>
      <w:docPartBody>
        <w:p w:rsidR="006F1CD6" w:rsidRDefault="006F1CD6">
          <w:pPr>
            <w:pStyle w:val="F13F6A858D8C44D6BD1CE3CD7367404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D6"/>
    <w:rsid w:val="004D65D2"/>
    <w:rsid w:val="006F1CD6"/>
    <w:rsid w:val="00E7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708162B92D4D008ECDEE55AA2B7A5F">
    <w:name w:val="9B708162B92D4D008ECDEE55AA2B7A5F"/>
  </w:style>
  <w:style w:type="paragraph" w:customStyle="1" w:styleId="0A90A293810B4220B3AA56D08B5D3F38">
    <w:name w:val="0A90A293810B4220B3AA56D08B5D3F38"/>
  </w:style>
  <w:style w:type="paragraph" w:customStyle="1" w:styleId="2A553AB38ABA4373B8458C60E5E3CC79">
    <w:name w:val="2A553AB38ABA4373B8458C60E5E3CC79"/>
  </w:style>
  <w:style w:type="paragraph" w:customStyle="1" w:styleId="F13F6A858D8C44D6BD1CE3CD73674045">
    <w:name w:val="F13F6A858D8C44D6BD1CE3CD736740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38185-2FE0-4828-8FFB-CCCA82920AAF}"/>
</file>

<file path=customXml/itemProps2.xml><?xml version="1.0" encoding="utf-8"?>
<ds:datastoreItem xmlns:ds="http://schemas.openxmlformats.org/officeDocument/2006/customXml" ds:itemID="{9A2D2967-16C5-45BC-A705-ECD016B2981E}"/>
</file>

<file path=customXml/itemProps3.xml><?xml version="1.0" encoding="utf-8"?>
<ds:datastoreItem xmlns:ds="http://schemas.openxmlformats.org/officeDocument/2006/customXml" ds:itemID="{94091E8D-E4D0-4152-96C1-4702920ED918}"/>
</file>

<file path=customXml/itemProps4.xml><?xml version="1.0" encoding="utf-8"?>
<ds:datastoreItem xmlns:ds="http://schemas.openxmlformats.org/officeDocument/2006/customXml" ds:itemID="{4F0E3296-A454-40AB-9617-6F572B9B1B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186</Words>
  <Characters>1046</Characters>
  <Application>Microsoft Office Word</Application>
  <DocSecurity>0</DocSecurity>
  <Lines>22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