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66F9226" w14:textId="77777777">
        <w:tc>
          <w:tcPr>
            <w:tcW w:w="2268" w:type="dxa"/>
          </w:tcPr>
          <w:p w14:paraId="566F92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66F92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66F9229" w14:textId="77777777">
        <w:tc>
          <w:tcPr>
            <w:tcW w:w="2268" w:type="dxa"/>
          </w:tcPr>
          <w:p w14:paraId="566F92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6F92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6F922C" w14:textId="77777777">
        <w:tc>
          <w:tcPr>
            <w:tcW w:w="3402" w:type="dxa"/>
            <w:gridSpan w:val="2"/>
          </w:tcPr>
          <w:p w14:paraId="566F92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6F92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66F922F" w14:textId="77777777">
        <w:tc>
          <w:tcPr>
            <w:tcW w:w="2268" w:type="dxa"/>
          </w:tcPr>
          <w:p w14:paraId="566F92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6F922E" w14:textId="77777777" w:rsidR="006E4E11" w:rsidRPr="00ED583F" w:rsidRDefault="001E3F7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N2016/07189/HL</w:t>
            </w:r>
          </w:p>
        </w:tc>
      </w:tr>
      <w:tr w:rsidR="006E4E11" w14:paraId="566F9232" w14:textId="77777777">
        <w:tc>
          <w:tcPr>
            <w:tcW w:w="2268" w:type="dxa"/>
          </w:tcPr>
          <w:p w14:paraId="566F92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6F92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66F9234" w14:textId="77777777">
        <w:trPr>
          <w:trHeight w:val="284"/>
        </w:trPr>
        <w:tc>
          <w:tcPr>
            <w:tcW w:w="4911" w:type="dxa"/>
          </w:tcPr>
          <w:p w14:paraId="566F9233" w14:textId="77777777" w:rsidR="006E4E11" w:rsidRDefault="001E3F7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66F9236" w14:textId="77777777">
        <w:trPr>
          <w:trHeight w:val="284"/>
        </w:trPr>
        <w:tc>
          <w:tcPr>
            <w:tcW w:w="4911" w:type="dxa"/>
          </w:tcPr>
          <w:p w14:paraId="566F9235" w14:textId="77777777" w:rsidR="006E4E11" w:rsidRDefault="001E3F7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566F9238" w14:textId="77777777">
        <w:trPr>
          <w:trHeight w:val="284"/>
        </w:trPr>
        <w:tc>
          <w:tcPr>
            <w:tcW w:w="4911" w:type="dxa"/>
          </w:tcPr>
          <w:p w14:paraId="566F92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6F923D" w14:textId="77777777">
        <w:trPr>
          <w:trHeight w:val="284"/>
        </w:trPr>
        <w:tc>
          <w:tcPr>
            <w:tcW w:w="4911" w:type="dxa"/>
          </w:tcPr>
          <w:p w14:paraId="566F923C" w14:textId="77777777" w:rsidR="006E4E11" w:rsidRDefault="006E4E11" w:rsidP="00DB41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6F923F" w14:textId="77777777">
        <w:trPr>
          <w:trHeight w:val="284"/>
        </w:trPr>
        <w:tc>
          <w:tcPr>
            <w:tcW w:w="4911" w:type="dxa"/>
          </w:tcPr>
          <w:p w14:paraId="566F92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6F9241" w14:textId="77777777">
        <w:trPr>
          <w:trHeight w:val="284"/>
        </w:trPr>
        <w:tc>
          <w:tcPr>
            <w:tcW w:w="4911" w:type="dxa"/>
          </w:tcPr>
          <w:p w14:paraId="566F92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6F9243" w14:textId="77777777">
        <w:trPr>
          <w:trHeight w:val="284"/>
        </w:trPr>
        <w:tc>
          <w:tcPr>
            <w:tcW w:w="4911" w:type="dxa"/>
          </w:tcPr>
          <w:p w14:paraId="566F92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6F9245" w14:textId="77777777">
        <w:trPr>
          <w:trHeight w:val="284"/>
        </w:trPr>
        <w:tc>
          <w:tcPr>
            <w:tcW w:w="4911" w:type="dxa"/>
          </w:tcPr>
          <w:p w14:paraId="566F92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6F9247" w14:textId="77777777">
        <w:trPr>
          <w:trHeight w:val="284"/>
        </w:trPr>
        <w:tc>
          <w:tcPr>
            <w:tcW w:w="4911" w:type="dxa"/>
          </w:tcPr>
          <w:p w14:paraId="566F92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66F9248" w14:textId="77777777" w:rsidR="006E4E11" w:rsidRDefault="001E3F77">
      <w:pPr>
        <w:framePr w:w="4400" w:h="2523" w:wrap="notBeside" w:vAnchor="page" w:hAnchor="page" w:x="6453" w:y="2445"/>
        <w:ind w:left="142"/>
      </w:pPr>
      <w:r>
        <w:t>Till riksdagen</w:t>
      </w:r>
    </w:p>
    <w:p w14:paraId="566F9249" w14:textId="77777777" w:rsidR="006E4E11" w:rsidRDefault="001E3F77" w:rsidP="001E3F77">
      <w:pPr>
        <w:pStyle w:val="RKrubrik"/>
        <w:pBdr>
          <w:bottom w:val="single" w:sz="4" w:space="1" w:color="auto"/>
        </w:pBdr>
        <w:spacing w:before="0" w:after="0"/>
      </w:pPr>
      <w:r>
        <w:t>Svar på fråga 2016/17:332 av Lars Tysklind (L) Den offentliga servicen i skärgården</w:t>
      </w:r>
    </w:p>
    <w:p w14:paraId="566F924A" w14:textId="77777777" w:rsidR="006E4E11" w:rsidRDefault="006E4E11">
      <w:pPr>
        <w:pStyle w:val="RKnormal"/>
      </w:pPr>
    </w:p>
    <w:p w14:paraId="566F924B" w14:textId="56DC76BB" w:rsidR="006E4E11" w:rsidRDefault="001E3F77">
      <w:pPr>
        <w:pStyle w:val="RKnormal"/>
      </w:pPr>
      <w:r>
        <w:t xml:space="preserve">Lars Tysklind har frågat mig </w:t>
      </w:r>
      <w:r w:rsidR="00546656">
        <w:t>vad jag avser att göra för att värna skär</w:t>
      </w:r>
      <w:r w:rsidR="00C73827">
        <w:softHyphen/>
      </w:r>
      <w:r w:rsidR="00546656">
        <w:t>gårdsbornas möjlighet till samhällsservice och möjligheten att bo kvar och verka i skärgården.</w:t>
      </w:r>
    </w:p>
    <w:p w14:paraId="566F924C" w14:textId="77777777" w:rsidR="00546656" w:rsidRDefault="00546656">
      <w:pPr>
        <w:pStyle w:val="RKnormal"/>
      </w:pPr>
    </w:p>
    <w:p w14:paraId="566F924D" w14:textId="77777777" w:rsidR="00F51550" w:rsidRDefault="00F51550" w:rsidP="00F51550">
      <w:pPr>
        <w:pStyle w:val="RKnormal"/>
      </w:pPr>
      <w:r>
        <w:t>Regeringen arbetar</w:t>
      </w:r>
      <w:r w:rsidRPr="008A18BA">
        <w:t xml:space="preserve"> aktivt för att skapa möjligheter och förutsättningar för jobb och hållbar tillväxt i hela landet. Jag vill se en positiv utveckling på landsbygden, för företagen och för de kvinnor </w:t>
      </w:r>
      <w:r w:rsidR="00057660">
        <w:t>och män som bor och verkar där.</w:t>
      </w:r>
    </w:p>
    <w:p w14:paraId="566F924E" w14:textId="77777777" w:rsidR="00F51550" w:rsidRDefault="00F51550" w:rsidP="00F51550">
      <w:pPr>
        <w:pStyle w:val="RKnormal"/>
      </w:pPr>
    </w:p>
    <w:p w14:paraId="566F924F" w14:textId="021489AE" w:rsidR="002A5C53" w:rsidRDefault="00F51550" w:rsidP="002A5C53">
      <w:pPr>
        <w:pStyle w:val="RKnormal"/>
      </w:pPr>
      <w:r>
        <w:t xml:space="preserve">I våra skärgårdar är såväl möjligheter som utmaningar lite annorlunda, och därför är </w:t>
      </w:r>
      <w:r w:rsidR="00B74DF9">
        <w:t>jag</w:t>
      </w:r>
      <w:r>
        <w:t xml:space="preserve"> </w:t>
      </w:r>
      <w:r w:rsidR="00E679C6">
        <w:t>noga med</w:t>
      </w:r>
      <w:r>
        <w:t xml:space="preserve"> att </w:t>
      </w:r>
      <w:r w:rsidR="00E679C6">
        <w:t xml:space="preserve">även skärgårdarna kan ta del av </w:t>
      </w:r>
      <w:r w:rsidR="00B74DF9">
        <w:t>rege</w:t>
      </w:r>
      <w:r w:rsidR="00C73827">
        <w:softHyphen/>
      </w:r>
      <w:r w:rsidR="00B74DF9">
        <w:t xml:space="preserve">ringens </w:t>
      </w:r>
      <w:r w:rsidR="00E679C6">
        <w:t xml:space="preserve">olika </w:t>
      </w:r>
      <w:r w:rsidR="00B74DF9">
        <w:t>satsningar</w:t>
      </w:r>
      <w:r>
        <w:t>.</w:t>
      </w:r>
      <w:r w:rsidR="00E679C6">
        <w:t xml:space="preserve"> </w:t>
      </w:r>
      <w:r w:rsidR="002A5C53">
        <w:t xml:space="preserve">Här vill jag särskilt nämna att </w:t>
      </w:r>
      <w:r w:rsidR="00B74DF9">
        <w:t>r</w:t>
      </w:r>
      <w:r w:rsidR="002A5C53">
        <w:t>egeringen genom</w:t>
      </w:r>
      <w:r w:rsidR="00C73827">
        <w:softHyphen/>
      </w:r>
      <w:r w:rsidR="002A5C53">
        <w:t xml:space="preserve">för en </w:t>
      </w:r>
      <w:r w:rsidR="00B74DF9">
        <w:t xml:space="preserve">mycket </w:t>
      </w:r>
      <w:r w:rsidR="002A5C53">
        <w:t xml:space="preserve">kraftfull satsning på service i </w:t>
      </w:r>
      <w:r w:rsidR="002A5C53" w:rsidRPr="00847001">
        <w:t>landsbygds</w:t>
      </w:r>
      <w:r w:rsidR="002A5C53" w:rsidRPr="00847001">
        <w:softHyphen/>
        <w:t>pro</w:t>
      </w:r>
      <w:r w:rsidR="00C73827">
        <w:softHyphen/>
      </w:r>
      <w:r w:rsidR="002A5C53" w:rsidRPr="00847001">
        <w:t>gram</w:t>
      </w:r>
      <w:r w:rsidR="00C73827">
        <w:softHyphen/>
      </w:r>
      <w:r w:rsidR="002A5C53" w:rsidRPr="00847001">
        <w:t xml:space="preserve">met 2014–2020. Under programperioden har 752 </w:t>
      </w:r>
      <w:r w:rsidR="00B74DF9" w:rsidRPr="00847001">
        <w:t>miljoner kronor</w:t>
      </w:r>
      <w:r w:rsidR="002A5C53" w:rsidRPr="00847001">
        <w:t xml:space="preserve"> öron</w:t>
      </w:r>
      <w:r w:rsidR="00C73827">
        <w:softHyphen/>
      </w:r>
      <w:r w:rsidR="002A5C53" w:rsidRPr="00847001">
        <w:t>märkts till</w:t>
      </w:r>
      <w:r w:rsidR="00057660">
        <w:t xml:space="preserve"> investeringsstöd och kompetens</w:t>
      </w:r>
      <w:r w:rsidR="00847001" w:rsidRPr="00847001">
        <w:t>utveckling riktat till små dagligvarubutiker och</w:t>
      </w:r>
      <w:r w:rsidR="002A5C53" w:rsidRPr="00847001">
        <w:t xml:space="preserve"> drivmedel</w:t>
      </w:r>
      <w:r w:rsidR="00847001" w:rsidRPr="00847001">
        <w:t>sstationer</w:t>
      </w:r>
      <w:r w:rsidR="002A5C53" w:rsidRPr="00847001">
        <w:t xml:space="preserve"> samt för lokal service</w:t>
      </w:r>
      <w:r w:rsidR="002A5C53" w:rsidRPr="00847001">
        <w:softHyphen/>
        <w:t>ut</w:t>
      </w:r>
      <w:r w:rsidR="00C73827">
        <w:softHyphen/>
      </w:r>
      <w:r w:rsidR="002A5C53" w:rsidRPr="00847001">
        <w:t>veck</w:t>
      </w:r>
      <w:r w:rsidR="00C73827">
        <w:softHyphen/>
      </w:r>
      <w:r w:rsidR="002A5C53" w:rsidRPr="00847001">
        <w:t>ling.</w:t>
      </w:r>
      <w:r w:rsidR="00B74DF9" w:rsidRPr="00847001">
        <w:t xml:space="preserve"> </w:t>
      </w:r>
      <w:r w:rsidR="00847001" w:rsidRPr="00847001">
        <w:t>Det kan handla om utveckling av servicepunkter som erbjuder såväl kommersiell som offentlig service.</w:t>
      </w:r>
    </w:p>
    <w:p w14:paraId="566F9250" w14:textId="77777777" w:rsidR="00E679C6" w:rsidRDefault="00E679C6" w:rsidP="00F51550">
      <w:pPr>
        <w:pStyle w:val="RKnormal"/>
      </w:pPr>
    </w:p>
    <w:p w14:paraId="566F9251" w14:textId="3CD83694" w:rsidR="002A5C53" w:rsidRDefault="00E679C6" w:rsidP="00F51550">
      <w:pPr>
        <w:pStyle w:val="RKnormal"/>
      </w:pPr>
      <w:r>
        <w:t>Regeringen har vidare beslutat om 35 miljoner kronor årligen till daglig</w:t>
      </w:r>
      <w:r w:rsidR="008A5DD1">
        <w:softHyphen/>
      </w:r>
      <w:bookmarkStart w:id="0" w:name="_GoBack"/>
      <w:bookmarkEnd w:id="0"/>
      <w:r>
        <w:t xml:space="preserve">varubutiker i särskilt sårbara och utsatta glesbygdsområden. </w:t>
      </w:r>
      <w:r w:rsidR="002A5C53">
        <w:t>Dessa butiker är särskilt vi</w:t>
      </w:r>
      <w:r w:rsidR="007935AB">
        <w:t>ktiga i ett servicesammanhang eftersom</w:t>
      </w:r>
      <w:r w:rsidR="002A5C53">
        <w:t xml:space="preserve"> de ofta även tillhandahåller en rad andra tjänster. De kan exempelvis vara ombud för apoteksvaror och systembolagsvaror, vara postombud, tillhandahålla grundläggande betaltjänster och sprida information</w:t>
      </w:r>
      <w:r w:rsidR="00057660">
        <w:t xml:space="preserve"> om kommunen och dess tjänster.</w:t>
      </w:r>
    </w:p>
    <w:p w14:paraId="566F9252" w14:textId="77777777" w:rsidR="002A5C53" w:rsidRDefault="002A5C53" w:rsidP="00F51550">
      <w:pPr>
        <w:pStyle w:val="RKnormal"/>
      </w:pPr>
    </w:p>
    <w:p w14:paraId="3928F005" w14:textId="77777777" w:rsidR="00C73827" w:rsidRDefault="00E679C6" w:rsidP="00F51550">
      <w:pPr>
        <w:pStyle w:val="RKnormal"/>
      </w:pPr>
      <w:r>
        <w:t>Regeringen har också beslutat stödja Skärgårdarnas Riksförbund med 5,4</w:t>
      </w:r>
      <w:r w:rsidR="00EA5B9C">
        <w:t> </w:t>
      </w:r>
      <w:r>
        <w:t>miljoner kronor under 2016–2018 samt Hela Sverige ska leva med 45</w:t>
      </w:r>
      <w:r w:rsidR="00EA5B9C">
        <w:t> </w:t>
      </w:r>
      <w:r>
        <w:t xml:space="preserve">miljoner kronor under samma period. Båda dessa organisationer </w:t>
      </w:r>
    </w:p>
    <w:p w14:paraId="3A5D64E1" w14:textId="77777777" w:rsidR="00C73827" w:rsidRDefault="00C73827" w:rsidP="00F51550">
      <w:pPr>
        <w:pStyle w:val="RKnormal"/>
      </w:pPr>
    </w:p>
    <w:p w14:paraId="2BF3CE5A" w14:textId="77777777" w:rsidR="00C73827" w:rsidRDefault="00C73827" w:rsidP="00F51550">
      <w:pPr>
        <w:pStyle w:val="RKnormal"/>
      </w:pPr>
    </w:p>
    <w:p w14:paraId="566F9253" w14:textId="728CCD06" w:rsidR="00E679C6" w:rsidRDefault="00EA5B9C" w:rsidP="00F51550">
      <w:pPr>
        <w:pStyle w:val="RKnormal"/>
      </w:pPr>
      <w:r>
        <w:lastRenderedPageBreak/>
        <w:t xml:space="preserve">arbetar på ett utmärkt sätt för att </w:t>
      </w:r>
      <w:r w:rsidR="002A5C53">
        <w:t>det ska var</w:t>
      </w:r>
      <w:r w:rsidR="00057660">
        <w:t>a</w:t>
      </w:r>
      <w:r w:rsidR="002A5C53">
        <w:t xml:space="preserve"> möjligt att bo och verka i såväl skärgårdar som andra landsbygder.</w:t>
      </w:r>
    </w:p>
    <w:p w14:paraId="566F9254" w14:textId="77777777" w:rsidR="00E679C6" w:rsidRDefault="00E679C6" w:rsidP="00F51550">
      <w:pPr>
        <w:pStyle w:val="RKnormal"/>
      </w:pPr>
    </w:p>
    <w:p w14:paraId="566F9255" w14:textId="77777777" w:rsidR="001E3F77" w:rsidRPr="004F06BC" w:rsidRDefault="001E3F77">
      <w:pPr>
        <w:pStyle w:val="RKnormal"/>
        <w:rPr>
          <w:u w:val="single"/>
        </w:rPr>
      </w:pPr>
      <w:r>
        <w:t xml:space="preserve">Stockholm den </w:t>
      </w:r>
      <w:r w:rsidR="00C705EA">
        <w:t>22</w:t>
      </w:r>
      <w:r w:rsidR="00A034F0">
        <w:t xml:space="preserve"> november 2016</w:t>
      </w:r>
    </w:p>
    <w:p w14:paraId="566F9256" w14:textId="77777777" w:rsidR="001E3F77" w:rsidRDefault="001E3F77">
      <w:pPr>
        <w:pStyle w:val="RKnormal"/>
      </w:pPr>
    </w:p>
    <w:p w14:paraId="566F9257" w14:textId="77777777" w:rsidR="001E3F77" w:rsidRDefault="001E3F77">
      <w:pPr>
        <w:pStyle w:val="RKnormal"/>
      </w:pPr>
    </w:p>
    <w:p w14:paraId="43401887" w14:textId="77777777" w:rsidR="00C73827" w:rsidRDefault="00C73827">
      <w:pPr>
        <w:pStyle w:val="RKnormal"/>
      </w:pPr>
    </w:p>
    <w:p w14:paraId="566F9258" w14:textId="77777777" w:rsidR="001E3F77" w:rsidRDefault="001E3F77">
      <w:pPr>
        <w:pStyle w:val="RKnormal"/>
      </w:pPr>
      <w:r>
        <w:t>Sven-Erik Bucht</w:t>
      </w:r>
    </w:p>
    <w:sectPr w:rsidR="001E3F7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F925B" w14:textId="77777777" w:rsidR="001E3F77" w:rsidRDefault="001E3F77">
      <w:r>
        <w:separator/>
      </w:r>
    </w:p>
  </w:endnote>
  <w:endnote w:type="continuationSeparator" w:id="0">
    <w:p w14:paraId="566F925C" w14:textId="77777777" w:rsidR="001E3F77" w:rsidRDefault="001E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F9259" w14:textId="77777777" w:rsidR="001E3F77" w:rsidRDefault="001E3F77">
      <w:r>
        <w:separator/>
      </w:r>
    </w:p>
  </w:footnote>
  <w:footnote w:type="continuationSeparator" w:id="0">
    <w:p w14:paraId="566F925A" w14:textId="77777777" w:rsidR="001E3F77" w:rsidRDefault="001E3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F92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A5DD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6F9261" w14:textId="77777777">
      <w:trPr>
        <w:cantSplit/>
      </w:trPr>
      <w:tc>
        <w:tcPr>
          <w:tcW w:w="3119" w:type="dxa"/>
        </w:tcPr>
        <w:p w14:paraId="566F92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6F925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6F9260" w14:textId="77777777" w:rsidR="00E80146" w:rsidRDefault="00E80146">
          <w:pPr>
            <w:pStyle w:val="Sidhuvud"/>
            <w:ind w:right="360"/>
          </w:pPr>
        </w:p>
      </w:tc>
    </w:tr>
  </w:tbl>
  <w:p w14:paraId="566F926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F92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6F9267" w14:textId="77777777">
      <w:trPr>
        <w:cantSplit/>
      </w:trPr>
      <w:tc>
        <w:tcPr>
          <w:tcW w:w="3119" w:type="dxa"/>
        </w:tcPr>
        <w:p w14:paraId="566F92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6F926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6F9266" w14:textId="77777777" w:rsidR="00E80146" w:rsidRDefault="00E80146">
          <w:pPr>
            <w:pStyle w:val="Sidhuvud"/>
            <w:ind w:right="360"/>
          </w:pPr>
        </w:p>
      </w:tc>
    </w:tr>
  </w:tbl>
  <w:p w14:paraId="566F926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F9269" w14:textId="77777777" w:rsidR="001E3F77" w:rsidRDefault="001E3F7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6F926E" wp14:editId="566F926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6F926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6F926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66F926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6F926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77"/>
    <w:rsid w:val="00057660"/>
    <w:rsid w:val="00150384"/>
    <w:rsid w:val="00160901"/>
    <w:rsid w:val="001805B7"/>
    <w:rsid w:val="001E3F77"/>
    <w:rsid w:val="002A5C53"/>
    <w:rsid w:val="00367B1C"/>
    <w:rsid w:val="004A328D"/>
    <w:rsid w:val="004F06BC"/>
    <w:rsid w:val="00546656"/>
    <w:rsid w:val="0058762B"/>
    <w:rsid w:val="006E4E11"/>
    <w:rsid w:val="007242A3"/>
    <w:rsid w:val="007935AB"/>
    <w:rsid w:val="007A36A1"/>
    <w:rsid w:val="007A6855"/>
    <w:rsid w:val="0083105D"/>
    <w:rsid w:val="00847001"/>
    <w:rsid w:val="008A5DD1"/>
    <w:rsid w:val="0092027A"/>
    <w:rsid w:val="00941DD5"/>
    <w:rsid w:val="00955E31"/>
    <w:rsid w:val="00992E72"/>
    <w:rsid w:val="00A034F0"/>
    <w:rsid w:val="00A043E0"/>
    <w:rsid w:val="00AB3531"/>
    <w:rsid w:val="00AB6E43"/>
    <w:rsid w:val="00AF26D1"/>
    <w:rsid w:val="00B63614"/>
    <w:rsid w:val="00B74DF9"/>
    <w:rsid w:val="00BA1935"/>
    <w:rsid w:val="00BC1D8B"/>
    <w:rsid w:val="00C40278"/>
    <w:rsid w:val="00C705EA"/>
    <w:rsid w:val="00C73827"/>
    <w:rsid w:val="00D133D7"/>
    <w:rsid w:val="00DB4131"/>
    <w:rsid w:val="00E4499C"/>
    <w:rsid w:val="00E52534"/>
    <w:rsid w:val="00E679C6"/>
    <w:rsid w:val="00E80146"/>
    <w:rsid w:val="00E904D0"/>
    <w:rsid w:val="00E97924"/>
    <w:rsid w:val="00EA5B9C"/>
    <w:rsid w:val="00EC25F9"/>
    <w:rsid w:val="00ED583F"/>
    <w:rsid w:val="00F5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F9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66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665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49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66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665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4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908876d5-86d7-480c-88fe-0a0d14b23655</RD_Svarsid>
  </documentManagement>
</p:properties>
</file>

<file path=customXml/itemProps1.xml><?xml version="1.0" encoding="utf-8"?>
<ds:datastoreItem xmlns:ds="http://schemas.openxmlformats.org/officeDocument/2006/customXml" ds:itemID="{B207B411-8F99-4D77-9BF9-50812F148EC9}"/>
</file>

<file path=customXml/itemProps2.xml><?xml version="1.0" encoding="utf-8"?>
<ds:datastoreItem xmlns:ds="http://schemas.openxmlformats.org/officeDocument/2006/customXml" ds:itemID="{CAC80C52-546D-4A80-BE93-7B06725D2D4D}"/>
</file>

<file path=customXml/itemProps3.xml><?xml version="1.0" encoding="utf-8"?>
<ds:datastoreItem xmlns:ds="http://schemas.openxmlformats.org/officeDocument/2006/customXml" ds:itemID="{AB173E55-B1A3-4D6F-BF3A-BE19F0A53BB5}"/>
</file>

<file path=customXml/itemProps4.xml><?xml version="1.0" encoding="utf-8"?>
<ds:datastoreItem xmlns:ds="http://schemas.openxmlformats.org/officeDocument/2006/customXml" ds:itemID="{B91CD0C5-90DF-43F1-B565-514A2BDE1C2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AC80C52-546D-4A80-BE93-7B06725D2D4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3237ACC-0491-4BB2-8E1A-505C3662A6C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4A7E10C-77D2-4AF2-AD7F-E077006B0B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Sörell</dc:creator>
  <cp:lastModifiedBy>Britt Sandström</cp:lastModifiedBy>
  <cp:revision>29</cp:revision>
  <cp:lastPrinted>2016-11-18T09:25:00Z</cp:lastPrinted>
  <dcterms:created xsi:type="dcterms:W3CDTF">2016-11-17T15:58:00Z</dcterms:created>
  <dcterms:modified xsi:type="dcterms:W3CDTF">2016-11-21T15:36:00Z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0c1dbeea-87a0-4b1d-a74b-69f9fa896dae</vt:lpwstr>
  </property>
  <property fmtid="{D5CDD505-2E9C-101B-9397-08002B2CF9AE}" pid="6" name="ContentTypeId">
    <vt:lpwstr>0x0101007DCF975C04D44161A4E6A1E30BEAF3560093B6C30A1794704D9AEDAE4402691088</vt:lpwstr>
  </property>
</Properties>
</file>