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2648DD">
              <w:rPr>
                <w:b/>
              </w:rPr>
              <w:t>58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648DD">
              <w:t>04-21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648DD">
              <w:t>10.30</w:t>
            </w:r>
            <w:r w:rsidR="0002748E">
              <w:t>-</w:t>
            </w:r>
            <w:r w:rsidR="002648DD">
              <w:t>11.46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2648DD" w:rsidRDefault="002648DD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konvergensprogram och nationella reformprogram</w:t>
            </w:r>
          </w:p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Statssekreterare Paula Carvalho Olovsson informerade utskottet och svarade på ledamöternas frågor.</w:t>
            </w:r>
          </w:p>
          <w:p w:rsidR="002648DD" w:rsidRPr="001D4484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2648DD" w:rsidRDefault="002648DD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Stöd till kollektivtrafiken</w:t>
            </w:r>
          </w:p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Malin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Cederfeldt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Östberg informerade utskottet och svarade på ledamöternas frågor.</w:t>
            </w:r>
          </w:p>
          <w:p w:rsidR="002648DD" w:rsidRPr="001D4484" w:rsidRDefault="002648DD" w:rsidP="005E70F9">
            <w:pPr>
              <w:outlineLvl w:val="0"/>
              <w:rPr>
                <w:b/>
              </w:rPr>
            </w:pPr>
          </w:p>
        </w:tc>
      </w:tr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48D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5345E8" w:rsidRPr="001D4484" w:rsidRDefault="001D4484" w:rsidP="005E70F9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</w:p>
          <w:p w:rsidR="005E70F9" w:rsidRPr="002648DD" w:rsidRDefault="002648DD" w:rsidP="005E70F9">
            <w:pPr>
              <w:outlineLvl w:val="0"/>
            </w:pPr>
            <w:r>
              <w:t>Kanslichefen p</w:t>
            </w:r>
            <w:r w:rsidRPr="002648DD">
              <w:t>åmin</w:t>
            </w:r>
            <w:r>
              <w:t>d</w:t>
            </w:r>
            <w:r w:rsidRPr="002648DD">
              <w:t>e om avslutningsmiddagen den 7 juni.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48D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D4484" w:rsidRPr="002648DD" w:rsidRDefault="002648DD" w:rsidP="005E70F9">
            <w:pPr>
              <w:outlineLvl w:val="0"/>
            </w:pPr>
            <w:r w:rsidRPr="002648DD">
              <w:t>Utskottet justerade protokoll 2021/22:57.</w:t>
            </w:r>
          </w:p>
          <w:p w:rsidR="002648DD" w:rsidRPr="001D4484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2648DD" w:rsidRDefault="002648DD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Idéburen välfärd (FiU28)</w:t>
            </w:r>
          </w:p>
          <w:p w:rsidR="002648DD" w:rsidRDefault="002648DD" w:rsidP="005E70F9">
            <w:pPr>
              <w:outlineLvl w:val="0"/>
            </w:pPr>
            <w:r w:rsidRPr="002648DD">
              <w:t xml:space="preserve">Utskottet fortsatte beredningen av </w:t>
            </w:r>
            <w:r>
              <w:t>prop. 2021/22:135.</w:t>
            </w:r>
          </w:p>
          <w:p w:rsidR="002648DD" w:rsidRDefault="002648DD" w:rsidP="005E70F9">
            <w:pPr>
              <w:outlineLvl w:val="0"/>
            </w:pPr>
          </w:p>
          <w:p w:rsidR="002648DD" w:rsidRDefault="002648DD" w:rsidP="005E70F9">
            <w:pPr>
              <w:outlineLvl w:val="0"/>
            </w:pPr>
            <w:r>
              <w:t>Ärendet bordlades.</w:t>
            </w:r>
          </w:p>
          <w:p w:rsidR="002648DD" w:rsidRPr="002648DD" w:rsidRDefault="002648DD" w:rsidP="005E70F9">
            <w:pPr>
              <w:outlineLvl w:val="0"/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2648DD" w:rsidRDefault="002648DD" w:rsidP="005E70F9">
            <w:pPr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– åtgärder under 2021 (FiU3y)</w:t>
            </w:r>
          </w:p>
          <w:p w:rsidR="002648DD" w:rsidRDefault="002648DD" w:rsidP="005E70F9">
            <w:pPr>
              <w:outlineLvl w:val="0"/>
            </w:pPr>
            <w:r w:rsidRPr="002648DD">
              <w:t xml:space="preserve">Utskottet fortsatte beredningen </w:t>
            </w:r>
            <w:r>
              <w:t>av yttrande över skrivelse 2021/22:75 till konstitutionsutskottet.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  <w:p w:rsidR="002648DD" w:rsidRDefault="002648DD" w:rsidP="005E70F9">
            <w:pPr>
              <w:outlineLvl w:val="0"/>
            </w:pPr>
            <w:r w:rsidRPr="002648DD">
              <w:t>Ärendet bordlades.</w:t>
            </w:r>
          </w:p>
          <w:p w:rsidR="002648DD" w:rsidRPr="002648DD" w:rsidRDefault="002648DD" w:rsidP="005E70F9">
            <w:pPr>
              <w:outlineLvl w:val="0"/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2648DD" w:rsidRDefault="002648DD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effektivare överprövning av offentliga upphandlingar (FiU29)</w:t>
            </w:r>
          </w:p>
          <w:p w:rsidR="002648DD" w:rsidRDefault="002648DD" w:rsidP="005E70F9">
            <w:pPr>
              <w:outlineLvl w:val="0"/>
            </w:pPr>
            <w:r w:rsidRPr="002648DD">
              <w:t xml:space="preserve">Utskottet inledde beredningen av </w:t>
            </w:r>
            <w:r>
              <w:t>prop. 2021/22:120.</w:t>
            </w:r>
          </w:p>
          <w:p w:rsidR="002648DD" w:rsidRDefault="002648DD" w:rsidP="005E70F9">
            <w:pPr>
              <w:outlineLvl w:val="0"/>
            </w:pPr>
          </w:p>
          <w:p w:rsidR="002648DD" w:rsidRDefault="002648DD" w:rsidP="005E70F9">
            <w:pPr>
              <w:outlineLvl w:val="0"/>
            </w:pPr>
            <w:r>
              <w:t>Ärendet bordlades.</w:t>
            </w:r>
          </w:p>
          <w:p w:rsidR="002648DD" w:rsidRPr="002648DD" w:rsidRDefault="002648DD" w:rsidP="005E70F9">
            <w:pPr>
              <w:outlineLvl w:val="0"/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återhämtning och resolution av centrala motparter (FiU32)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  <w:r w:rsidRPr="002648DD">
              <w:t xml:space="preserve">Utskottet inledde beredningen av </w:t>
            </w:r>
            <w:r>
              <w:t>prop. 2021/22:169.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  <w:p w:rsidR="002648DD" w:rsidRDefault="002648DD" w:rsidP="002648DD">
            <w:pPr>
              <w:outlineLvl w:val="0"/>
            </w:pPr>
            <w:r>
              <w:t>Ärendet bordlades.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2648DD" w:rsidRDefault="002648DD" w:rsidP="000F4CF0">
            <w:pPr>
              <w:spacing w:line="360" w:lineRule="auto"/>
              <w:outlineLvl w:val="0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 för 2022 </w:t>
            </w:r>
            <w:r w:rsidR="000F4C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Tillfälligt sänkt skatt på bensin och diesel samt hantering av överskott av vaccindoser (FiU39)</w:t>
            </w:r>
          </w:p>
          <w:p w:rsidR="002648DD" w:rsidRDefault="002648DD" w:rsidP="002648DD">
            <w:pPr>
              <w:outlineLvl w:val="0"/>
              <w:rPr>
                <w:b/>
              </w:rPr>
            </w:pPr>
            <w:r w:rsidRPr="002648DD">
              <w:t xml:space="preserve">Utskottet inledde beredningen av </w:t>
            </w:r>
            <w:r>
              <w:t>prop. 2021/22:221.</w:t>
            </w:r>
          </w:p>
          <w:p w:rsidR="002648DD" w:rsidRDefault="002648DD" w:rsidP="002648DD">
            <w:pPr>
              <w:outlineLvl w:val="0"/>
              <w:rPr>
                <w:b/>
              </w:rPr>
            </w:pPr>
          </w:p>
          <w:p w:rsidR="002648DD" w:rsidRDefault="002648DD" w:rsidP="002648DD">
            <w:pPr>
              <w:outlineLvl w:val="0"/>
            </w:pPr>
            <w:r>
              <w:t>Ärendet bordlades.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655" w:type="dxa"/>
          </w:tcPr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Inhämtande av yttrande över 2022 års ekonomiska vårproposition</w:t>
            </w:r>
          </w:p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om att ge skatteutskottet tillfälle att senast tisdagen den 31 maj kl. 14.00 yttra sig över prop. 2021/22:100 och motioner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Inhämtande av yttrande över förslag till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</w:t>
            </w:r>
          </w:p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om att ge övriga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utskott tillfälle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att senast tisdagen den 31 maj kl. 14.00 yttra sig över prop. 2021/22:99 och motioner.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2648DD" w:rsidTr="008035C8">
        <w:tc>
          <w:tcPr>
            <w:tcW w:w="567" w:type="dxa"/>
          </w:tcPr>
          <w:p w:rsidR="002648DD" w:rsidRDefault="002648DD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Inhämtande av yttrande över Årsredovisning för staten 2021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 </w:t>
            </w:r>
          </w:p>
          <w:p w:rsidR="002648DD" w:rsidRDefault="002648DD" w:rsidP="0026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om att ge övriga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utskott tillfälle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att senast tisdagen den 31 maj kl. 14.00 yttra sig över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 2021/22:101 och motioner.</w:t>
            </w:r>
          </w:p>
          <w:p w:rsidR="002648DD" w:rsidRDefault="002648DD" w:rsidP="005E70F9">
            <w:pPr>
              <w:outlineLvl w:val="0"/>
              <w:rPr>
                <w:b/>
              </w:rPr>
            </w:pPr>
          </w:p>
        </w:tc>
      </w:tr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48DD">
              <w:rPr>
                <w:b/>
                <w:snapToGrid w:val="0"/>
              </w:rPr>
              <w:t>13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:rsidR="001D4484" w:rsidRDefault="002648DD" w:rsidP="005E70F9">
            <w:pPr>
              <w:outlineLvl w:val="0"/>
            </w:pPr>
            <w:r>
              <w:t>Utskottet fortsatte beredningen av fråga om förslag till u</w:t>
            </w:r>
            <w:r w:rsidRPr="002648DD">
              <w:t>tskottsinitiativ</w:t>
            </w:r>
            <w:r>
              <w:t xml:space="preserve"> om stöd till kollektivtrafiken.</w:t>
            </w:r>
          </w:p>
          <w:p w:rsidR="002648DD" w:rsidRDefault="002648DD" w:rsidP="005E70F9">
            <w:pPr>
              <w:outlineLvl w:val="0"/>
            </w:pPr>
          </w:p>
          <w:p w:rsidR="002648DD" w:rsidRDefault="002648DD" w:rsidP="005E70F9">
            <w:pPr>
              <w:outlineLvl w:val="0"/>
            </w:pPr>
            <w:r>
              <w:t>Ordförande konstaterade att det inte fanns stöd för att gå vidare med förslaget.</w:t>
            </w:r>
          </w:p>
          <w:p w:rsidR="002648DD" w:rsidRPr="002648DD" w:rsidRDefault="002648DD" w:rsidP="005E70F9">
            <w:pPr>
              <w:outlineLvl w:val="0"/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48DD">
              <w:rPr>
                <w:b/>
                <w:snapToGrid w:val="0"/>
              </w:rPr>
              <w:t>14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2648DD" w:rsidRPr="002648DD">
              <w:rPr>
                <w:bCs/>
              </w:rPr>
              <w:t>Tisdag 26 april kl. 08.30</w:t>
            </w:r>
            <w:r w:rsidR="000F4CF0"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5345E8" w:rsidRPr="00CD7E8B" w:rsidRDefault="005345E8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2648DD">
        <w:rPr>
          <w:sz w:val="22"/>
          <w:szCs w:val="22"/>
        </w:rPr>
        <w:t>59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2648D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1-14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2648DD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48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48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</w:t>
            </w:r>
            <w:r w:rsidR="007826B0">
              <w:rPr>
                <w:snapToGrid w:val="0"/>
                <w:sz w:val="22"/>
                <w:szCs w:val="22"/>
              </w:rPr>
              <w:t>ubarik</w:t>
            </w:r>
            <w:proofErr w:type="spellEnd"/>
            <w:r w:rsidR="007826B0">
              <w:rPr>
                <w:snapToGrid w:val="0"/>
                <w:sz w:val="22"/>
                <w:szCs w:val="22"/>
              </w:rPr>
              <w:t xml:space="preserve"> Mohamed </w:t>
            </w:r>
            <w:proofErr w:type="spellStart"/>
            <w:r w:rsidR="007826B0">
              <w:rPr>
                <w:snapToGrid w:val="0"/>
                <w:sz w:val="22"/>
                <w:szCs w:val="22"/>
              </w:rPr>
              <w:t>Abdirahman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48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648D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7826B0">
              <w:rPr>
                <w:snapToGrid w:val="0"/>
                <w:sz w:val="22"/>
                <w:szCs w:val="22"/>
              </w:rPr>
              <w:t>Ida Gabrielsson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7826B0">
              <w:rPr>
                <w:snapToGrid w:val="0"/>
                <w:sz w:val="22"/>
                <w:szCs w:val="22"/>
              </w:rPr>
              <w:t>V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4CF0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48DD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553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094F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3544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48D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361F-38E0-4B6D-A27B-F3F74A4B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522</Words>
  <Characters>3855</Characters>
  <Application>Microsoft Office Word</Application>
  <DocSecurity>0</DocSecurity>
  <Lines>1285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2022-04-21T10:51:00Z</dcterms:created>
  <dcterms:modified xsi:type="dcterms:W3CDTF">2022-04-28T12:34:00Z</dcterms:modified>
</cp:coreProperties>
</file>