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2DFB0" w14:textId="4B0827C6" w:rsidR="001E7880" w:rsidRDefault="001E7880" w:rsidP="00D318C9">
      <w:pPr>
        <w:pStyle w:val="Rubrik"/>
      </w:pPr>
      <w:bookmarkStart w:id="0" w:name="Start"/>
      <w:bookmarkEnd w:id="0"/>
      <w:r>
        <w:t>S</w:t>
      </w:r>
      <w:r w:rsidR="001A695A">
        <w:t>var på fråga 2018</w:t>
      </w:r>
      <w:r>
        <w:t>/</w:t>
      </w:r>
      <w:r w:rsidR="001A695A">
        <w:t>19</w:t>
      </w:r>
      <w:r>
        <w:t>:</w:t>
      </w:r>
      <w:r w:rsidR="001A695A">
        <w:t>583</w:t>
      </w:r>
      <w:r>
        <w:t xml:space="preserve"> av Bengt Eliasson (L)</w:t>
      </w:r>
      <w:r>
        <w:br/>
      </w:r>
      <w:r w:rsidRPr="001E7880">
        <w:t>Rutiner för handläggning av bilstöd</w:t>
      </w:r>
    </w:p>
    <w:p w14:paraId="63BC2EEA" w14:textId="6DDA3977" w:rsidR="001E7880" w:rsidRDefault="001E7880" w:rsidP="00D318C9">
      <w:pPr>
        <w:pStyle w:val="Brdtext"/>
      </w:pPr>
      <w:r>
        <w:t xml:space="preserve">Bengt Eliasson har frågat mig om vilka åtgärder jag </w:t>
      </w:r>
      <w:r w:rsidR="005C5F06">
        <w:t xml:space="preserve">och regeringen </w:t>
      </w:r>
      <w:r>
        <w:t xml:space="preserve">har vidtagit med anledning av </w:t>
      </w:r>
      <w:r w:rsidR="00906EE8">
        <w:t xml:space="preserve">rapporterna från </w:t>
      </w:r>
      <w:r w:rsidR="008E08B2">
        <w:t>Försäkringskassan</w:t>
      </w:r>
      <w:r>
        <w:t xml:space="preserve"> </w:t>
      </w:r>
      <w:r w:rsidR="008E08B2">
        <w:t>och Trafikverket</w:t>
      </w:r>
      <w:r>
        <w:t xml:space="preserve"> om administrativa konsekvenser för myndigheterna av 2017 års bilstödsreform.</w:t>
      </w:r>
    </w:p>
    <w:p w14:paraId="4560A7E4" w14:textId="324B58EF" w:rsidR="00227FE6" w:rsidRDefault="00227FE6" w:rsidP="00227FE6">
      <w:pPr>
        <w:pStyle w:val="Brdtext"/>
      </w:pPr>
      <w:r>
        <w:t xml:space="preserve">Jag delar bedömningen </w:t>
      </w:r>
      <w:r w:rsidR="00DB7513">
        <w:t xml:space="preserve">att </w:t>
      </w:r>
      <w:r>
        <w:t xml:space="preserve">det är angeläget att komma till rätta med </w:t>
      </w:r>
      <w:r w:rsidR="0060143B">
        <w:t xml:space="preserve">de </w:t>
      </w:r>
      <w:r>
        <w:t xml:space="preserve">negativa effekter </w:t>
      </w:r>
      <w:r w:rsidR="0060143B">
        <w:t>av reformen som Försäkringskassan och Trafikverket beskriver i sina rapporter</w:t>
      </w:r>
      <w:r w:rsidR="00C369C9">
        <w:t>. Det var också efter signaler</w:t>
      </w:r>
      <w:r w:rsidR="001D3F62" w:rsidRPr="001D3F62">
        <w:t xml:space="preserve"> </w:t>
      </w:r>
      <w:r w:rsidR="002C70E1" w:rsidRPr="008863C2">
        <w:t>från såväl funktions</w:t>
      </w:r>
      <w:r w:rsidR="00620519">
        <w:softHyphen/>
      </w:r>
      <w:r w:rsidR="002C70E1" w:rsidRPr="008863C2">
        <w:t>hinde</w:t>
      </w:r>
      <w:bookmarkStart w:id="1" w:name="_GoBack"/>
      <w:bookmarkEnd w:id="1"/>
      <w:r w:rsidR="002C70E1" w:rsidRPr="008863C2">
        <w:t>rsrörelsen som från myndigheterna</w:t>
      </w:r>
      <w:r w:rsidR="002C70E1">
        <w:t xml:space="preserve">, </w:t>
      </w:r>
      <w:r w:rsidR="001D3F62">
        <w:t>om att personer</w:t>
      </w:r>
      <w:r w:rsidR="008863C2" w:rsidRPr="008863C2">
        <w:t xml:space="preserve"> </w:t>
      </w:r>
      <w:r w:rsidR="001D3F62" w:rsidRPr="00C369C9">
        <w:t>som behöver anpassade bilar har fått vänta länge på beslut</w:t>
      </w:r>
      <w:r w:rsidR="00C01E7E">
        <w:t>,</w:t>
      </w:r>
      <w:r w:rsidR="00C369C9">
        <w:t xml:space="preserve"> som regeringen lämnade </w:t>
      </w:r>
      <w:r w:rsidR="00081DDD">
        <w:t>upp</w:t>
      </w:r>
      <w:r w:rsidR="00620519">
        <w:softHyphen/>
      </w:r>
      <w:r w:rsidR="00081DDD">
        <w:t>följnings</w:t>
      </w:r>
      <w:r w:rsidR="00C369C9">
        <w:t xml:space="preserve">uppdraget till myndigheterna. </w:t>
      </w:r>
      <w:r w:rsidRPr="006D65F1">
        <w:t xml:space="preserve">Bilstödet utgör en betydelsefull förmån för att främja delaktigheten i samhället för </w:t>
      </w:r>
      <w:r w:rsidR="00C369C9">
        <w:t>vuxna</w:t>
      </w:r>
      <w:r w:rsidRPr="006D65F1">
        <w:t xml:space="preserve"> </w:t>
      </w:r>
      <w:r w:rsidR="008863C2">
        <w:t xml:space="preserve">och barn </w:t>
      </w:r>
      <w:r w:rsidRPr="006D65F1">
        <w:t>med funktionsnedsättning</w:t>
      </w:r>
      <w:r w:rsidR="008863C2">
        <w:t>.</w:t>
      </w:r>
      <w:r w:rsidR="00C369C9">
        <w:t xml:space="preserve"> </w:t>
      </w:r>
      <w:r w:rsidR="00081DDD">
        <w:t>P</w:t>
      </w:r>
      <w:r>
        <w:t xml:space="preserve">ersoner som har behov av </w:t>
      </w:r>
      <w:r w:rsidR="00081DDD">
        <w:t xml:space="preserve">en anpassad bil </w:t>
      </w:r>
      <w:r>
        <w:t xml:space="preserve">ska kunna få </w:t>
      </w:r>
      <w:r w:rsidR="0060143B">
        <w:t xml:space="preserve">ett beslut och en bilanpassning </w:t>
      </w:r>
      <w:r w:rsidR="00D90293">
        <w:t xml:space="preserve">inom rimlig tid. </w:t>
      </w:r>
    </w:p>
    <w:p w14:paraId="2815AA59" w14:textId="513F589C" w:rsidR="00D318C9" w:rsidRDefault="00081DDD" w:rsidP="00227FE6">
      <w:pPr>
        <w:pStyle w:val="Brdtext"/>
      </w:pPr>
      <w:r w:rsidRPr="00C369C9">
        <w:t xml:space="preserve">Det är självfallet min utgångspunkt att </w:t>
      </w:r>
      <w:r>
        <w:t xml:space="preserve">handläggningen av </w:t>
      </w:r>
      <w:r w:rsidRPr="00C369C9">
        <w:t xml:space="preserve">stödet </w:t>
      </w:r>
      <w:r>
        <w:t>ska fungera som det är tänkt.</w:t>
      </w:r>
      <w:r w:rsidRPr="00C369C9">
        <w:t xml:space="preserve"> </w:t>
      </w:r>
      <w:r w:rsidR="0060143B">
        <w:t>Regeringen har under januari 2019 tagit emot myndigheternas rapporter om de administrativa konsekvenserna</w:t>
      </w:r>
      <w:r w:rsidR="00C369C9">
        <w:t xml:space="preserve">, och </w:t>
      </w:r>
      <w:r>
        <w:t xml:space="preserve">de </w:t>
      </w:r>
      <w:r w:rsidR="00C369C9">
        <w:t>slutsatser och åtgärder som föreslås analysera</w:t>
      </w:r>
      <w:r>
        <w:t>s</w:t>
      </w:r>
      <w:r w:rsidR="00C369C9">
        <w:t xml:space="preserve"> för närvarande inom Regeringskansliet.</w:t>
      </w:r>
      <w:r w:rsidR="0060143B">
        <w:t xml:space="preserve"> </w:t>
      </w:r>
    </w:p>
    <w:p w14:paraId="6234EDF9" w14:textId="35AD03CB" w:rsidR="001E7880" w:rsidRDefault="001E7880" w:rsidP="00D318C9">
      <w:pPr>
        <w:pStyle w:val="Brdtext"/>
      </w:pPr>
      <w:r>
        <w:t xml:space="preserve">Stockholm den </w:t>
      </w:r>
      <w:sdt>
        <w:sdtPr>
          <w:id w:val="-1225218591"/>
          <w:placeholder>
            <w:docPart w:val="822A176023244FD4B1106461F8B515B3"/>
          </w:placeholder>
          <w:dataBinding w:prefixMappings="xmlns:ns0='http://lp/documentinfo/RK' " w:xpath="/ns0:DocumentInfo[1]/ns0:BaseInfo[1]/ns0:HeaderDate[1]" w:storeItemID="{883777EF-7A6F-46D8-BE05-B083975B5C17}"/>
          <w:date w:fullDate="2019-05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03468">
            <w:t>8 maj 2019</w:t>
          </w:r>
        </w:sdtContent>
      </w:sdt>
    </w:p>
    <w:p w14:paraId="239A5AE7" w14:textId="77777777" w:rsidR="001E7880" w:rsidRDefault="001E7880" w:rsidP="00D318C9">
      <w:pPr>
        <w:pStyle w:val="Brdtextutanavstnd"/>
      </w:pPr>
    </w:p>
    <w:p w14:paraId="0FFACB1C" w14:textId="77777777" w:rsidR="001E7880" w:rsidRDefault="001E7880" w:rsidP="00D318C9">
      <w:pPr>
        <w:pStyle w:val="Brdtextutanavstnd"/>
      </w:pPr>
    </w:p>
    <w:p w14:paraId="19C1D4FB" w14:textId="38FEABA4" w:rsidR="001E7880" w:rsidRPr="00DB48AB" w:rsidRDefault="0073167E" w:rsidP="00D318C9">
      <w:pPr>
        <w:pStyle w:val="Brdtext"/>
      </w:pPr>
      <w:r>
        <w:t>Lena Hallengren</w:t>
      </w:r>
    </w:p>
    <w:sectPr w:rsidR="001E7880" w:rsidRPr="00DB48AB" w:rsidSect="001E7880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DD823" w14:textId="77777777" w:rsidR="00D318C9" w:rsidRDefault="00D318C9" w:rsidP="00A87A54">
      <w:pPr>
        <w:spacing w:after="0" w:line="240" w:lineRule="auto"/>
      </w:pPr>
      <w:r>
        <w:separator/>
      </w:r>
    </w:p>
  </w:endnote>
  <w:endnote w:type="continuationSeparator" w:id="0">
    <w:p w14:paraId="4F543461" w14:textId="77777777" w:rsidR="00D318C9" w:rsidRDefault="00D318C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318C9" w:rsidRPr="00347E11" w14:paraId="6E5C5486" w14:textId="77777777" w:rsidTr="00D318C9">
      <w:trPr>
        <w:trHeight w:val="227"/>
        <w:jc w:val="right"/>
      </w:trPr>
      <w:tc>
        <w:tcPr>
          <w:tcW w:w="708" w:type="dxa"/>
          <w:vAlign w:val="bottom"/>
        </w:tcPr>
        <w:p w14:paraId="4AC478D5" w14:textId="6FD4D80F" w:rsidR="00D318C9" w:rsidRPr="00B62610" w:rsidRDefault="00D318C9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B751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03468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318C9" w:rsidRPr="00347E11" w14:paraId="5A0C1AAD" w14:textId="77777777" w:rsidTr="00D318C9">
      <w:trPr>
        <w:trHeight w:val="850"/>
        <w:jc w:val="right"/>
      </w:trPr>
      <w:tc>
        <w:tcPr>
          <w:tcW w:w="708" w:type="dxa"/>
          <w:vAlign w:val="bottom"/>
        </w:tcPr>
        <w:p w14:paraId="67238E04" w14:textId="77777777" w:rsidR="00D318C9" w:rsidRPr="00347E11" w:rsidRDefault="00D318C9" w:rsidP="005606BC">
          <w:pPr>
            <w:pStyle w:val="Sidfot"/>
            <w:spacing w:line="276" w:lineRule="auto"/>
            <w:jc w:val="right"/>
          </w:pPr>
        </w:p>
      </w:tc>
    </w:tr>
  </w:tbl>
  <w:p w14:paraId="1D6835EB" w14:textId="77777777" w:rsidR="00D318C9" w:rsidRPr="005606BC" w:rsidRDefault="00D318C9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318C9" w:rsidRPr="00347E11" w14:paraId="60EE2C1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3A4B631" w14:textId="77777777" w:rsidR="00D318C9" w:rsidRPr="00347E11" w:rsidRDefault="00D318C9" w:rsidP="00347E11">
          <w:pPr>
            <w:pStyle w:val="Sidfot"/>
            <w:rPr>
              <w:sz w:val="8"/>
            </w:rPr>
          </w:pPr>
        </w:p>
      </w:tc>
    </w:tr>
    <w:tr w:rsidR="00D318C9" w:rsidRPr="00EE3C0F" w14:paraId="21EC69B2" w14:textId="77777777" w:rsidTr="00C26068">
      <w:trPr>
        <w:trHeight w:val="227"/>
      </w:trPr>
      <w:tc>
        <w:tcPr>
          <w:tcW w:w="4074" w:type="dxa"/>
        </w:tcPr>
        <w:p w14:paraId="2C1F958D" w14:textId="77777777" w:rsidR="00D318C9" w:rsidRPr="00F53AEA" w:rsidRDefault="00D318C9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2B91877" w14:textId="77777777" w:rsidR="00D318C9" w:rsidRPr="00F53AEA" w:rsidRDefault="00D318C9" w:rsidP="00F53AEA">
          <w:pPr>
            <w:pStyle w:val="Sidfot"/>
            <w:spacing w:line="276" w:lineRule="auto"/>
          </w:pPr>
        </w:p>
      </w:tc>
    </w:tr>
  </w:tbl>
  <w:p w14:paraId="059F8AB0" w14:textId="77777777" w:rsidR="00D318C9" w:rsidRPr="00EE3C0F" w:rsidRDefault="00D318C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E552D" w14:textId="77777777" w:rsidR="00D318C9" w:rsidRDefault="00D318C9" w:rsidP="00A87A54">
      <w:pPr>
        <w:spacing w:after="0" w:line="240" w:lineRule="auto"/>
      </w:pPr>
      <w:r>
        <w:separator/>
      </w:r>
    </w:p>
  </w:footnote>
  <w:footnote w:type="continuationSeparator" w:id="0">
    <w:p w14:paraId="68C97789" w14:textId="77777777" w:rsidR="00D318C9" w:rsidRDefault="00D318C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318C9" w14:paraId="61520467" w14:textId="77777777" w:rsidTr="00C93EBA">
      <w:trPr>
        <w:trHeight w:val="227"/>
      </w:trPr>
      <w:tc>
        <w:tcPr>
          <w:tcW w:w="5534" w:type="dxa"/>
        </w:tcPr>
        <w:p w14:paraId="29A5B11C" w14:textId="77777777" w:rsidR="00D318C9" w:rsidRPr="007D73AB" w:rsidRDefault="00D318C9">
          <w:pPr>
            <w:pStyle w:val="Sidhuvud"/>
          </w:pPr>
        </w:p>
      </w:tc>
      <w:tc>
        <w:tcPr>
          <w:tcW w:w="3170" w:type="dxa"/>
          <w:vAlign w:val="bottom"/>
        </w:tcPr>
        <w:p w14:paraId="54883F89" w14:textId="77777777" w:rsidR="00D318C9" w:rsidRPr="007D73AB" w:rsidRDefault="00D318C9" w:rsidP="00340DE0">
          <w:pPr>
            <w:pStyle w:val="Sidhuvud"/>
          </w:pPr>
        </w:p>
      </w:tc>
      <w:tc>
        <w:tcPr>
          <w:tcW w:w="1134" w:type="dxa"/>
        </w:tcPr>
        <w:p w14:paraId="09FA45BC" w14:textId="77777777" w:rsidR="00D318C9" w:rsidRDefault="00D318C9" w:rsidP="00D318C9">
          <w:pPr>
            <w:pStyle w:val="Sidhuvud"/>
          </w:pPr>
        </w:p>
      </w:tc>
    </w:tr>
    <w:tr w:rsidR="00D318C9" w14:paraId="5E93AB17" w14:textId="77777777" w:rsidTr="00C93EBA">
      <w:trPr>
        <w:trHeight w:val="1928"/>
      </w:trPr>
      <w:tc>
        <w:tcPr>
          <w:tcW w:w="5534" w:type="dxa"/>
        </w:tcPr>
        <w:p w14:paraId="227FCBB8" w14:textId="77777777" w:rsidR="00D318C9" w:rsidRPr="00340DE0" w:rsidRDefault="00D318C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4499BE" wp14:editId="05CAFC6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BB725B1" w14:textId="77777777" w:rsidR="00D318C9" w:rsidRPr="00710A6C" w:rsidRDefault="00D318C9" w:rsidP="00EE3C0F">
          <w:pPr>
            <w:pStyle w:val="Sidhuvud"/>
            <w:rPr>
              <w:b/>
            </w:rPr>
          </w:pPr>
        </w:p>
        <w:p w14:paraId="5C2DB497" w14:textId="77777777" w:rsidR="00D318C9" w:rsidRDefault="00D318C9" w:rsidP="00EE3C0F">
          <w:pPr>
            <w:pStyle w:val="Sidhuvud"/>
          </w:pPr>
        </w:p>
        <w:p w14:paraId="6075F505" w14:textId="77777777" w:rsidR="00D318C9" w:rsidRDefault="00D318C9" w:rsidP="00EE3C0F">
          <w:pPr>
            <w:pStyle w:val="Sidhuvud"/>
          </w:pPr>
        </w:p>
        <w:p w14:paraId="2845BDCC" w14:textId="77777777" w:rsidR="00D318C9" w:rsidRDefault="00D318C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6151872B8DB4767A71B53F2498586A2"/>
            </w:placeholder>
            <w:dataBinding w:prefixMappings="xmlns:ns0='http://lp/documentinfo/RK' " w:xpath="/ns0:DocumentInfo[1]/ns0:BaseInfo[1]/ns0:Dnr[1]" w:storeItemID="{883777EF-7A6F-46D8-BE05-B083975B5C17}"/>
            <w:text/>
          </w:sdtPr>
          <w:sdtEndPr/>
          <w:sdtContent>
            <w:p w14:paraId="168F140D" w14:textId="12D997B2" w:rsidR="00D318C9" w:rsidRDefault="00615DD4" w:rsidP="00EE3C0F">
              <w:pPr>
                <w:pStyle w:val="Sidhuvud"/>
              </w:pPr>
              <w:r w:rsidRPr="00615DD4">
                <w:t>S2019/02038/FST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1A10B697E9F4E7C8DC0113E9960149A"/>
            </w:placeholder>
            <w:showingPlcHdr/>
            <w:dataBinding w:prefixMappings="xmlns:ns0='http://lp/documentinfo/RK' " w:xpath="/ns0:DocumentInfo[1]/ns0:BaseInfo[1]/ns0:DocNumber[1]" w:storeItemID="{883777EF-7A6F-46D8-BE05-B083975B5C17}"/>
            <w:text/>
          </w:sdtPr>
          <w:sdtEndPr/>
          <w:sdtContent>
            <w:p w14:paraId="0A010181" w14:textId="77777777" w:rsidR="00D318C9" w:rsidRDefault="00D318C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3A36FFA" w14:textId="77777777" w:rsidR="00D318C9" w:rsidRDefault="00D318C9" w:rsidP="00EE3C0F">
          <w:pPr>
            <w:pStyle w:val="Sidhuvud"/>
          </w:pPr>
        </w:p>
      </w:tc>
      <w:tc>
        <w:tcPr>
          <w:tcW w:w="1134" w:type="dxa"/>
        </w:tcPr>
        <w:p w14:paraId="100BB9EB" w14:textId="77777777" w:rsidR="00D318C9" w:rsidRDefault="00D318C9" w:rsidP="0094502D">
          <w:pPr>
            <w:pStyle w:val="Sidhuvud"/>
          </w:pPr>
        </w:p>
        <w:p w14:paraId="2CE815A8" w14:textId="77777777" w:rsidR="00D318C9" w:rsidRPr="0094502D" w:rsidRDefault="00D318C9" w:rsidP="00EC71A6">
          <w:pPr>
            <w:pStyle w:val="Sidhuvud"/>
          </w:pPr>
        </w:p>
      </w:tc>
    </w:tr>
    <w:tr w:rsidR="00D318C9" w14:paraId="73AD190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38EC435B7DD4A9C8DAD32750240955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217821F" w14:textId="77777777" w:rsidR="00D318C9" w:rsidRPr="001E7880" w:rsidRDefault="00D318C9" w:rsidP="00340DE0">
              <w:pPr>
                <w:pStyle w:val="Sidhuvud"/>
                <w:rPr>
                  <w:b/>
                </w:rPr>
              </w:pPr>
              <w:r w:rsidRPr="001E7880">
                <w:rPr>
                  <w:b/>
                </w:rPr>
                <w:t>Socialdepartementet</w:t>
              </w:r>
            </w:p>
            <w:p w14:paraId="3AE7C743" w14:textId="77777777" w:rsidR="00081DDD" w:rsidRDefault="00D318C9" w:rsidP="00340DE0">
              <w:pPr>
                <w:pStyle w:val="Sidhuvud"/>
              </w:pPr>
              <w:r w:rsidRPr="001E7880">
                <w:t>Socialministern</w:t>
              </w:r>
            </w:p>
            <w:p w14:paraId="68D433AC" w14:textId="77777777" w:rsidR="00081DDD" w:rsidRDefault="00081DDD" w:rsidP="00340DE0">
              <w:pPr>
                <w:pStyle w:val="Sidhuvud"/>
              </w:pPr>
            </w:p>
            <w:p w14:paraId="3D155F6E" w14:textId="370E40CD" w:rsidR="00D318C9" w:rsidRPr="00340DE0" w:rsidRDefault="00D318C9" w:rsidP="00AF5954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AA46751F6CF44B0A33999A8F1F82481"/>
          </w:placeholder>
          <w:dataBinding w:prefixMappings="xmlns:ns0='http://lp/documentinfo/RK' " w:xpath="/ns0:DocumentInfo[1]/ns0:BaseInfo[1]/ns0:Recipient[1]" w:storeItemID="{883777EF-7A6F-46D8-BE05-B083975B5C17}"/>
          <w:text w:multiLine="1"/>
        </w:sdtPr>
        <w:sdtEndPr/>
        <w:sdtContent>
          <w:tc>
            <w:tcPr>
              <w:tcW w:w="3170" w:type="dxa"/>
            </w:tcPr>
            <w:p w14:paraId="77FAE3A9" w14:textId="77777777" w:rsidR="00D318C9" w:rsidRDefault="00D318C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FCCF64" w14:textId="77777777" w:rsidR="00D318C9" w:rsidRDefault="00D318C9" w:rsidP="003E6020">
          <w:pPr>
            <w:pStyle w:val="Sidhuvud"/>
          </w:pPr>
        </w:p>
      </w:tc>
    </w:tr>
  </w:tbl>
  <w:p w14:paraId="52A6ECF3" w14:textId="77777777" w:rsidR="00D318C9" w:rsidRDefault="00D318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80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DDD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0B5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A663E"/>
    <w:rsid w:val="001A695A"/>
    <w:rsid w:val="001B4824"/>
    <w:rsid w:val="001C4980"/>
    <w:rsid w:val="001C5DC9"/>
    <w:rsid w:val="001C71A9"/>
    <w:rsid w:val="001D12FC"/>
    <w:rsid w:val="001D3F62"/>
    <w:rsid w:val="001E0BD5"/>
    <w:rsid w:val="001E1A13"/>
    <w:rsid w:val="001E20CC"/>
    <w:rsid w:val="001E3D83"/>
    <w:rsid w:val="001E5DF7"/>
    <w:rsid w:val="001E6477"/>
    <w:rsid w:val="001E72EE"/>
    <w:rsid w:val="001E7880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27FE6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C70E1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E6923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45F48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5F06"/>
    <w:rsid w:val="005D07C2"/>
    <w:rsid w:val="005E2F29"/>
    <w:rsid w:val="005E400D"/>
    <w:rsid w:val="005E4E79"/>
    <w:rsid w:val="005E5CE7"/>
    <w:rsid w:val="005E790C"/>
    <w:rsid w:val="005F08C5"/>
    <w:rsid w:val="0060143B"/>
    <w:rsid w:val="00605718"/>
    <w:rsid w:val="00605C66"/>
    <w:rsid w:val="00607814"/>
    <w:rsid w:val="00615DD4"/>
    <w:rsid w:val="006175D7"/>
    <w:rsid w:val="00620519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167E"/>
    <w:rsid w:val="00732599"/>
    <w:rsid w:val="00733E84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863C2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08B2"/>
    <w:rsid w:val="008E65A8"/>
    <w:rsid w:val="008E77D6"/>
    <w:rsid w:val="009036E7"/>
    <w:rsid w:val="00906EE8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2F1E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3AF7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5954"/>
    <w:rsid w:val="00B00702"/>
    <w:rsid w:val="00B0110B"/>
    <w:rsid w:val="00B0234E"/>
    <w:rsid w:val="00B03468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0EE6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294"/>
    <w:rsid w:val="00BF27B2"/>
    <w:rsid w:val="00BF4F06"/>
    <w:rsid w:val="00BF534E"/>
    <w:rsid w:val="00BF5717"/>
    <w:rsid w:val="00C01585"/>
    <w:rsid w:val="00C01E7E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5705"/>
    <w:rsid w:val="00C369C9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18C9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0293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B7513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178D7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417798"/>
  <w15:docId w15:val="{1517E29E-3CF6-4E63-8A50-FE8D8B53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151872B8DB4767A71B53F2498586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82306-C7D6-4BE8-B971-D83E3E5AEB62}"/>
      </w:docPartPr>
      <w:docPartBody>
        <w:p w:rsidR="007762D7" w:rsidRDefault="007762D7" w:rsidP="007762D7">
          <w:pPr>
            <w:pStyle w:val="76151872B8DB4767A71B53F2498586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A10B697E9F4E7C8DC0113E996014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51C882-B70D-45AF-909D-28A2DD94DCFF}"/>
      </w:docPartPr>
      <w:docPartBody>
        <w:p w:rsidR="007762D7" w:rsidRDefault="007762D7" w:rsidP="007762D7">
          <w:pPr>
            <w:pStyle w:val="21A10B697E9F4E7C8DC0113E996014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8EC435B7DD4A9C8DAD3275024095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3F064F-F543-4F15-80C7-D48F5789FB55}"/>
      </w:docPartPr>
      <w:docPartBody>
        <w:p w:rsidR="007762D7" w:rsidRDefault="007762D7" w:rsidP="007762D7">
          <w:pPr>
            <w:pStyle w:val="238EC435B7DD4A9C8DAD3275024095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A46751F6CF44B0A33999A8F1F824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255E93-E6D1-4834-9F04-AF5BEDCD4899}"/>
      </w:docPartPr>
      <w:docPartBody>
        <w:p w:rsidR="007762D7" w:rsidRDefault="007762D7" w:rsidP="007762D7">
          <w:pPr>
            <w:pStyle w:val="2AA46751F6CF44B0A33999A8F1F824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2A176023244FD4B1106461F8B515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43D27-1A8C-440E-9DDB-EAA42D76E7D4}"/>
      </w:docPartPr>
      <w:docPartBody>
        <w:p w:rsidR="007762D7" w:rsidRDefault="007762D7" w:rsidP="007762D7">
          <w:pPr>
            <w:pStyle w:val="822A176023244FD4B1106461F8B515B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D7"/>
    <w:rsid w:val="0077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46D339567DA4372A7185127F8A3D6EA">
    <w:name w:val="A46D339567DA4372A7185127F8A3D6EA"/>
    <w:rsid w:val="007762D7"/>
  </w:style>
  <w:style w:type="character" w:styleId="Platshllartext">
    <w:name w:val="Placeholder Text"/>
    <w:basedOn w:val="Standardstycketeckensnitt"/>
    <w:uiPriority w:val="99"/>
    <w:semiHidden/>
    <w:rsid w:val="007762D7"/>
    <w:rPr>
      <w:noProof w:val="0"/>
      <w:color w:val="808080"/>
    </w:rPr>
  </w:style>
  <w:style w:type="paragraph" w:customStyle="1" w:styleId="9BCB93CCA6F5430DA3D0F729B2493C59">
    <w:name w:val="9BCB93CCA6F5430DA3D0F729B2493C59"/>
    <w:rsid w:val="007762D7"/>
  </w:style>
  <w:style w:type="paragraph" w:customStyle="1" w:styleId="211C56D9FAEF40B6B058334694F29A87">
    <w:name w:val="211C56D9FAEF40B6B058334694F29A87"/>
    <w:rsid w:val="007762D7"/>
  </w:style>
  <w:style w:type="paragraph" w:customStyle="1" w:styleId="D0F8CB927D154B7CA4B3FC0C754AFB6E">
    <w:name w:val="D0F8CB927D154B7CA4B3FC0C754AFB6E"/>
    <w:rsid w:val="007762D7"/>
  </w:style>
  <w:style w:type="paragraph" w:customStyle="1" w:styleId="76151872B8DB4767A71B53F2498586A2">
    <w:name w:val="76151872B8DB4767A71B53F2498586A2"/>
    <w:rsid w:val="007762D7"/>
  </w:style>
  <w:style w:type="paragraph" w:customStyle="1" w:styleId="21A10B697E9F4E7C8DC0113E9960149A">
    <w:name w:val="21A10B697E9F4E7C8DC0113E9960149A"/>
    <w:rsid w:val="007762D7"/>
  </w:style>
  <w:style w:type="paragraph" w:customStyle="1" w:styleId="65F6608FFE97458B9886AFBDB1AAEE81">
    <w:name w:val="65F6608FFE97458B9886AFBDB1AAEE81"/>
    <w:rsid w:val="007762D7"/>
  </w:style>
  <w:style w:type="paragraph" w:customStyle="1" w:styleId="7E29C69112734D7684006D859D328094">
    <w:name w:val="7E29C69112734D7684006D859D328094"/>
    <w:rsid w:val="007762D7"/>
  </w:style>
  <w:style w:type="paragraph" w:customStyle="1" w:styleId="A4542B8503984843B584FD488DBB3F73">
    <w:name w:val="A4542B8503984843B584FD488DBB3F73"/>
    <w:rsid w:val="007762D7"/>
  </w:style>
  <w:style w:type="paragraph" w:customStyle="1" w:styleId="238EC435B7DD4A9C8DAD327502409551">
    <w:name w:val="238EC435B7DD4A9C8DAD327502409551"/>
    <w:rsid w:val="007762D7"/>
  </w:style>
  <w:style w:type="paragraph" w:customStyle="1" w:styleId="2AA46751F6CF44B0A33999A8F1F82481">
    <w:name w:val="2AA46751F6CF44B0A33999A8F1F82481"/>
    <w:rsid w:val="007762D7"/>
  </w:style>
  <w:style w:type="paragraph" w:customStyle="1" w:styleId="BA589280B0784DBE80DECF559274541F">
    <w:name w:val="BA589280B0784DBE80DECF559274541F"/>
    <w:rsid w:val="007762D7"/>
  </w:style>
  <w:style w:type="paragraph" w:customStyle="1" w:styleId="B7FDB29F7CE24A92AD4D9CB7B2636887">
    <w:name w:val="B7FDB29F7CE24A92AD4D9CB7B2636887"/>
    <w:rsid w:val="007762D7"/>
  </w:style>
  <w:style w:type="paragraph" w:customStyle="1" w:styleId="AC361DCDBE354E269C389ADD521AA2E2">
    <w:name w:val="AC361DCDBE354E269C389ADD521AA2E2"/>
    <w:rsid w:val="007762D7"/>
  </w:style>
  <w:style w:type="paragraph" w:customStyle="1" w:styleId="7AE905779CEC4BE2810DDB5A9B519773">
    <w:name w:val="7AE905779CEC4BE2810DDB5A9B519773"/>
    <w:rsid w:val="007762D7"/>
  </w:style>
  <w:style w:type="paragraph" w:customStyle="1" w:styleId="CE701BD218C94386A4FB66FD8BB99A36">
    <w:name w:val="CE701BD218C94386A4FB66FD8BB99A36"/>
    <w:rsid w:val="007762D7"/>
  </w:style>
  <w:style w:type="paragraph" w:customStyle="1" w:styleId="822A176023244FD4B1106461F8B515B3">
    <w:name w:val="822A176023244FD4B1106461F8B515B3"/>
    <w:rsid w:val="007762D7"/>
  </w:style>
  <w:style w:type="paragraph" w:customStyle="1" w:styleId="868D9F6FBD4F4CABB78CC8F4C2B36881">
    <w:name w:val="868D9F6FBD4F4CABB78CC8F4C2B36881"/>
    <w:rsid w:val="007762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8320a802-943a-4d29-bf49-650d964f28d5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2019-05-08T00:00:00</HeaderDate>
    <Office/>
    <Dnr>S2019/02038/FST</Dnr>
    <ParagrafNr/>
    <DocumentTitle/>
    <VisitingAddress/>
    <Extra1/>
    <Extra2/>
    <Extra3>Bengt Eliasson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0A1BD24-C692-4483-B4FB-E6F2A9C4DD25}"/>
</file>

<file path=customXml/itemProps2.xml><?xml version="1.0" encoding="utf-8"?>
<ds:datastoreItem xmlns:ds="http://schemas.openxmlformats.org/officeDocument/2006/customXml" ds:itemID="{EE9EBDEB-45F2-4B6E-9095-B8127ABF48C4}"/>
</file>

<file path=customXml/itemProps3.xml><?xml version="1.0" encoding="utf-8"?>
<ds:datastoreItem xmlns:ds="http://schemas.openxmlformats.org/officeDocument/2006/customXml" ds:itemID="{BCF763BA-B684-41FC-8DA1-C038CFE4992E}"/>
</file>

<file path=customXml/itemProps4.xml><?xml version="1.0" encoding="utf-8"?>
<ds:datastoreItem xmlns:ds="http://schemas.openxmlformats.org/officeDocument/2006/customXml" ds:itemID="{D838B6D1-AD3F-4EBD-BD8F-EB3202F4191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0A1BD24-C692-4483-B4FB-E6F2A9C4DD2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32A9468-73A7-4E0C-BEE9-CDC18271CBD7}"/>
</file>

<file path=customXml/itemProps7.xml><?xml version="1.0" encoding="utf-8"?>
<ds:datastoreItem xmlns:ds="http://schemas.openxmlformats.org/officeDocument/2006/customXml" ds:itemID="{883777EF-7A6F-46D8-BE05-B083975B5C1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Örn</dc:creator>
  <cp:keywords/>
  <dc:description/>
  <cp:lastModifiedBy>Charlotta Örn</cp:lastModifiedBy>
  <cp:revision>18</cp:revision>
  <cp:lastPrinted>2019-05-06T08:32:00Z</cp:lastPrinted>
  <dcterms:created xsi:type="dcterms:W3CDTF">2019-04-26T13:15:00Z</dcterms:created>
  <dcterms:modified xsi:type="dcterms:W3CDTF">2019-05-06T14:06:00Z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9ec69bc3-cdd2-487e-a8a4-f7cb642e69dc</vt:lpwstr>
  </property>
  <property fmtid="{D5CDD505-2E9C-101B-9397-08002B2CF9AE}" pid="6" name="RecordNumber">
    <vt:lpwstr>S2019/02038/FST </vt:lpwstr>
  </property>
  <property fmtid="{D5CDD505-2E9C-101B-9397-08002B2CF9AE}" pid="7" name="c9cd366cc722410295b9eacffbd73909">
    <vt:lpwstr/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ocset_NoMedatataSyncRequired">
    <vt:lpwstr>False</vt:lpwstr>
  </property>
  <property fmtid="{D5CDD505-2E9C-101B-9397-08002B2CF9AE}" pid="11" name="RKNyckelord">
    <vt:lpwstr/>
  </property>
</Properties>
</file>